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76" w:rsidRDefault="00B3007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</w:p>
    <w:p w:rsidR="00B30076" w:rsidRDefault="00145C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10200" cy="504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76" w:rsidRDefault="00145C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B30076" w:rsidRDefault="00B3007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312A70" w:rsidRDefault="00145C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</w:p>
    <w:p w:rsidR="00B30076" w:rsidRDefault="00145C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INTERESSADO: Presidência do CAU/MT</w:t>
      </w:r>
    </w:p>
    <w:p w:rsidR="00B30076" w:rsidRDefault="00145C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color w:val="000000"/>
        </w:rPr>
      </w:pPr>
      <w:r>
        <w:rPr>
          <w:rFonts w:cs="Times New Roman"/>
          <w:color w:val="000000"/>
        </w:rPr>
        <w:t>ASSUNTO:</w:t>
      </w:r>
      <w:r>
        <w:rPr>
          <w:color w:val="000000"/>
        </w:rPr>
        <w:t xml:space="preserve"> </w:t>
      </w:r>
      <w:r w:rsidR="00312A70">
        <w:rPr>
          <w:color w:val="000000"/>
        </w:rPr>
        <w:t>Edital de Chamamento Público</w:t>
      </w:r>
      <w:r>
        <w:rPr>
          <w:color w:val="000000"/>
        </w:rPr>
        <w:t xml:space="preserve"> </w:t>
      </w:r>
      <w:r w:rsidR="00312A70">
        <w:rPr>
          <w:color w:val="000000"/>
        </w:rPr>
        <w:t>– encerramento das inscrições</w:t>
      </w:r>
    </w:p>
    <w:p w:rsidR="00B30076" w:rsidRDefault="009A3EF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16</w:t>
      </w:r>
      <w:r w:rsidR="00145C3A">
        <w:rPr>
          <w:rFonts w:cs="Times New Roman"/>
          <w:b/>
          <w:color w:val="000000"/>
        </w:rPr>
        <w:t>/2016 – CEPUA-CAU/MT</w:t>
      </w:r>
    </w:p>
    <w:p w:rsidR="00B30076" w:rsidRDefault="00145C3A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Especial de Política Urbana </w:t>
      </w:r>
      <w:r>
        <w:rPr>
          <w:rFonts w:cs="Times New Roman"/>
          <w:b/>
          <w:color w:val="000000"/>
        </w:rPr>
        <w:t>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</w:t>
      </w:r>
      <w:r>
        <w:rPr>
          <w:rFonts w:cs="Times New Roman"/>
          <w:color w:val="000000"/>
        </w:rPr>
        <w:t>spécie deliberação da Comissão Especial de Política Urbana e Ambiental.</w:t>
      </w:r>
    </w:p>
    <w:p w:rsidR="00B30076" w:rsidRDefault="00B30076">
      <w:pPr>
        <w:pStyle w:val="NormalWeb"/>
        <w:spacing w:after="0" w:line="240" w:lineRule="auto"/>
        <w:jc w:val="both"/>
      </w:pPr>
    </w:p>
    <w:p w:rsidR="00B30076" w:rsidRDefault="00145C3A">
      <w:pPr>
        <w:pStyle w:val="NormalWeb"/>
        <w:spacing w:after="0" w:line="240" w:lineRule="auto"/>
        <w:jc w:val="both"/>
        <w:rPr>
          <w:b/>
          <w:bCs/>
        </w:rPr>
      </w:pPr>
      <w:r>
        <w:rPr>
          <w:b/>
          <w:bCs/>
        </w:rPr>
        <w:t>DELIBEROU:</w:t>
      </w:r>
    </w:p>
    <w:p w:rsidR="00B30076" w:rsidRDefault="00B30076">
      <w:pPr>
        <w:pStyle w:val="NormalWeb"/>
        <w:spacing w:after="0" w:line="240" w:lineRule="auto"/>
        <w:jc w:val="both"/>
      </w:pPr>
    </w:p>
    <w:p w:rsidR="00B30076" w:rsidRDefault="009A3EF7" w:rsidP="00145C3A">
      <w:pPr>
        <w:pStyle w:val="Padro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autoriza o encerramento do cadastramento de Arquitetos e Urbanistas referente ao Edital de Chamada Pública nº 001/2016 de participação honorífica, nas quais a presença do CAU/MT for requisitada.</w:t>
      </w:r>
    </w:p>
    <w:p w:rsidR="00B30076" w:rsidRDefault="00B30076">
      <w:pPr>
        <w:pStyle w:val="Padro"/>
        <w:rPr>
          <w:rFonts w:cs="Times New Roman"/>
          <w:color w:val="000000"/>
        </w:rPr>
      </w:pPr>
    </w:p>
    <w:p w:rsidR="009A3EF7" w:rsidRDefault="009A3EF7">
      <w:pPr>
        <w:pStyle w:val="Padro"/>
        <w:rPr>
          <w:rFonts w:cs="Times New Roman"/>
          <w:color w:val="000000"/>
        </w:rPr>
      </w:pPr>
    </w:p>
    <w:p w:rsidR="00B30076" w:rsidRDefault="009A3EF7"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07 de dezem</w:t>
      </w:r>
      <w:r w:rsidR="00145C3A">
        <w:rPr>
          <w:rFonts w:cs="Times New Roman"/>
          <w:color w:val="000000"/>
        </w:rPr>
        <w:t>bro de 2016.</w:t>
      </w:r>
    </w:p>
    <w:p w:rsidR="00B30076" w:rsidRDefault="00B30076">
      <w:pPr>
        <w:pStyle w:val="Padro"/>
        <w:jc w:val="center"/>
        <w:rPr>
          <w:rFonts w:cs="Times New Roman"/>
          <w:color w:val="000000"/>
        </w:rPr>
      </w:pPr>
    </w:p>
    <w:p w:rsidR="00B30076" w:rsidRDefault="00B30076">
      <w:pPr>
        <w:pStyle w:val="Padro"/>
        <w:jc w:val="center"/>
        <w:rPr>
          <w:rFonts w:cs="Times New Roman"/>
          <w:color w:val="000000"/>
        </w:rPr>
      </w:pPr>
    </w:p>
    <w:p w:rsidR="00B30076" w:rsidRDefault="00145C3A">
      <w:pPr>
        <w:pStyle w:val="Padro"/>
        <w:spacing w:after="0" w:line="240" w:lineRule="auto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JOSÉ ANTÔNIO LEMOS</w:t>
      </w:r>
      <w:proofErr w:type="gramEnd"/>
      <w:r>
        <w:rPr>
          <w:rFonts w:cs="Times New Roman"/>
          <w:b/>
          <w:bCs/>
        </w:rPr>
        <w:t xml:space="preserve"> DOS SANTOS __________________________________</w:t>
      </w:r>
    </w:p>
    <w:p w:rsidR="00B30076" w:rsidRDefault="00145C3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B30076" w:rsidRDefault="00B30076">
      <w:pPr>
        <w:pStyle w:val="Padro"/>
        <w:spacing w:after="0" w:line="240" w:lineRule="auto"/>
        <w:rPr>
          <w:rFonts w:cs="Times New Roman"/>
        </w:rPr>
      </w:pPr>
    </w:p>
    <w:p w:rsidR="00B30076" w:rsidRDefault="00B30076">
      <w:pPr>
        <w:pStyle w:val="Padro"/>
        <w:spacing w:after="0" w:line="240" w:lineRule="auto"/>
        <w:rPr>
          <w:rFonts w:cs="Times New Roman"/>
        </w:rPr>
      </w:pPr>
    </w:p>
    <w:p w:rsidR="00B30076" w:rsidRDefault="00145C3A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JOSÉ DA COSTA MARQUES        </w:t>
      </w:r>
      <w:r>
        <w:rPr>
          <w:rFonts w:cs="Times New Roman"/>
        </w:rPr>
        <w:t>________________________________________</w:t>
      </w:r>
    </w:p>
    <w:p w:rsidR="00B30076" w:rsidRDefault="00145C3A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B30076" w:rsidRDefault="00B30076">
      <w:pPr>
        <w:pStyle w:val="Padro"/>
        <w:spacing w:after="0" w:line="240" w:lineRule="auto"/>
      </w:pPr>
    </w:p>
    <w:p w:rsidR="00B30076" w:rsidRDefault="00B30076">
      <w:pPr>
        <w:pStyle w:val="Padro"/>
        <w:spacing w:after="0" w:line="100" w:lineRule="atLeast"/>
      </w:pPr>
    </w:p>
    <w:p w:rsidR="00B30076" w:rsidRDefault="00145C3A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CARLOS ALBERTO OSEKO JUNIOR </w:t>
      </w:r>
      <w:r>
        <w:rPr>
          <w:rFonts w:cs="Times New Roman"/>
        </w:rPr>
        <w:t>____</w:t>
      </w:r>
      <w:r w:rsidR="009A3EF7">
        <w:rPr>
          <w:rFonts w:cs="Times New Roman"/>
        </w:rPr>
        <w:t>_______________________________</w:t>
      </w:r>
    </w:p>
    <w:p w:rsidR="00B30076" w:rsidRDefault="00145C3A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B30076" w:rsidRDefault="00B30076">
      <w:pPr>
        <w:pStyle w:val="Padro"/>
        <w:spacing w:after="0" w:line="100" w:lineRule="atLeast"/>
      </w:pPr>
    </w:p>
    <w:p w:rsidR="00B30076" w:rsidRDefault="00B30076">
      <w:pPr>
        <w:pStyle w:val="Padro"/>
        <w:spacing w:after="0" w:line="100" w:lineRule="atLeast"/>
      </w:pPr>
    </w:p>
    <w:p w:rsidR="00B30076" w:rsidRDefault="00145C3A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  <w:b/>
        </w:rPr>
        <w:t xml:space="preserve">ELIANE DE CAMPOS GOMES        </w:t>
      </w:r>
      <w:r>
        <w:rPr>
          <w:rFonts w:cs="Times New Roman"/>
        </w:rPr>
        <w:t>______________________________________</w:t>
      </w:r>
    </w:p>
    <w:p w:rsidR="00B30076" w:rsidRDefault="00145C3A">
      <w:pPr>
        <w:pStyle w:val="Padro"/>
        <w:spacing w:after="0" w:line="100" w:lineRule="atLeast"/>
        <w:rPr>
          <w:rFonts w:cs="Times New Roman"/>
        </w:rPr>
      </w:pPr>
      <w:r>
        <w:rPr>
          <w:rFonts w:cs="Times New Roman"/>
        </w:rPr>
        <w:t>Conselhe</w:t>
      </w:r>
      <w:r>
        <w:rPr>
          <w:rFonts w:cs="Times New Roman"/>
        </w:rPr>
        <w:t xml:space="preserve">ira Titular </w:t>
      </w:r>
    </w:p>
    <w:sectPr w:rsidR="00B30076" w:rsidSect="00B30076">
      <w:pgSz w:w="11906" w:h="16838"/>
      <w:pgMar w:top="851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30076"/>
    <w:rsid w:val="00145C3A"/>
    <w:rsid w:val="00312A70"/>
    <w:rsid w:val="0072264B"/>
    <w:rsid w:val="009A3EF7"/>
    <w:rsid w:val="00B3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B30076"/>
    <w:rPr>
      <w:rFonts w:eastAsia="SimSun" w:cs="Times New Roman"/>
    </w:rPr>
  </w:style>
  <w:style w:type="paragraph" w:styleId="Ttulo">
    <w:name w:val="Title"/>
    <w:basedOn w:val="Normal"/>
    <w:next w:val="Corpodotexto"/>
    <w:rsid w:val="00B30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123E0A"/>
    <w:pPr>
      <w:widowControl w:val="0"/>
    </w:pPr>
    <w:rPr>
      <w:rFonts w:ascii="Arial" w:hAnsi="Arial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5</cp:revision>
  <cp:lastPrinted>2016-11-09T18:59:00Z</cp:lastPrinted>
  <dcterms:created xsi:type="dcterms:W3CDTF">2016-12-02T17:34:00Z</dcterms:created>
  <dcterms:modified xsi:type="dcterms:W3CDTF">2016-12-02T18:22:00Z</dcterms:modified>
  <dc:language>pt-BR</dc:language>
</cp:coreProperties>
</file>