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668" w:rsidRDefault="00F17726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right"/>
      </w:pPr>
      <w:r>
        <w:rPr>
          <w:rFonts w:cs="Times New Roman"/>
          <w:b/>
        </w:rPr>
        <w:t>Comissão de Plan</w:t>
      </w:r>
      <w:r w:rsidR="009214AC">
        <w:rPr>
          <w:rFonts w:cs="Times New Roman"/>
          <w:b/>
        </w:rPr>
        <w:t>e</w:t>
      </w:r>
      <w:r>
        <w:rPr>
          <w:rFonts w:cs="Times New Roman"/>
          <w:b/>
        </w:rPr>
        <w:t>jamento, Administração e Fi</w:t>
      </w:r>
      <w:r>
        <w:rPr>
          <w:rFonts w:cs="Times New Roman"/>
          <w:b/>
        </w:rPr>
        <w:t>nanças</w:t>
      </w:r>
      <w:r>
        <w:rPr>
          <w:rFonts w:cs="Times New Roman"/>
          <w:b/>
        </w:rPr>
        <w:t xml:space="preserve"> do CAU/MT -</w:t>
      </w:r>
      <w:r w:rsidR="009214AC">
        <w:rPr>
          <w:rFonts w:cs="Times New Roman"/>
          <w:b/>
        </w:rPr>
        <w:t>2016</w:t>
      </w:r>
    </w:p>
    <w:p w:rsidR="00537668" w:rsidRDefault="00F17726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both"/>
      </w:pPr>
      <w:proofErr w:type="gramStart"/>
      <w:r>
        <w:rPr>
          <w:rFonts w:cs="Times New Roman"/>
        </w:rPr>
        <w:t>PROCESSO :</w:t>
      </w:r>
      <w:proofErr w:type="gramEnd"/>
      <w:r w:rsidR="0018107A">
        <w:rPr>
          <w:rFonts w:cs="Times New Roman"/>
        </w:rPr>
        <w:t>2016.01.001FIN E PROTOCOLO: 347373/2016</w:t>
      </w:r>
    </w:p>
    <w:p w:rsidR="00537668" w:rsidRDefault="00F17726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both"/>
      </w:pPr>
      <w:proofErr w:type="gramStart"/>
      <w:r>
        <w:rPr>
          <w:rFonts w:cs="Times New Roman"/>
        </w:rPr>
        <w:t>INTERESSADO :</w:t>
      </w:r>
      <w:proofErr w:type="gramEnd"/>
      <w:r>
        <w:rPr>
          <w:rFonts w:cs="Times New Roman"/>
          <w:color w:val="FF0000"/>
        </w:rPr>
        <w:t xml:space="preserve"> </w:t>
      </w:r>
      <w:r w:rsidR="0018107A">
        <w:rPr>
          <w:rFonts w:cs="Times New Roman"/>
          <w:color w:val="000000"/>
        </w:rPr>
        <w:t>CAU/MT</w:t>
      </w:r>
    </w:p>
    <w:p w:rsidR="00537668" w:rsidRDefault="00F17726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both"/>
      </w:pPr>
      <w:r>
        <w:rPr>
          <w:rFonts w:cs="Times New Roman"/>
        </w:rPr>
        <w:t xml:space="preserve">ASSUNTO: </w:t>
      </w:r>
      <w:r w:rsidR="0018107A">
        <w:rPr>
          <w:rFonts w:cs="Times New Roman"/>
          <w:color w:val="000000"/>
        </w:rPr>
        <w:t>PRESTAÇÃO DE CONTAS DOS MESES DE NOVEMBRO E DEZEMBRO 2015</w:t>
      </w:r>
    </w:p>
    <w:p w:rsidR="004F42E2" w:rsidRPr="004F42E2" w:rsidRDefault="00F17726" w:rsidP="004F42E2">
      <w:pPr>
        <w:pStyle w:val="Padro"/>
        <w:pBdr>
          <w:bottom w:val="single" w:sz="4" w:space="0" w:color="00000A"/>
        </w:pBdr>
        <w:shd w:val="clear" w:color="auto" w:fill="F2F2F2"/>
        <w:jc w:val="center"/>
      </w:pPr>
      <w:r>
        <w:rPr>
          <w:rFonts w:cs="Times New Roman"/>
          <w:b/>
        </w:rPr>
        <w:t>DELIBERAÇÃO Nº 01/2016 – CAF-CAU/MT</w:t>
      </w:r>
    </w:p>
    <w:p w:rsidR="004F42E2" w:rsidRDefault="004F42E2">
      <w:pPr>
        <w:pStyle w:val="Padro"/>
        <w:rPr>
          <w:rFonts w:cs="Times New Roman"/>
        </w:rPr>
      </w:pPr>
    </w:p>
    <w:p w:rsidR="004F42E2" w:rsidRPr="004F42E2" w:rsidRDefault="00F17726" w:rsidP="00094D73">
      <w:pPr>
        <w:pStyle w:val="Padro"/>
        <w:jc w:val="both"/>
        <w:rPr>
          <w:sz w:val="22"/>
          <w:szCs w:val="22"/>
        </w:rPr>
      </w:pPr>
      <w:r w:rsidRPr="004F42E2">
        <w:rPr>
          <w:rFonts w:cs="Times New Roman"/>
          <w:sz w:val="22"/>
          <w:szCs w:val="22"/>
        </w:rPr>
        <w:t xml:space="preserve">A </w:t>
      </w:r>
      <w:r w:rsidRPr="004F42E2">
        <w:rPr>
          <w:rFonts w:cs="Times New Roman"/>
          <w:b/>
          <w:color w:val="000000"/>
          <w:sz w:val="22"/>
          <w:szCs w:val="22"/>
        </w:rPr>
        <w:t>Comissão de Planejamento, Administração e Finança do CAU/M</w:t>
      </w:r>
      <w:r w:rsidRPr="004F42E2">
        <w:rPr>
          <w:rFonts w:cs="Times New Roman"/>
          <w:b/>
          <w:sz w:val="22"/>
          <w:szCs w:val="22"/>
        </w:rPr>
        <w:t>T</w:t>
      </w:r>
      <w:r w:rsidRPr="004F42E2">
        <w:rPr>
          <w:rFonts w:cs="Times New Roman"/>
          <w:sz w:val="22"/>
          <w:szCs w:val="22"/>
        </w:rPr>
        <w:t xml:space="preserve">– </w:t>
      </w:r>
      <w:r w:rsidRPr="004F42E2">
        <w:rPr>
          <w:rFonts w:cs="Times New Roman"/>
          <w:sz w:val="22"/>
          <w:szCs w:val="22"/>
        </w:rPr>
        <w:t>(CAF-CAU/MT), reunid</w:t>
      </w:r>
      <w:r w:rsidR="003A43AE">
        <w:rPr>
          <w:rFonts w:cs="Times New Roman"/>
          <w:sz w:val="22"/>
          <w:szCs w:val="22"/>
        </w:rPr>
        <w:t>a</w:t>
      </w:r>
      <w:r w:rsidRPr="004F42E2">
        <w:rPr>
          <w:rFonts w:cs="Times New Roman"/>
          <w:sz w:val="22"/>
          <w:szCs w:val="22"/>
        </w:rPr>
        <w:t xml:space="preserve"> ordinariamente em Cuiabá-MT, na sede do CAU/MT, no dia 16</w:t>
      </w:r>
      <w:r w:rsidRPr="004F42E2">
        <w:rPr>
          <w:rFonts w:cs="Times New Roman"/>
          <w:color w:val="FF0000"/>
          <w:sz w:val="22"/>
          <w:szCs w:val="22"/>
        </w:rPr>
        <w:t xml:space="preserve"> </w:t>
      </w:r>
      <w:r w:rsidR="008B3668">
        <w:rPr>
          <w:rFonts w:cs="Times New Roman"/>
          <w:color w:val="000000"/>
          <w:sz w:val="22"/>
          <w:szCs w:val="22"/>
        </w:rPr>
        <w:t xml:space="preserve">de </w:t>
      </w:r>
      <w:r w:rsidRPr="004F42E2">
        <w:rPr>
          <w:rFonts w:cs="Times New Roman"/>
          <w:color w:val="FF0000"/>
          <w:sz w:val="22"/>
          <w:szCs w:val="22"/>
        </w:rPr>
        <w:t xml:space="preserve">  </w:t>
      </w:r>
      <w:r w:rsidRPr="004F42E2">
        <w:rPr>
          <w:rFonts w:cs="Times New Roman"/>
          <w:color w:val="000000"/>
          <w:sz w:val="22"/>
          <w:szCs w:val="22"/>
        </w:rPr>
        <w:t>fevereiro de 2016,</w:t>
      </w:r>
      <w:r w:rsidRPr="004F42E2">
        <w:rPr>
          <w:rFonts w:cs="Times New Roman"/>
          <w:sz w:val="22"/>
          <w:szCs w:val="22"/>
        </w:rPr>
        <w:t xml:space="preserve"> no uso das competências que lhe conferem o Art. 42 do Regimento Interno do CAU/MT, dispõe: </w:t>
      </w:r>
      <w:r w:rsidRPr="004F42E2">
        <w:rPr>
          <w:rFonts w:cs="Times New Roman"/>
          <w:sz w:val="22"/>
          <w:szCs w:val="22"/>
        </w:rPr>
        <w:t xml:space="preserve">A </w:t>
      </w:r>
      <w:bookmarkStart w:id="0" w:name="__DdeLink__310_1205493817"/>
      <w:r w:rsidRPr="004F42E2">
        <w:rPr>
          <w:rFonts w:cs="Times New Roman"/>
          <w:color w:val="000000"/>
          <w:sz w:val="22"/>
          <w:szCs w:val="22"/>
        </w:rPr>
        <w:t xml:space="preserve">Comissão de Planejamento, Administração e </w:t>
      </w:r>
      <w:r w:rsidRPr="007943D2">
        <w:rPr>
          <w:rFonts w:cs="Times New Roman"/>
          <w:color w:val="000000"/>
          <w:sz w:val="22"/>
          <w:szCs w:val="22"/>
        </w:rPr>
        <w:t>Finan</w:t>
      </w:r>
      <w:r w:rsidRPr="007943D2">
        <w:rPr>
          <w:rFonts w:cs="Times New Roman"/>
          <w:color w:val="000000"/>
          <w:sz w:val="22"/>
          <w:szCs w:val="22"/>
        </w:rPr>
        <w:t>ça</w:t>
      </w:r>
      <w:bookmarkEnd w:id="0"/>
      <w:r>
        <w:rPr>
          <w:rFonts w:cs="Times New Roman"/>
          <w:color w:val="000000"/>
          <w:sz w:val="22"/>
          <w:szCs w:val="22"/>
        </w:rPr>
        <w:t>s</w:t>
      </w:r>
      <w:r w:rsidRPr="007943D2">
        <w:rPr>
          <w:rFonts w:cs="Times New Roman"/>
          <w:sz w:val="22"/>
          <w:szCs w:val="22"/>
        </w:rPr>
        <w:t xml:space="preserve"> m</w:t>
      </w:r>
      <w:r w:rsidRPr="004F42E2">
        <w:rPr>
          <w:rFonts w:cs="Times New Roman"/>
          <w:sz w:val="22"/>
          <w:szCs w:val="22"/>
        </w:rPr>
        <w:t>anifesta</w:t>
      </w:r>
      <w:r w:rsidRPr="004F42E2">
        <w:rPr>
          <w:rFonts w:cs="Times New Roman"/>
          <w:sz w:val="22"/>
          <w:szCs w:val="22"/>
        </w:rPr>
        <w:t xml:space="preserve">-se sobre assuntos de sua competência mediante ato administrativo da espécie deliberação da </w:t>
      </w:r>
      <w:r w:rsidRPr="004F42E2">
        <w:rPr>
          <w:rFonts w:cs="Times New Roman"/>
          <w:color w:val="000000"/>
          <w:sz w:val="22"/>
          <w:szCs w:val="22"/>
        </w:rPr>
        <w:t>Comissão de Planejamento, Administração e Finan</w:t>
      </w:r>
      <w:r w:rsidRPr="00F17726">
        <w:rPr>
          <w:rFonts w:cs="Times New Roman"/>
          <w:color w:val="000000"/>
          <w:sz w:val="22"/>
          <w:szCs w:val="22"/>
        </w:rPr>
        <w:t>ças</w:t>
      </w:r>
      <w:r w:rsidRPr="004F42E2">
        <w:rPr>
          <w:rFonts w:cs="Times New Roman"/>
          <w:b/>
          <w:color w:val="000000"/>
          <w:sz w:val="22"/>
          <w:szCs w:val="22"/>
        </w:rPr>
        <w:t>.</w:t>
      </w:r>
    </w:p>
    <w:p w:rsidR="009214AC" w:rsidRDefault="0018107A" w:rsidP="009214AC">
      <w:pPr>
        <w:pStyle w:val="Padro"/>
        <w:spacing w:after="0"/>
        <w:jc w:val="both"/>
        <w:rPr>
          <w:rFonts w:cs="Times New Roman"/>
          <w:sz w:val="22"/>
          <w:szCs w:val="22"/>
        </w:rPr>
      </w:pPr>
      <w:r w:rsidRPr="008B3668">
        <w:rPr>
          <w:rFonts w:cs="Times New Roman"/>
          <w:b/>
          <w:sz w:val="22"/>
          <w:szCs w:val="22"/>
        </w:rPr>
        <w:t>C</w:t>
      </w:r>
      <w:r w:rsidR="00F17726" w:rsidRPr="008B3668">
        <w:rPr>
          <w:rFonts w:cs="Times New Roman"/>
          <w:b/>
          <w:sz w:val="22"/>
          <w:szCs w:val="22"/>
        </w:rPr>
        <w:t>onsiderando:</w:t>
      </w:r>
      <w:r w:rsidR="009214AC">
        <w:rPr>
          <w:rFonts w:cs="Times New Roman"/>
          <w:b/>
          <w:sz w:val="22"/>
          <w:szCs w:val="22"/>
        </w:rPr>
        <w:t xml:space="preserve"> </w:t>
      </w:r>
      <w:r w:rsidR="009214AC" w:rsidRPr="009214AC">
        <w:rPr>
          <w:rFonts w:cs="Times New Roman"/>
          <w:sz w:val="22"/>
          <w:szCs w:val="22"/>
        </w:rPr>
        <w:t>Que</w:t>
      </w:r>
      <w:r w:rsidR="009214AC">
        <w:rPr>
          <w:rFonts w:cs="Times New Roman"/>
          <w:sz w:val="22"/>
          <w:szCs w:val="22"/>
        </w:rPr>
        <w:t xml:space="preserve"> </w:t>
      </w:r>
      <w:r w:rsidR="009214AC">
        <w:rPr>
          <w:rFonts w:cs="Times New Roman"/>
          <w:sz w:val="22"/>
          <w:szCs w:val="22"/>
        </w:rPr>
        <w:t xml:space="preserve">após </w:t>
      </w:r>
      <w:r w:rsidR="009214AC" w:rsidRPr="004F42E2">
        <w:rPr>
          <w:rFonts w:cs="Times New Roman"/>
          <w:sz w:val="22"/>
          <w:szCs w:val="22"/>
        </w:rPr>
        <w:t xml:space="preserve">análise dos documentos referente a prestação de contas de novembro de 2015, </w:t>
      </w:r>
      <w:r w:rsidR="009214AC">
        <w:rPr>
          <w:rFonts w:cs="Times New Roman"/>
          <w:sz w:val="22"/>
          <w:szCs w:val="22"/>
        </w:rPr>
        <w:t>constatou-se que os</w:t>
      </w:r>
      <w:r w:rsidR="009214AC" w:rsidRPr="004F42E2">
        <w:rPr>
          <w:rFonts w:cs="Times New Roman"/>
          <w:sz w:val="22"/>
          <w:szCs w:val="22"/>
        </w:rPr>
        <w:t xml:space="preserve"> gastos com passagens, diárias acima da média de outros meses, em virtude</w:t>
      </w:r>
      <w:r w:rsidR="009214AC">
        <w:rPr>
          <w:rFonts w:cs="Times New Roman"/>
          <w:sz w:val="22"/>
          <w:szCs w:val="22"/>
        </w:rPr>
        <w:t xml:space="preserve"> d</w:t>
      </w:r>
      <w:r w:rsidR="009214AC" w:rsidRPr="004F42E2">
        <w:rPr>
          <w:rFonts w:cs="Times New Roman"/>
          <w:sz w:val="22"/>
          <w:szCs w:val="22"/>
        </w:rPr>
        <w:t>os eventos realizados e treinamentos</w:t>
      </w:r>
      <w:r w:rsidR="009214AC">
        <w:rPr>
          <w:rFonts w:cs="Times New Roman"/>
          <w:sz w:val="22"/>
          <w:szCs w:val="22"/>
        </w:rPr>
        <w:t>, e que</w:t>
      </w:r>
      <w:r w:rsidR="009214AC" w:rsidRPr="004F42E2">
        <w:rPr>
          <w:rFonts w:cs="Times New Roman"/>
          <w:sz w:val="22"/>
          <w:szCs w:val="22"/>
        </w:rPr>
        <w:t xml:space="preserve"> a Receita foi inferior à média do Planejado</w:t>
      </w:r>
      <w:r w:rsidR="009214AC">
        <w:rPr>
          <w:rFonts w:cs="Times New Roman"/>
          <w:sz w:val="22"/>
          <w:szCs w:val="22"/>
        </w:rPr>
        <w:t>, registrando</w:t>
      </w:r>
      <w:r w:rsidR="009214AC" w:rsidRPr="004F42E2">
        <w:rPr>
          <w:rFonts w:cs="Times New Roman"/>
          <w:sz w:val="22"/>
          <w:szCs w:val="22"/>
        </w:rPr>
        <w:t xml:space="preserve"> um déficit de R$ 80.505,16</w:t>
      </w:r>
      <w:r w:rsidR="009214AC">
        <w:rPr>
          <w:rFonts w:cs="Times New Roman"/>
          <w:sz w:val="22"/>
          <w:szCs w:val="22"/>
        </w:rPr>
        <w:t xml:space="preserve">, em relação </w:t>
      </w:r>
      <w:proofErr w:type="spellStart"/>
      <w:r w:rsidR="009214AC">
        <w:rPr>
          <w:rFonts w:cs="Times New Roman"/>
          <w:sz w:val="22"/>
          <w:szCs w:val="22"/>
        </w:rPr>
        <w:t>a</w:t>
      </w:r>
      <w:proofErr w:type="spellEnd"/>
      <w:r w:rsidR="009214AC">
        <w:rPr>
          <w:rFonts w:cs="Times New Roman"/>
          <w:sz w:val="22"/>
          <w:szCs w:val="22"/>
        </w:rPr>
        <w:t xml:space="preserve"> média mensal do orçamento de 2015, no valor de R$ 198.493</w:t>
      </w:r>
      <w:r w:rsidR="00F17726">
        <w:rPr>
          <w:rFonts w:cs="Times New Roman"/>
          <w:sz w:val="22"/>
          <w:szCs w:val="22"/>
        </w:rPr>
        <w:t>,</w:t>
      </w:r>
      <w:r w:rsidR="009214AC">
        <w:rPr>
          <w:rFonts w:cs="Times New Roman"/>
          <w:sz w:val="22"/>
          <w:szCs w:val="22"/>
        </w:rPr>
        <w:t>17.</w:t>
      </w:r>
    </w:p>
    <w:p w:rsidR="009214AC" w:rsidRDefault="009214AC" w:rsidP="009214AC">
      <w:pPr>
        <w:pStyle w:val="Padro"/>
        <w:spacing w:after="0"/>
        <w:jc w:val="both"/>
        <w:rPr>
          <w:rFonts w:cs="Times New Roman"/>
          <w:sz w:val="22"/>
          <w:szCs w:val="22"/>
        </w:rPr>
      </w:pPr>
    </w:p>
    <w:p w:rsidR="009214AC" w:rsidRPr="004F42E2" w:rsidRDefault="009214AC" w:rsidP="009214AC">
      <w:pPr>
        <w:pStyle w:val="Padro"/>
        <w:spacing w:after="0"/>
        <w:jc w:val="both"/>
        <w:rPr>
          <w:rFonts w:cs="Times New Roman"/>
          <w:sz w:val="22"/>
          <w:szCs w:val="22"/>
        </w:rPr>
      </w:pPr>
      <w:r w:rsidRPr="008B3668">
        <w:rPr>
          <w:rFonts w:cs="Times New Roman"/>
          <w:b/>
          <w:sz w:val="22"/>
          <w:szCs w:val="22"/>
        </w:rPr>
        <w:t>Considerando:</w:t>
      </w:r>
      <w:r w:rsidRPr="009214AC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 Que após</w:t>
      </w:r>
      <w:r w:rsidRPr="004F42E2">
        <w:rPr>
          <w:rFonts w:cs="Times New Roman"/>
          <w:sz w:val="22"/>
          <w:szCs w:val="22"/>
        </w:rPr>
        <w:t xml:space="preserve"> análise dos documentos referente a prestação de contas de Dezembro de 2015, </w:t>
      </w:r>
      <w:r>
        <w:rPr>
          <w:rFonts w:cs="Times New Roman"/>
          <w:sz w:val="22"/>
          <w:szCs w:val="22"/>
        </w:rPr>
        <w:t>constatou-se que</w:t>
      </w:r>
      <w:r w:rsidRPr="004F42E2">
        <w:rPr>
          <w:rFonts w:cs="Times New Roman"/>
          <w:sz w:val="22"/>
          <w:szCs w:val="22"/>
        </w:rPr>
        <w:t xml:space="preserve"> gastos com passagens e diárias acima da média mensal</w:t>
      </w:r>
      <w:r>
        <w:rPr>
          <w:rFonts w:cs="Times New Roman"/>
          <w:sz w:val="22"/>
          <w:szCs w:val="22"/>
        </w:rPr>
        <w:t xml:space="preserve">, e que foram verificados </w:t>
      </w:r>
      <w:r w:rsidRPr="004F42E2">
        <w:rPr>
          <w:rFonts w:cs="Times New Roman"/>
          <w:sz w:val="22"/>
          <w:szCs w:val="22"/>
        </w:rPr>
        <w:t>gastos com 13 salário, encargos, férias, evento dia do Arquiteto e material gráfico, eleva</w:t>
      </w:r>
      <w:r>
        <w:rPr>
          <w:rFonts w:cs="Times New Roman"/>
          <w:sz w:val="22"/>
          <w:szCs w:val="22"/>
        </w:rPr>
        <w:t>n</w:t>
      </w:r>
      <w:r w:rsidRPr="004F42E2">
        <w:rPr>
          <w:rFonts w:cs="Times New Roman"/>
          <w:sz w:val="22"/>
          <w:szCs w:val="22"/>
        </w:rPr>
        <w:t>do as despesas. Por outro lado, a arrecadação ficou abaixo d</w:t>
      </w:r>
      <w:r>
        <w:rPr>
          <w:rFonts w:cs="Times New Roman"/>
          <w:sz w:val="22"/>
          <w:szCs w:val="22"/>
        </w:rPr>
        <w:t>a média mensal orçado para 2015, gerando um déficit d</w:t>
      </w:r>
      <w:r w:rsidRPr="004F42E2">
        <w:rPr>
          <w:rFonts w:cs="Times New Roman"/>
          <w:sz w:val="22"/>
          <w:szCs w:val="22"/>
        </w:rPr>
        <w:t>e R$ 150.057,95.</w:t>
      </w:r>
    </w:p>
    <w:p w:rsidR="009214AC" w:rsidRPr="004F42E2" w:rsidRDefault="009214AC" w:rsidP="009214AC">
      <w:pPr>
        <w:pStyle w:val="Padro"/>
        <w:spacing w:after="0"/>
        <w:jc w:val="both"/>
        <w:rPr>
          <w:rFonts w:cs="Times New Roman"/>
          <w:sz w:val="22"/>
          <w:szCs w:val="22"/>
        </w:rPr>
      </w:pPr>
      <w:bookmarkStart w:id="1" w:name="_GoBack"/>
      <w:bookmarkEnd w:id="1"/>
    </w:p>
    <w:p w:rsidR="003A43AE" w:rsidRDefault="00F17726" w:rsidP="00094D73">
      <w:pPr>
        <w:pStyle w:val="Padro"/>
        <w:spacing w:after="0"/>
        <w:jc w:val="both"/>
        <w:rPr>
          <w:rFonts w:cs="Times New Roman"/>
          <w:sz w:val="22"/>
          <w:szCs w:val="22"/>
        </w:rPr>
      </w:pPr>
      <w:r w:rsidRPr="004F42E2">
        <w:rPr>
          <w:rFonts w:cs="Times New Roman"/>
          <w:b/>
          <w:sz w:val="22"/>
          <w:szCs w:val="22"/>
        </w:rPr>
        <w:t xml:space="preserve">DELIBEROU: </w:t>
      </w:r>
      <w:r w:rsidRPr="004F42E2">
        <w:rPr>
          <w:rFonts w:cs="Times New Roman"/>
          <w:sz w:val="22"/>
          <w:szCs w:val="22"/>
        </w:rPr>
        <w:t xml:space="preserve">Por </w:t>
      </w:r>
      <w:r w:rsidR="0018107A" w:rsidRPr="004F42E2">
        <w:rPr>
          <w:rFonts w:cs="Times New Roman"/>
          <w:color w:val="000000" w:themeColor="text1"/>
          <w:sz w:val="22"/>
          <w:szCs w:val="22"/>
        </w:rPr>
        <w:t xml:space="preserve">04 (quatro) </w:t>
      </w:r>
      <w:r w:rsidRPr="004F42E2">
        <w:rPr>
          <w:rFonts w:cs="Times New Roman"/>
          <w:sz w:val="22"/>
          <w:szCs w:val="22"/>
        </w:rPr>
        <w:t>votos favorá</w:t>
      </w:r>
      <w:r w:rsidRPr="004F42E2">
        <w:rPr>
          <w:rFonts w:cs="Times New Roman"/>
          <w:sz w:val="22"/>
          <w:szCs w:val="22"/>
        </w:rPr>
        <w:t xml:space="preserve">veis que: </w:t>
      </w:r>
      <w:r w:rsidR="00A502CD" w:rsidRPr="004F42E2">
        <w:rPr>
          <w:rFonts w:cs="Times New Roman"/>
          <w:sz w:val="22"/>
          <w:szCs w:val="22"/>
        </w:rPr>
        <w:t>A</w:t>
      </w:r>
      <w:r w:rsidR="003A43AE">
        <w:rPr>
          <w:rFonts w:cs="Times New Roman"/>
          <w:sz w:val="22"/>
          <w:szCs w:val="22"/>
        </w:rPr>
        <w:t>prova a Prestação de Contas do</w:t>
      </w:r>
      <w:r w:rsidR="009214AC">
        <w:rPr>
          <w:rFonts w:cs="Times New Roman"/>
          <w:sz w:val="22"/>
          <w:szCs w:val="22"/>
        </w:rPr>
        <w:t>s</w:t>
      </w:r>
      <w:r w:rsidR="003A43AE">
        <w:rPr>
          <w:rFonts w:cs="Times New Roman"/>
          <w:sz w:val="22"/>
          <w:szCs w:val="22"/>
        </w:rPr>
        <w:t xml:space="preserve"> m</w:t>
      </w:r>
      <w:r w:rsidR="009214AC">
        <w:rPr>
          <w:rFonts w:cs="Times New Roman"/>
          <w:sz w:val="22"/>
          <w:szCs w:val="22"/>
        </w:rPr>
        <w:t>eses</w:t>
      </w:r>
      <w:r w:rsidR="003A43AE">
        <w:rPr>
          <w:rFonts w:cs="Times New Roman"/>
          <w:sz w:val="22"/>
          <w:szCs w:val="22"/>
        </w:rPr>
        <w:t xml:space="preserve"> de Novembro </w:t>
      </w:r>
      <w:r w:rsidR="009214AC">
        <w:rPr>
          <w:rFonts w:cs="Times New Roman"/>
          <w:sz w:val="22"/>
          <w:szCs w:val="22"/>
        </w:rPr>
        <w:t xml:space="preserve">e Dezembro </w:t>
      </w:r>
      <w:r w:rsidR="003A43AE">
        <w:rPr>
          <w:rFonts w:cs="Times New Roman"/>
          <w:sz w:val="22"/>
          <w:szCs w:val="22"/>
        </w:rPr>
        <w:t>de 2015.</w:t>
      </w:r>
      <w:r w:rsidR="00A502CD" w:rsidRPr="004F42E2">
        <w:rPr>
          <w:rFonts w:cs="Times New Roman"/>
          <w:sz w:val="22"/>
          <w:szCs w:val="22"/>
        </w:rPr>
        <w:t xml:space="preserve"> </w:t>
      </w:r>
    </w:p>
    <w:p w:rsidR="00537668" w:rsidRPr="004F42E2" w:rsidRDefault="00537668" w:rsidP="00094D73">
      <w:pPr>
        <w:pStyle w:val="Padro"/>
        <w:spacing w:after="0"/>
        <w:jc w:val="both"/>
        <w:rPr>
          <w:sz w:val="22"/>
          <w:szCs w:val="22"/>
        </w:rPr>
      </w:pPr>
    </w:p>
    <w:p w:rsidR="00537668" w:rsidRPr="004F42E2" w:rsidRDefault="00537668" w:rsidP="004F42E2">
      <w:pPr>
        <w:pStyle w:val="Padro"/>
        <w:rPr>
          <w:sz w:val="22"/>
          <w:szCs w:val="22"/>
        </w:rPr>
      </w:pPr>
    </w:p>
    <w:p w:rsidR="00537668" w:rsidRDefault="00F17726" w:rsidP="004F42E2">
      <w:pPr>
        <w:pStyle w:val="Padro"/>
        <w:jc w:val="center"/>
      </w:pPr>
      <w:r>
        <w:rPr>
          <w:rFonts w:cs="Times New Roman"/>
        </w:rPr>
        <w:t>Cuiabá - MT, 16 de fevereiro de 2016</w:t>
      </w:r>
    </w:p>
    <w:p w:rsidR="00537668" w:rsidRDefault="00537668">
      <w:pPr>
        <w:pStyle w:val="Padro"/>
        <w:jc w:val="center"/>
      </w:pPr>
    </w:p>
    <w:p w:rsidR="00537668" w:rsidRDefault="00F17726">
      <w:pPr>
        <w:pStyle w:val="Padro"/>
      </w:pPr>
      <w:r>
        <w:rPr>
          <w:rFonts w:cs="Times New Roman"/>
          <w:b/>
          <w:bCs/>
        </w:rPr>
        <w:t>ALTAIR MEDERIOS____________________________________</w:t>
      </w:r>
    </w:p>
    <w:p w:rsidR="00537668" w:rsidRDefault="00F17726">
      <w:pPr>
        <w:pStyle w:val="Padro"/>
        <w:spacing w:after="0" w:line="360" w:lineRule="atLeast"/>
      </w:pPr>
      <w:r>
        <w:rPr>
          <w:rFonts w:cs="Times New Roman"/>
        </w:rPr>
        <w:t>Coordenador da CAF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p w:rsidR="00537668" w:rsidRDefault="00537668">
      <w:pPr>
        <w:pStyle w:val="Padro"/>
        <w:spacing w:after="0" w:line="360" w:lineRule="atLeast"/>
      </w:pPr>
    </w:p>
    <w:p w:rsidR="004F42E2" w:rsidRDefault="004F42E2">
      <w:pPr>
        <w:pStyle w:val="Padro"/>
        <w:spacing w:after="0" w:line="360" w:lineRule="atLeast"/>
      </w:pPr>
    </w:p>
    <w:p w:rsidR="00537668" w:rsidRDefault="00F17726">
      <w:pPr>
        <w:pStyle w:val="Padro"/>
        <w:spacing w:after="0" w:line="100" w:lineRule="atLeast"/>
      </w:pPr>
      <w:r>
        <w:rPr>
          <w:rFonts w:cs="Times New Roman"/>
          <w:b/>
          <w:bCs/>
        </w:rPr>
        <w:t>JOSÉ DA COSTA MARQUJES</w:t>
      </w:r>
      <w:r>
        <w:rPr>
          <w:rFonts w:cs="Times New Roman"/>
        </w:rPr>
        <w:t>_____________________________</w:t>
      </w:r>
    </w:p>
    <w:p w:rsidR="00537668" w:rsidRDefault="00F17726">
      <w:pPr>
        <w:pStyle w:val="Padro"/>
        <w:spacing w:after="0" w:line="100" w:lineRule="atLeast"/>
      </w:pPr>
      <w:r>
        <w:rPr>
          <w:rFonts w:cs="Times New Roman"/>
        </w:rPr>
        <w:t xml:space="preserve">Coordenador Adjunto </w:t>
      </w:r>
    </w:p>
    <w:p w:rsidR="00537668" w:rsidRDefault="00537668">
      <w:pPr>
        <w:pStyle w:val="Padro"/>
        <w:spacing w:after="0" w:line="100" w:lineRule="atLeast"/>
      </w:pPr>
    </w:p>
    <w:p w:rsidR="00537668" w:rsidRDefault="00537668">
      <w:pPr>
        <w:pStyle w:val="Padro"/>
        <w:spacing w:after="0" w:line="100" w:lineRule="atLeast"/>
      </w:pPr>
    </w:p>
    <w:p w:rsidR="00537668" w:rsidRDefault="00F17726">
      <w:pPr>
        <w:pStyle w:val="Padro"/>
        <w:spacing w:after="0" w:line="100" w:lineRule="atLeast"/>
      </w:pPr>
      <w:r>
        <w:rPr>
          <w:rFonts w:cs="Times New Roman"/>
          <w:b/>
          <w:bCs/>
        </w:rPr>
        <w:t xml:space="preserve">CARLOS </w:t>
      </w:r>
      <w:r>
        <w:rPr>
          <w:rFonts w:cs="Times New Roman"/>
          <w:b/>
          <w:bCs/>
        </w:rPr>
        <w:t>ALBERTO OSEKO JUNIOR</w:t>
      </w:r>
      <w:r>
        <w:rPr>
          <w:rFonts w:cs="Times New Roman"/>
        </w:rPr>
        <w:t>____________________________</w:t>
      </w:r>
    </w:p>
    <w:p w:rsidR="00537668" w:rsidRDefault="00F17726">
      <w:pPr>
        <w:pStyle w:val="Padro"/>
        <w:spacing w:after="0" w:line="100" w:lineRule="atLeast"/>
      </w:pPr>
      <w:r>
        <w:rPr>
          <w:rFonts w:cs="Times New Roman"/>
        </w:rPr>
        <w:t>Conselheiro Titular</w:t>
      </w:r>
    </w:p>
    <w:p w:rsidR="00537668" w:rsidRDefault="00537668">
      <w:pPr>
        <w:pStyle w:val="Padro"/>
        <w:spacing w:after="0" w:line="100" w:lineRule="atLeast"/>
      </w:pPr>
    </w:p>
    <w:p w:rsidR="00537668" w:rsidRDefault="00537668">
      <w:pPr>
        <w:pStyle w:val="Padro"/>
        <w:spacing w:after="0" w:line="100" w:lineRule="atLeast"/>
      </w:pPr>
    </w:p>
    <w:p w:rsidR="00537668" w:rsidRDefault="00F17726">
      <w:pPr>
        <w:pStyle w:val="Padro"/>
        <w:spacing w:after="0" w:line="100" w:lineRule="atLeast"/>
      </w:pPr>
      <w:r>
        <w:rPr>
          <w:rFonts w:cs="Times New Roman"/>
          <w:b/>
        </w:rPr>
        <w:t xml:space="preserve">ELIANE DE CAMPOS </w:t>
      </w:r>
      <w:r w:rsidR="007943D2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GOMES</w:t>
      </w:r>
      <w:r>
        <w:rPr>
          <w:rFonts w:cs="Times New Roman"/>
        </w:rPr>
        <w:t>_________________________________</w:t>
      </w:r>
    </w:p>
    <w:p w:rsidR="00537668" w:rsidRDefault="00F17726" w:rsidP="009214AC">
      <w:pPr>
        <w:pStyle w:val="Padro"/>
        <w:spacing w:after="0" w:line="100" w:lineRule="atLeast"/>
      </w:pPr>
      <w:r>
        <w:rPr>
          <w:rFonts w:cs="Times New Roman"/>
        </w:rPr>
        <w:t xml:space="preserve">Conselheira Titular </w:t>
      </w:r>
    </w:p>
    <w:sectPr w:rsidR="00537668">
      <w:pgSz w:w="11906" w:h="16838"/>
      <w:pgMar w:top="1417" w:right="1701" w:bottom="1417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68"/>
    <w:rsid w:val="0004145B"/>
    <w:rsid w:val="00094D73"/>
    <w:rsid w:val="0018107A"/>
    <w:rsid w:val="003A43AE"/>
    <w:rsid w:val="004F42E2"/>
    <w:rsid w:val="00537668"/>
    <w:rsid w:val="007133B9"/>
    <w:rsid w:val="007943D2"/>
    <w:rsid w:val="008B3668"/>
    <w:rsid w:val="008D7BB5"/>
    <w:rsid w:val="009214AC"/>
    <w:rsid w:val="00A502CD"/>
    <w:rsid w:val="00F1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2818B-D499-4126-BA5C-3D78A09D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SimSun" w:hAnsi="Times New Roman" w:cs="Lucida Sans"/>
      <w:sz w:val="24"/>
      <w:szCs w:val="24"/>
      <w:lang w:eastAsia="zh-CN" w:bidi="hi-IN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Fiscalização</cp:lastModifiedBy>
  <cp:revision>11</cp:revision>
  <dcterms:created xsi:type="dcterms:W3CDTF">2016-02-16T22:08:00Z</dcterms:created>
  <dcterms:modified xsi:type="dcterms:W3CDTF">2016-02-16T23:35:00Z</dcterms:modified>
</cp:coreProperties>
</file>