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PROCESSO: 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INTERESSADO: 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ASSUNTO: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Solicitação </w:t>
      </w:r>
      <w:r>
        <w:rPr>
          <w:color w:val="000000"/>
          <w:sz w:val="24"/>
          <w:szCs w:val="24"/>
        </w:rPr>
        <w:t>à SECID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1</w:t>
      </w:r>
      <w:r>
        <w:rPr>
          <w:rFonts w:cs="Times New Roman"/>
          <w:b/>
          <w:color w:val="000000"/>
        </w:rPr>
        <w:t>7</w:t>
      </w:r>
      <w:r>
        <w:rPr>
          <w:rFonts w:cs="Times New Roman"/>
          <w:b/>
          <w:color w:val="000000"/>
        </w:rPr>
        <w:t>/2016 – CEPUA-CAU/MT</w:t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shd w:fill="FFFFFF" w:val="clear"/>
        <w:tabs>
          <w:tab w:val="left" w:pos="10466" w:leader="none"/>
        </w:tabs>
        <w:suppressAutoHyphens w:val="false"/>
        <w:spacing w:lineRule="auto" w:line="360"/>
        <w:ind w:left="0" w:right="-24" w:hanging="0"/>
        <w:jc w:val="both"/>
        <w:rPr>
          <w:rFonts w:cs="Arial" w:ascii="Times New Roman" w:hAnsi="Times New Roman"/>
          <w:bCs/>
          <w:color w:val="000000"/>
          <w:sz w:val="24"/>
          <w:szCs w:val="24"/>
          <w:lang w:eastAsia="pt-BR" w:bidi="ar-SA"/>
        </w:rPr>
      </w:pPr>
      <w:r>
        <w:rPr>
          <w:rFonts w:cs="Arial" w:ascii="Times New Roman" w:hAnsi="Times New Roman"/>
          <w:bCs/>
          <w:color w:val="000000"/>
          <w:sz w:val="24"/>
          <w:szCs w:val="24"/>
          <w:lang w:eastAsia="pt-BR" w:bidi="ar-SA"/>
        </w:rPr>
        <w:t>Buscar junto à SECID, a viabilização de uma reunião técnica da CEPUA-CAU/MT com a empresa responsável pela elaboração do projeto do VLT para esclarecimentos.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Cuiabá - MT, </w:t>
      </w:r>
      <w:r>
        <w:rPr>
          <w:rFonts w:cs="Times New Roman"/>
          <w:color w:val="000000"/>
        </w:rPr>
        <w:t>07</w:t>
      </w:r>
      <w:r>
        <w:rPr>
          <w:rFonts w:cs="Times New Roman"/>
          <w:color w:val="000000"/>
        </w:rPr>
        <w:t xml:space="preserve"> de </w:t>
      </w:r>
      <w:r>
        <w:rPr>
          <w:rFonts w:cs="Times New Roman"/>
          <w:color w:val="000000"/>
        </w:rPr>
        <w:t xml:space="preserve">dezembro </w:t>
      </w:r>
      <w:r>
        <w:rPr>
          <w:rFonts w:cs="Times New Roman"/>
          <w:color w:val="000000"/>
        </w:rPr>
        <w:t>de 2016.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JOSÉ ANTÔNIO LEMOS DOS SANTOS 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Coordenador da CEPUA</w:t>
      </w:r>
      <w:r>
        <w:rPr>
          <w:rFonts w:cs="Times New Roman"/>
          <w:b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CAU/MT</w:t>
      </w:r>
    </w:p>
    <w:p>
      <w:pPr>
        <w:pStyle w:val="Padro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JOSÉ DA COSTA MARQUES        </w:t>
      </w:r>
      <w:r>
        <w:rPr>
          <w:rFonts w:cs="Times New Roman"/>
          <w:sz w:val="24"/>
          <w:szCs w:val="24"/>
        </w:rPr>
        <w:t>________________________________________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Conselheiro Titular</w:t>
      </w:r>
    </w:p>
    <w:p>
      <w:pPr>
        <w:pStyle w:val="Padr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spacing w:lineRule="atLeast" w:line="1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Padro"/>
        <w:spacing w:lineRule="atLeast" w:line="100" w:before="0" w:after="0"/>
        <w:rPr>
          <w:rFonts w:cs="Times New Roman"/>
          <w:color w:val="00000A"/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</w:rPr>
        <w:t xml:space="preserve">CARLOS ALBERTO OSEKO JUNIOR </w:t>
      </w:r>
      <w:r>
        <w:rPr>
          <w:rFonts w:cs="Times New Roman"/>
          <w:color w:val="00000A"/>
          <w:sz w:val="24"/>
          <w:szCs w:val="24"/>
        </w:rPr>
        <w:t>____________________________________</w:t>
      </w:r>
    </w:p>
    <w:p>
      <w:pPr>
        <w:pStyle w:val="Padro"/>
        <w:spacing w:lineRule="atLeast" w:line="100" w:before="0" w:after="0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Conselheiro Titular</w:t>
      </w:r>
    </w:p>
    <w:p>
      <w:pPr>
        <w:pStyle w:val="Padro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ELIANE DE CAMPOS GOMES        </w:t>
      </w:r>
      <w:r>
        <w:rPr>
          <w:rFonts w:cs="Times New Roman"/>
          <w:sz w:val="24"/>
          <w:szCs w:val="24"/>
        </w:rPr>
        <w:t>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Conselheira Titular </w:t>
      </w:r>
    </w:p>
    <w:sectPr>
      <w:type w:val="nextPage"/>
      <w:pgSz w:w="11906" w:h="16838"/>
      <w:pgMar w:left="1701" w:right="1701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>
    <w:name w:val="ListLabel 2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Ttulo"/>
    <w:pPr>
      <w:keepNext/>
      <w:widowControl w:val="false"/>
      <w:suppressAutoHyphens w:val="true"/>
      <w:bidi w:val="0"/>
      <w:spacing w:lineRule="auto" w:line="276"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pt-BR" w:eastAsia="pt-BR" w:bidi="ar-SA"/>
    </w:rPr>
  </w:style>
  <w:style w:type="paragraph" w:styleId="Caption">
    <w:name w:val="caption"/>
    <w:rsid w:val="00123e0a"/>
    <w:pPr>
      <w:widowControl w:val="false"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2016-08-02T23:12:00Z</dcterms:created>
  <dc:creator>Evelize</dc:creator>
  <dc:language>pt-BR</dc:language>
  <cp:lastModifiedBy>Evelize</cp:lastModifiedBy>
  <cp:lastPrinted>2016-11-09T18:59:17Z</cp:lastPrinted>
  <dcterms:modified xsi:type="dcterms:W3CDTF">2016-08-02T23:14:00Z</dcterms:modified>
  <cp:revision>3</cp:revision>
</cp:coreProperties>
</file>