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05" w:rsidRPr="006543DB" w:rsidRDefault="00CA0BEF" w:rsidP="006543DB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3340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3DB" w:rsidRPr="006543DB" w:rsidRDefault="00CA0BEF" w:rsidP="006543DB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Comissão de Planejamento, Administração e Finanças do CAU/MT </w:t>
      </w:r>
      <w:r w:rsidR="00323EB6">
        <w:rPr>
          <w:rFonts w:cs="Times New Roman"/>
          <w:b/>
        </w:rPr>
        <w:t>–</w:t>
      </w:r>
      <w:r>
        <w:rPr>
          <w:rFonts w:cs="Times New Roman"/>
          <w:b/>
        </w:rPr>
        <w:t xml:space="preserve"> 2016</w:t>
      </w:r>
    </w:p>
    <w:p w:rsidR="006543DB" w:rsidRDefault="006543DB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</w:p>
    <w:p w:rsidR="00CA137C" w:rsidRPr="00842B05" w:rsidRDefault="00CA0BEF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 xml:space="preserve">PROCESSO: </w:t>
      </w:r>
      <w:r w:rsidR="0092596D">
        <w:rPr>
          <w:rFonts w:cs="Times New Roman"/>
          <w:color w:val="auto"/>
          <w:sz w:val="22"/>
          <w:szCs w:val="22"/>
        </w:rPr>
        <w:t>2016.06.002-FIN</w:t>
      </w:r>
      <w:r w:rsidR="005C7775">
        <w:rPr>
          <w:rFonts w:cs="Times New Roman"/>
          <w:color w:val="auto"/>
          <w:sz w:val="22"/>
          <w:szCs w:val="22"/>
        </w:rPr>
        <w:t xml:space="preserve"> </w:t>
      </w:r>
    </w:p>
    <w:p w:rsidR="00C52D11" w:rsidRPr="00842B05" w:rsidRDefault="007130D9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 xml:space="preserve">INTERESSADO: </w:t>
      </w:r>
      <w:r w:rsidR="00842B05">
        <w:rPr>
          <w:rFonts w:cs="Times New Roman"/>
          <w:color w:val="auto"/>
          <w:sz w:val="22"/>
          <w:szCs w:val="22"/>
        </w:rPr>
        <w:t>Plenária do CAU/MT</w:t>
      </w:r>
    </w:p>
    <w:p w:rsidR="00CA137C" w:rsidRDefault="00C52D11" w:rsidP="00F145A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>AS</w:t>
      </w:r>
      <w:r w:rsidR="009616E3" w:rsidRPr="00842B05">
        <w:rPr>
          <w:rFonts w:cs="Times New Roman"/>
          <w:color w:val="auto"/>
          <w:sz w:val="22"/>
          <w:szCs w:val="22"/>
        </w:rPr>
        <w:t xml:space="preserve">SUNTO: </w:t>
      </w:r>
      <w:r w:rsidR="0092596D">
        <w:rPr>
          <w:rFonts w:cs="Times New Roman"/>
          <w:color w:val="auto"/>
          <w:sz w:val="22"/>
          <w:szCs w:val="22"/>
        </w:rPr>
        <w:t xml:space="preserve">Processo referente à prestação de contas de Maio de 2016 </w:t>
      </w:r>
    </w:p>
    <w:p w:rsidR="0092596D" w:rsidRPr="00842B05" w:rsidRDefault="0092596D" w:rsidP="00F145A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</w:p>
    <w:p w:rsidR="00CA137C" w:rsidRPr="00842B05" w:rsidRDefault="0092596D" w:rsidP="006543DB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DELIBERAÇÃO Nº 49</w:t>
      </w:r>
      <w:r w:rsidR="00CA0BEF" w:rsidRPr="00842B05">
        <w:rPr>
          <w:rFonts w:cs="Times New Roman"/>
          <w:b/>
          <w:color w:val="auto"/>
        </w:rPr>
        <w:t>/2016 – CAF-CAU/MT</w:t>
      </w:r>
    </w:p>
    <w:p w:rsidR="00142CCE" w:rsidRPr="0092596D" w:rsidRDefault="00CA0BEF" w:rsidP="006543DB">
      <w:pPr>
        <w:pStyle w:val="Padro"/>
        <w:spacing w:after="0" w:line="240" w:lineRule="auto"/>
        <w:jc w:val="both"/>
        <w:rPr>
          <w:rFonts w:cs="Times New Roman"/>
          <w:b/>
          <w:color w:val="000000"/>
        </w:rPr>
      </w:pPr>
      <w:r w:rsidRPr="0092596D">
        <w:rPr>
          <w:rFonts w:cs="Times New Roman"/>
        </w:rPr>
        <w:t xml:space="preserve">A </w:t>
      </w:r>
      <w:r w:rsidRPr="0092596D">
        <w:rPr>
          <w:rFonts w:cs="Times New Roman"/>
          <w:b/>
          <w:color w:val="000000"/>
        </w:rPr>
        <w:t>Comissão de Planejamento, Administração e Finanças do CAU/M</w:t>
      </w:r>
      <w:r w:rsidRPr="0092596D">
        <w:rPr>
          <w:rFonts w:cs="Times New Roman"/>
          <w:b/>
        </w:rPr>
        <w:t>T</w:t>
      </w:r>
      <w:r w:rsidRPr="0092596D">
        <w:rPr>
          <w:rFonts w:cs="Times New Roman"/>
        </w:rPr>
        <w:t>– (CAF-CAU/MT), reunido ordinariamente em Cuiabá</w:t>
      </w:r>
      <w:r w:rsidR="00E60E84" w:rsidRPr="0092596D">
        <w:rPr>
          <w:rFonts w:cs="Times New Roman"/>
        </w:rPr>
        <w:t>-MT</w:t>
      </w:r>
      <w:r w:rsidR="009721AB" w:rsidRPr="0092596D">
        <w:rPr>
          <w:rFonts w:cs="Times New Roman"/>
        </w:rPr>
        <w:t xml:space="preserve"> na sede do CAU/MT, </w:t>
      </w:r>
      <w:r w:rsidRPr="0092596D">
        <w:rPr>
          <w:rFonts w:cs="Times New Roman"/>
        </w:rPr>
        <w:t xml:space="preserve">no uso das competências que lhe conferem o Art. 42 do Regimento Interno do CAU/MT, manifesta-se sobre assuntos de sua competência mediante ato administrativo da espécie deliberação da </w:t>
      </w:r>
      <w:r w:rsidRPr="0092596D">
        <w:rPr>
          <w:rFonts w:cs="Times New Roman"/>
          <w:color w:val="000000"/>
        </w:rPr>
        <w:t>Comissão de Planejamento, Administração e Finanças</w:t>
      </w:r>
      <w:r w:rsidRPr="0092596D">
        <w:rPr>
          <w:rFonts w:cs="Times New Roman"/>
          <w:b/>
          <w:color w:val="000000"/>
        </w:rPr>
        <w:t>.</w:t>
      </w:r>
    </w:p>
    <w:p w:rsidR="006543DB" w:rsidRDefault="006543DB" w:rsidP="00FB381E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BC1321" w:rsidRDefault="00CA0BEF" w:rsidP="00FB381E">
      <w:pPr>
        <w:pStyle w:val="Padro"/>
        <w:spacing w:after="0"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6543DB" w:rsidRDefault="0092596D" w:rsidP="0092596D">
      <w:pPr>
        <w:pStyle w:val="Padro"/>
        <w:spacing w:line="276" w:lineRule="auto"/>
        <w:jc w:val="both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Em análise ao processo de</w:t>
      </w:r>
      <w:r w:rsidR="00A22B6E">
        <w:rPr>
          <w:rFonts w:cs="Times New Roman"/>
        </w:rPr>
        <w:t xml:space="preserve"> Prestação de Contas referente </w:t>
      </w:r>
      <w:r>
        <w:rPr>
          <w:rFonts w:cs="Times New Roman"/>
        </w:rPr>
        <w:t>ao mês de Maio de 2016</w:t>
      </w:r>
      <w:r w:rsidR="00A22B6E">
        <w:rPr>
          <w:rFonts w:cs="Times New Roman"/>
        </w:rPr>
        <w:t>, a Comissão</w:t>
      </w:r>
      <w:r>
        <w:rPr>
          <w:rFonts w:cs="Times New Roman"/>
        </w:rPr>
        <w:t xml:space="preserve"> manifesta</w:t>
      </w:r>
      <w:r w:rsidR="00A22B6E">
        <w:rPr>
          <w:rFonts w:cs="Times New Roman"/>
        </w:rPr>
        <w:t xml:space="preserve"> </w:t>
      </w:r>
      <w:r>
        <w:rPr>
          <w:rFonts w:cs="Times New Roman"/>
        </w:rPr>
        <w:t>pela aprovação da mesma</w:t>
      </w:r>
      <w:r w:rsidR="00A22B6E">
        <w:rPr>
          <w:rFonts w:cs="Times New Roman"/>
        </w:rPr>
        <w:t>,</w:t>
      </w:r>
      <w:r>
        <w:rPr>
          <w:rFonts w:cs="Times New Roman"/>
        </w:rPr>
        <w:t xml:space="preserve"> considerando a regularidade dos lançamentos em consonância com o planejamento financeiro da CAF.</w:t>
      </w:r>
    </w:p>
    <w:p w:rsidR="0092596D" w:rsidRDefault="0092596D" w:rsidP="0092596D">
      <w:pPr>
        <w:pStyle w:val="Padro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 Comissão ressalta a necessidade de reprogramação do orçamento para contemplar medidas de ajustes e compatibilização com a previsão de receitas e despesas para o ano de 2016, em função de possível queda na atividade de arquitetura.</w:t>
      </w:r>
    </w:p>
    <w:p w:rsidR="0092596D" w:rsidRDefault="0092596D" w:rsidP="00DA4BF1">
      <w:pPr>
        <w:pStyle w:val="Padro"/>
        <w:spacing w:line="276" w:lineRule="auto"/>
        <w:rPr>
          <w:rFonts w:cs="Times New Roman"/>
        </w:rPr>
      </w:pPr>
    </w:p>
    <w:p w:rsidR="0092596D" w:rsidRDefault="0092596D" w:rsidP="00DA4BF1">
      <w:pPr>
        <w:pStyle w:val="Padro"/>
        <w:spacing w:line="276" w:lineRule="auto"/>
        <w:rPr>
          <w:rFonts w:cs="Times New Roman"/>
        </w:rPr>
      </w:pPr>
    </w:p>
    <w:p w:rsidR="0092596D" w:rsidRDefault="0092596D" w:rsidP="00DA4BF1">
      <w:pPr>
        <w:pStyle w:val="Padro"/>
        <w:spacing w:line="276" w:lineRule="auto"/>
        <w:rPr>
          <w:rFonts w:cs="Times New Roman"/>
        </w:rPr>
      </w:pPr>
    </w:p>
    <w:p w:rsidR="00616D92" w:rsidRPr="00842B05" w:rsidRDefault="00842B05" w:rsidP="00DA4BF1">
      <w:pPr>
        <w:pStyle w:val="Padro"/>
        <w:jc w:val="center"/>
        <w:rPr>
          <w:rFonts w:cs="Times New Roman"/>
          <w:color w:val="auto"/>
        </w:rPr>
      </w:pPr>
      <w:r w:rsidRPr="00842B05">
        <w:rPr>
          <w:rFonts w:cs="Times New Roman"/>
          <w:color w:val="auto"/>
        </w:rPr>
        <w:t>Cuiabá - MT, 26 de julh</w:t>
      </w:r>
      <w:r w:rsidR="00616D92" w:rsidRPr="00842B05">
        <w:rPr>
          <w:rFonts w:cs="Times New Roman"/>
          <w:color w:val="auto"/>
        </w:rPr>
        <w:t>o</w:t>
      </w:r>
      <w:r w:rsidR="00CA0BEF" w:rsidRPr="00842B05">
        <w:rPr>
          <w:rFonts w:cs="Times New Roman"/>
          <w:color w:val="auto"/>
        </w:rPr>
        <w:t xml:space="preserve"> de 2016.</w:t>
      </w:r>
    </w:p>
    <w:p w:rsidR="00142CCE" w:rsidRDefault="00142CCE">
      <w:pPr>
        <w:pStyle w:val="Padro"/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MEDERIOS              _______</w:t>
      </w:r>
      <w:r w:rsidR="00C147CF">
        <w:rPr>
          <w:rFonts w:cs="Times New Roman"/>
          <w:b/>
          <w:bCs/>
          <w:sz w:val="22"/>
          <w:szCs w:val="22"/>
        </w:rPr>
        <w:t>_______</w:t>
      </w:r>
      <w:r>
        <w:rPr>
          <w:rFonts w:cs="Times New Roman"/>
          <w:b/>
          <w:bCs/>
          <w:sz w:val="22"/>
          <w:szCs w:val="22"/>
        </w:rPr>
        <w:t>___________________________________</w:t>
      </w:r>
    </w:p>
    <w:p w:rsidR="009721AB" w:rsidRPr="006543DB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 w:rsidR="008618A4" w:rsidRDefault="008618A4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92596D" w:rsidRDefault="0092596D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JOSÉ DA COSTA MARQUES</w:t>
      </w:r>
      <w:proofErr w:type="gramStart"/>
      <w:r>
        <w:rPr>
          <w:rFonts w:cs="Times New Roman"/>
          <w:b/>
          <w:bCs/>
          <w:sz w:val="22"/>
          <w:szCs w:val="22"/>
        </w:rPr>
        <w:t xml:space="preserve">    </w:t>
      </w:r>
      <w:proofErr w:type="gramEnd"/>
      <w:r>
        <w:rPr>
          <w:rFonts w:cs="Times New Roman"/>
          <w:sz w:val="22"/>
          <w:szCs w:val="22"/>
        </w:rPr>
        <w:t>____________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92596D" w:rsidRDefault="0092596D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B96654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LOURDES REGINA REAMI ________</w:t>
      </w:r>
      <w:r w:rsidR="00CA0BEF">
        <w:rPr>
          <w:rFonts w:cs="Times New Roman"/>
          <w:b/>
          <w:bCs/>
          <w:sz w:val="22"/>
          <w:szCs w:val="22"/>
        </w:rPr>
        <w:t>____</w:t>
      </w:r>
      <w:r w:rsidR="00CA0BEF">
        <w:rPr>
          <w:rFonts w:cs="Times New Roman"/>
          <w:sz w:val="22"/>
          <w:szCs w:val="22"/>
        </w:rPr>
        <w:t>_________</w:t>
      </w:r>
      <w:r w:rsidR="00C147CF">
        <w:rPr>
          <w:rFonts w:cs="Times New Roman"/>
          <w:sz w:val="22"/>
          <w:szCs w:val="22"/>
        </w:rPr>
        <w:t>________</w:t>
      </w:r>
      <w:r w:rsidR="00CA0BEF">
        <w:rPr>
          <w:rFonts w:cs="Times New Roman"/>
          <w:sz w:val="22"/>
          <w:szCs w:val="22"/>
        </w:rPr>
        <w:t>___________________</w:t>
      </w:r>
    </w:p>
    <w:p w:rsidR="00CA137C" w:rsidRPr="008836EC" w:rsidRDefault="00B96654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Suplente</w:t>
      </w: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92596D" w:rsidRDefault="0092596D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ELIANE DE CAMPOS GOMES</w:t>
      </w:r>
      <w:proofErr w:type="gramStart"/>
      <w:r>
        <w:rPr>
          <w:rFonts w:cs="Times New Roman"/>
          <w:b/>
          <w:sz w:val="22"/>
          <w:szCs w:val="22"/>
        </w:rPr>
        <w:t xml:space="preserve">  </w:t>
      </w:r>
      <w:proofErr w:type="gramEnd"/>
      <w:r>
        <w:rPr>
          <w:rFonts w:cs="Times New Roman"/>
          <w:b/>
          <w:sz w:val="22"/>
          <w:szCs w:val="22"/>
        </w:rPr>
        <w:t>______</w:t>
      </w:r>
      <w:r>
        <w:rPr>
          <w:rFonts w:cs="Times New Roman"/>
          <w:sz w:val="22"/>
          <w:szCs w:val="22"/>
        </w:rPr>
        <w:t>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 w:rsidR="00CA137C" w:rsidSect="0038212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E3A"/>
    <w:multiLevelType w:val="hybridMultilevel"/>
    <w:tmpl w:val="D83E64F4"/>
    <w:lvl w:ilvl="0" w:tplc="66B6E0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4E0F"/>
    <w:multiLevelType w:val="hybridMultilevel"/>
    <w:tmpl w:val="93FA5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72B51"/>
    <w:multiLevelType w:val="hybridMultilevel"/>
    <w:tmpl w:val="FD60F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F25B7"/>
    <w:multiLevelType w:val="hybridMultilevel"/>
    <w:tmpl w:val="0DBC430A"/>
    <w:lvl w:ilvl="0" w:tplc="F3628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F79DA"/>
    <w:multiLevelType w:val="hybridMultilevel"/>
    <w:tmpl w:val="BF0CAE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072D6"/>
    <w:multiLevelType w:val="hybridMultilevel"/>
    <w:tmpl w:val="D1A2A956"/>
    <w:lvl w:ilvl="0" w:tplc="61928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A137C"/>
    <w:rsid w:val="00010E20"/>
    <w:rsid w:val="000C7B82"/>
    <w:rsid w:val="000D3AF8"/>
    <w:rsid w:val="000E023A"/>
    <w:rsid w:val="00136197"/>
    <w:rsid w:val="00142CCE"/>
    <w:rsid w:val="00167271"/>
    <w:rsid w:val="00203F85"/>
    <w:rsid w:val="00262857"/>
    <w:rsid w:val="002A5779"/>
    <w:rsid w:val="002A6545"/>
    <w:rsid w:val="002B03AB"/>
    <w:rsid w:val="003056BE"/>
    <w:rsid w:val="00323EB6"/>
    <w:rsid w:val="00336D4F"/>
    <w:rsid w:val="003543E8"/>
    <w:rsid w:val="003806C5"/>
    <w:rsid w:val="00382121"/>
    <w:rsid w:val="00395518"/>
    <w:rsid w:val="0040060B"/>
    <w:rsid w:val="00425FFE"/>
    <w:rsid w:val="005B0328"/>
    <w:rsid w:val="005C7775"/>
    <w:rsid w:val="005E6433"/>
    <w:rsid w:val="00613155"/>
    <w:rsid w:val="00616D92"/>
    <w:rsid w:val="00634F3A"/>
    <w:rsid w:val="006543DB"/>
    <w:rsid w:val="006A3CDA"/>
    <w:rsid w:val="006C4582"/>
    <w:rsid w:val="006D2442"/>
    <w:rsid w:val="006E0541"/>
    <w:rsid w:val="007130D9"/>
    <w:rsid w:val="00721D95"/>
    <w:rsid w:val="00745FE7"/>
    <w:rsid w:val="00782CED"/>
    <w:rsid w:val="00793FC6"/>
    <w:rsid w:val="007E6F3D"/>
    <w:rsid w:val="00802C89"/>
    <w:rsid w:val="008175D0"/>
    <w:rsid w:val="008210F4"/>
    <w:rsid w:val="00842B05"/>
    <w:rsid w:val="00857128"/>
    <w:rsid w:val="008618A4"/>
    <w:rsid w:val="008836EC"/>
    <w:rsid w:val="008D5585"/>
    <w:rsid w:val="00902E8B"/>
    <w:rsid w:val="0092596D"/>
    <w:rsid w:val="009616E3"/>
    <w:rsid w:val="00971369"/>
    <w:rsid w:val="009721AB"/>
    <w:rsid w:val="009870B2"/>
    <w:rsid w:val="009A0E09"/>
    <w:rsid w:val="009B62AB"/>
    <w:rsid w:val="009C5338"/>
    <w:rsid w:val="009E218E"/>
    <w:rsid w:val="00A20BD9"/>
    <w:rsid w:val="00A22B6E"/>
    <w:rsid w:val="00A500DA"/>
    <w:rsid w:val="00A8130A"/>
    <w:rsid w:val="00A95F25"/>
    <w:rsid w:val="00AE3B6D"/>
    <w:rsid w:val="00AE7EDE"/>
    <w:rsid w:val="00B357F5"/>
    <w:rsid w:val="00B43666"/>
    <w:rsid w:val="00B83164"/>
    <w:rsid w:val="00B90953"/>
    <w:rsid w:val="00B90E7E"/>
    <w:rsid w:val="00B96654"/>
    <w:rsid w:val="00BC124B"/>
    <w:rsid w:val="00BC1321"/>
    <w:rsid w:val="00BC67E0"/>
    <w:rsid w:val="00C018A4"/>
    <w:rsid w:val="00C02989"/>
    <w:rsid w:val="00C147CF"/>
    <w:rsid w:val="00C52D11"/>
    <w:rsid w:val="00CA0BEF"/>
    <w:rsid w:val="00CA137C"/>
    <w:rsid w:val="00CB0D17"/>
    <w:rsid w:val="00CD77F2"/>
    <w:rsid w:val="00D15AC8"/>
    <w:rsid w:val="00D32B79"/>
    <w:rsid w:val="00D9429E"/>
    <w:rsid w:val="00DA4BF1"/>
    <w:rsid w:val="00DD730C"/>
    <w:rsid w:val="00DF619E"/>
    <w:rsid w:val="00E451B6"/>
    <w:rsid w:val="00E52A94"/>
    <w:rsid w:val="00E57855"/>
    <w:rsid w:val="00E60E84"/>
    <w:rsid w:val="00E91365"/>
    <w:rsid w:val="00EB4C14"/>
    <w:rsid w:val="00EF74A8"/>
    <w:rsid w:val="00F10C7F"/>
    <w:rsid w:val="00F12E97"/>
    <w:rsid w:val="00F145A4"/>
    <w:rsid w:val="00F15BA8"/>
    <w:rsid w:val="00F71F6C"/>
    <w:rsid w:val="00FA60A3"/>
    <w:rsid w:val="00FB381E"/>
    <w:rsid w:val="00FB44C6"/>
    <w:rsid w:val="00FC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paragraph" w:styleId="Ttulo">
    <w:name w:val="Title"/>
    <w:basedOn w:val="Normal"/>
    <w:next w:val="Corpodotexto"/>
    <w:rsid w:val="003821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rsid w:val="008A4BE6"/>
    <w:pPr>
      <w:widowControl w:val="0"/>
      <w:suppressAutoHyphens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basedOn w:val="Padro"/>
    <w:rsid w:val="008A4BE6"/>
    <w:pPr>
      <w:suppressLineNumbers/>
      <w:spacing w:before="120" w:after="120"/>
    </w:pPr>
    <w:rPr>
      <w:i/>
      <w:iCs/>
    </w:rPr>
  </w:style>
  <w:style w:type="paragraph" w:customStyle="1" w:styleId="ndice">
    <w:name w:val="Índice"/>
    <w:rsid w:val="008A4BE6"/>
    <w:pPr>
      <w:widowControl w:val="0"/>
      <w:suppressLineNumbers/>
      <w:suppressAutoHyphens/>
    </w:pPr>
    <w:rPr>
      <w:rFonts w:cs="Mangal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8A4B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</cp:lastModifiedBy>
  <cp:revision>4</cp:revision>
  <cp:lastPrinted>2016-07-27T00:27:00Z</cp:lastPrinted>
  <dcterms:created xsi:type="dcterms:W3CDTF">2016-07-28T21:00:00Z</dcterms:created>
  <dcterms:modified xsi:type="dcterms:W3CDTF">2016-07-28T21:07:00Z</dcterms:modified>
  <dc:language>pt-BR</dc:language>
</cp:coreProperties>
</file>