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5E443A" w:rsidRPr="005E443A">
        <w:rPr>
          <w:rFonts w:cs="Times New Roman"/>
          <w:lang w:eastAsia="pt-BR" w:bidi="ar-SA"/>
        </w:rPr>
        <w:t>Contratação de empresa para manutenção dos computadores do CAU/MT</w:t>
      </w:r>
    </w:p>
    <w:p w:rsidR="00EF7D7E" w:rsidRDefault="005E443A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130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</w:t>
      </w:r>
      <w:bookmarkStart w:id="0" w:name="_GoBack"/>
      <w:bookmarkEnd w:id="0"/>
      <w:r w:rsidRPr="00DB0A0F">
        <w:rPr>
          <w:rFonts w:cs="Times New Roman"/>
          <w:bCs/>
          <w:color w:val="auto"/>
        </w:rPr>
        <w:t>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CAU/MT,</w:t>
      </w:r>
      <w:r w:rsidR="00D8166E" w:rsidRPr="00DB0A0F">
        <w:rPr>
          <w:rFonts w:cs="Times New Roman"/>
          <w:color w:val="auto"/>
        </w:rPr>
        <w:t xml:space="preserve"> no dia </w:t>
      </w:r>
      <w:r w:rsidR="00C86457">
        <w:rPr>
          <w:rFonts w:cs="Times New Roman"/>
          <w:color w:val="auto"/>
        </w:rPr>
        <w:t>13</w:t>
      </w:r>
      <w:r w:rsidR="005836FF" w:rsidRPr="00DB0A0F">
        <w:rPr>
          <w:rFonts w:cs="Times New Roman"/>
          <w:color w:val="auto"/>
        </w:rPr>
        <w:t xml:space="preserve"> </w:t>
      </w:r>
      <w:r w:rsidR="00770494" w:rsidRPr="00DB0A0F">
        <w:rPr>
          <w:rFonts w:cs="Times New Roman"/>
          <w:color w:val="auto"/>
        </w:rPr>
        <w:t xml:space="preserve">de </w:t>
      </w:r>
      <w:r w:rsidR="00C86457">
        <w:rPr>
          <w:rFonts w:cs="Times New Roman"/>
          <w:color w:val="auto"/>
        </w:rPr>
        <w:t>março</w:t>
      </w:r>
      <w:r w:rsidR="00525FE9" w:rsidRPr="00DB0A0F">
        <w:rPr>
          <w:rFonts w:cs="Times New Roman"/>
          <w:color w:val="auto"/>
        </w:rPr>
        <w:t xml:space="preserve"> </w:t>
      </w:r>
      <w:r w:rsidR="004E2DA0" w:rsidRPr="00DB0A0F">
        <w:rPr>
          <w:rFonts w:cs="Times New Roman"/>
          <w:color w:val="auto"/>
        </w:rPr>
        <w:t>de 2018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DB0A0F">
        <w:rPr>
          <w:rFonts w:cs="Times New Roman"/>
          <w:color w:val="auto"/>
        </w:rPr>
        <w:t xml:space="preserve"> 97</w:t>
      </w:r>
      <w:r w:rsidRPr="00DB0A0F">
        <w:rPr>
          <w:rFonts w:cs="Times New Roman"/>
          <w:color w:val="auto"/>
        </w:rPr>
        <w:t xml:space="preserve"> 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383BD7" w:rsidRPr="00554531" w:rsidRDefault="00383BD7" w:rsidP="00C6739C">
      <w:pPr>
        <w:pStyle w:val="Padro"/>
        <w:spacing w:after="0" w:line="276" w:lineRule="auto"/>
        <w:jc w:val="both"/>
        <w:rPr>
          <w:rFonts w:cs="Times New Roman"/>
          <w:lang w:eastAsia="pt-BR" w:bidi="ar-SA"/>
        </w:rPr>
      </w:pPr>
      <w:r w:rsidRPr="00554531">
        <w:rPr>
          <w:rFonts w:cs="Times New Roman"/>
          <w:color w:val="auto"/>
          <w:shd w:val="clear" w:color="auto" w:fill="FFFFFF"/>
        </w:rPr>
        <w:t>Considerando a necessidade de contratação</w:t>
      </w:r>
      <w:r w:rsidR="00554531" w:rsidRPr="00554531">
        <w:rPr>
          <w:rFonts w:cs="Times New Roman"/>
          <w:color w:val="auto"/>
          <w:shd w:val="clear" w:color="auto" w:fill="FFFFFF"/>
        </w:rPr>
        <w:t xml:space="preserve"> de uma empresa</w:t>
      </w:r>
      <w:r w:rsidR="00554531" w:rsidRPr="00554531">
        <w:rPr>
          <w:rFonts w:cs="Times New Roman"/>
          <w:lang w:eastAsia="pt-BR" w:bidi="ar-SA"/>
        </w:rPr>
        <w:t xml:space="preserve"> </w:t>
      </w:r>
      <w:r w:rsidRPr="00554531">
        <w:rPr>
          <w:rFonts w:cs="Times New Roman"/>
          <w:lang w:eastAsia="pt-BR" w:bidi="ar-SA"/>
        </w:rPr>
        <w:t>para</w:t>
      </w:r>
      <w:r w:rsidR="00554531" w:rsidRPr="00554531">
        <w:rPr>
          <w:rFonts w:cs="Times New Roman"/>
          <w:lang w:eastAsia="pt-BR" w:bidi="ar-SA"/>
        </w:rPr>
        <w:t xml:space="preserve"> a</w:t>
      </w:r>
      <w:r w:rsidRPr="00554531">
        <w:rPr>
          <w:rFonts w:cs="Times New Roman"/>
          <w:lang w:eastAsia="pt-BR" w:bidi="ar-SA"/>
        </w:rPr>
        <w:t xml:space="preserve"> manutenção dos computadores do CAU/MT</w:t>
      </w:r>
      <w:r w:rsidR="00554531" w:rsidRPr="00554531">
        <w:rPr>
          <w:rFonts w:cs="Times New Roman"/>
          <w:lang w:eastAsia="pt-BR" w:bidi="ar-SA"/>
        </w:rPr>
        <w:t>;</w:t>
      </w:r>
    </w:p>
    <w:p w:rsidR="00910B2F" w:rsidRPr="00BB68C6" w:rsidRDefault="00910B2F" w:rsidP="00C6739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C6739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C6739C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0B4589" w:rsidRPr="00BB68C6" w:rsidRDefault="00554531" w:rsidP="00C6739C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lang w:bidi="ar-SA"/>
        </w:rPr>
        <w:t>A Comissão aprova a contratação de uma empresa especializada em Tecnologia da Informação (T.I.) por hora técnica</w:t>
      </w:r>
      <w:r w:rsidR="00C6739C">
        <w:rPr>
          <w:rFonts w:cs="Times New Roman"/>
          <w:color w:val="auto"/>
          <w:lang w:bidi="ar-SA"/>
        </w:rPr>
        <w:t>, para manutenção dos computadores do CAU/MT.</w:t>
      </w:r>
    </w:p>
    <w:p w:rsidR="00910B2F" w:rsidRPr="00BB68C6" w:rsidRDefault="00910B2F" w:rsidP="00C6739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C6739C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047C8B" w:rsidRPr="00BB68C6">
        <w:rPr>
          <w:rFonts w:cs="Times New Roman"/>
          <w:color w:val="auto"/>
        </w:rPr>
        <w:t>13</w:t>
      </w:r>
      <w:r w:rsidR="005836FF" w:rsidRPr="00BB68C6">
        <w:rPr>
          <w:rFonts w:cs="Times New Roman"/>
          <w:color w:val="auto"/>
        </w:rPr>
        <w:t xml:space="preserve"> de </w:t>
      </w:r>
      <w:r w:rsidR="000B4589" w:rsidRPr="00BB68C6">
        <w:rPr>
          <w:rFonts w:cs="Times New Roman"/>
          <w:color w:val="auto"/>
        </w:rPr>
        <w:t>março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EA29-4529-46EB-AD01-A180AB0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6</cp:revision>
  <cp:lastPrinted>2018-02-19T23:35:00Z</cp:lastPrinted>
  <dcterms:created xsi:type="dcterms:W3CDTF">2018-03-20T16:06:00Z</dcterms:created>
  <dcterms:modified xsi:type="dcterms:W3CDTF">2018-03-20T16:18:00Z</dcterms:modified>
  <dc:language>pt-BR</dc:language>
</cp:coreProperties>
</file>