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674A52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674A5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74A5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674A52" w:rsidRDefault="00630E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</w:tc>
      </w:tr>
      <w:tr w:rsidR="00630EFE" w:rsidRPr="00674A52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674A5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74A5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674A52" w:rsidRDefault="007738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674A52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CAU/MT</w:t>
            </w:r>
          </w:p>
        </w:tc>
      </w:tr>
      <w:tr w:rsidR="00630EFE" w:rsidRPr="00674A52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674A5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74A5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674A52" w:rsidRDefault="0067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CONTRATAÇÃO DE 2 (DOIS) ESTAGIÁRIOS PARA O SETOR TÉCNICO DO CAU/MT</w:t>
            </w:r>
          </w:p>
        </w:tc>
      </w:tr>
    </w:tbl>
    <w:p w:rsidR="00630EFE" w:rsidRPr="00674A52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674A5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674A5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 w:rsidRPr="00674A5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Nº 0</w:t>
      </w:r>
      <w:r w:rsidR="00F8161E" w:rsidRPr="00674A52">
        <w:rPr>
          <w:rFonts w:ascii="Times New Roman" w:eastAsia="Times New Roman" w:hAnsi="Times New Roman"/>
          <w:smallCaps/>
          <w:sz w:val="24"/>
          <w:szCs w:val="24"/>
          <w:lang w:eastAsia="pt-BR"/>
        </w:rPr>
        <w:t>5</w:t>
      </w:r>
      <w:r w:rsidRPr="00674A5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/2020</w:t>
      </w:r>
    </w:p>
    <w:p w:rsidR="00630EFE" w:rsidRPr="00674A52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38A3" w:rsidRPr="00674A52" w:rsidRDefault="00312195" w:rsidP="007738A3">
      <w:pPr>
        <w:tabs>
          <w:tab w:val="left" w:pos="426"/>
        </w:tabs>
        <w:suppressAutoHyphens w:val="0"/>
        <w:autoSpaceDN/>
        <w:spacing w:after="0" w:line="240" w:lineRule="auto"/>
        <w:ind w:left="3686"/>
        <w:contextualSpacing/>
        <w:jc w:val="both"/>
        <w:textAlignment w:val="auto"/>
        <w:rPr>
          <w:rFonts w:ascii="Times New Roman" w:hAnsi="Times New Roman"/>
          <w:vanish/>
          <w:sz w:val="24"/>
          <w:szCs w:val="24"/>
        </w:rPr>
        <w:sectPr w:rsidR="007738A3" w:rsidRPr="00674A52">
          <w:headerReference w:type="default" r:id="rId7"/>
          <w:footerReference w:type="default" r:id="rId8"/>
          <w:pgSz w:w="11906" w:h="16838"/>
          <w:pgMar w:top="1418" w:right="1134" w:bottom="1843" w:left="1701" w:header="709" w:footer="335" w:gutter="0"/>
          <w:cols w:space="720"/>
        </w:sectPr>
      </w:pP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 xml:space="preserve">Autorizar </w:t>
      </w:r>
      <w:r w:rsidR="00F8161E" w:rsidRPr="00674A52">
        <w:rPr>
          <w:rFonts w:ascii="Times New Roman" w:eastAsia="Times New Roman" w:hAnsi="Times New Roman"/>
          <w:sz w:val="24"/>
          <w:szCs w:val="24"/>
          <w:lang w:eastAsia="pt-BR"/>
        </w:rPr>
        <w:t>a contratação de 2 (dois) estagiários para o setor técnico do CAU/MT.</w:t>
      </w: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630EFE" w:rsidRPr="00674A52" w:rsidRDefault="00630EFE" w:rsidP="007738A3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630EFE" w:rsidRPr="00674A52" w:rsidRDefault="00630EF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30EFE" w:rsidRPr="00674A52" w:rsidRDefault="00521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>O Presidente do Conselho de Arquitetura e Urbanismo de Mato Grosso (CAU/MT), no uso das competências que lhe conferem a Lei 12.378/2010 o art. 151, incisos I, II e XXXI do Regimento Interno do CAU/MT, de 09 de fevereiro de 2019; e</w:t>
      </w:r>
    </w:p>
    <w:p w:rsidR="00630EFE" w:rsidRPr="00674A52" w:rsidRDefault="00630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8161E" w:rsidRPr="00674A52" w:rsidRDefault="00521D32" w:rsidP="00B532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>Considerando a</w:t>
      </w:r>
      <w:r w:rsidR="00F8161E" w:rsidRPr="00674A52">
        <w:rPr>
          <w:rFonts w:ascii="Times New Roman" w:eastAsia="Times New Roman" w:hAnsi="Times New Roman"/>
          <w:sz w:val="24"/>
          <w:szCs w:val="24"/>
          <w:lang w:eastAsia="pt-BR"/>
        </w:rPr>
        <w:t xml:space="preserve">s medidas estabelecidas pela Deliberação Plenaria </w:t>
      </w:r>
      <w:r w:rsidR="00674A52">
        <w:rPr>
          <w:rFonts w:ascii="Times New Roman" w:eastAsia="Times New Roman" w:hAnsi="Times New Roman"/>
          <w:sz w:val="24"/>
          <w:szCs w:val="24"/>
          <w:lang w:eastAsia="pt-BR"/>
        </w:rPr>
        <w:t xml:space="preserve">DPOMT </w:t>
      </w:r>
      <w:r w:rsidR="00F8161E" w:rsidRPr="00674A52">
        <w:rPr>
          <w:rFonts w:ascii="Times New Roman" w:eastAsia="Times New Roman" w:hAnsi="Times New Roman"/>
          <w:sz w:val="24"/>
          <w:szCs w:val="24"/>
          <w:lang w:eastAsia="pt-BR"/>
        </w:rPr>
        <w:t xml:space="preserve">nº </w:t>
      </w:r>
      <w:r w:rsidR="00674A52">
        <w:rPr>
          <w:rFonts w:ascii="Times New Roman" w:eastAsia="Times New Roman" w:hAnsi="Times New Roman"/>
          <w:sz w:val="24"/>
          <w:szCs w:val="24"/>
          <w:lang w:eastAsia="pt-BR"/>
        </w:rPr>
        <w:t>559, de 29 de maio de 2020.</w:t>
      </w:r>
    </w:p>
    <w:p w:rsidR="00F8161E" w:rsidRPr="00674A52" w:rsidRDefault="00F8161E" w:rsidP="00B532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8161E" w:rsidRPr="00674A52" w:rsidRDefault="00F8161E" w:rsidP="00B532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Considerado a retomada gradual dos serviços adotados pelo Conselho de Arquitetura e Urbanismo e a necessidade de priorizar atendimento com </w:t>
      </w:r>
      <w:r w:rsidR="00674A52" w:rsidRPr="00674A52">
        <w:rPr>
          <w:rFonts w:ascii="Times New Roman" w:eastAsia="Times New Roman" w:hAnsi="Times New Roman"/>
          <w:sz w:val="24"/>
          <w:szCs w:val="24"/>
          <w:lang w:eastAsia="pt-BR"/>
        </w:rPr>
        <w:t>eficiência</w:t>
      </w:r>
      <w:r w:rsidR="00674A52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>eficácia</w:t>
      </w:r>
      <w:bookmarkStart w:id="0" w:name="_GoBack"/>
      <w:bookmarkEnd w:id="0"/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 xml:space="preserve"> aos profissionais arquitetos e urbanistas e sociedade.</w:t>
      </w:r>
    </w:p>
    <w:p w:rsidR="00F8161E" w:rsidRPr="00674A52" w:rsidRDefault="00F8161E" w:rsidP="00B532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4FE0" w:rsidRPr="00674A52" w:rsidRDefault="00F8161E" w:rsidP="00F81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>Considerando o retorno do trabalho em regime presencial e a crescente demanda de processos para análise no Atendimento Técnico do CAU/MT.</w:t>
      </w:r>
    </w:p>
    <w:p w:rsidR="00E0030F" w:rsidRPr="00674A52" w:rsidRDefault="00E0030F" w:rsidP="00F81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0030F" w:rsidRPr="00674A52" w:rsidRDefault="00E0030F" w:rsidP="00F81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>Considerando que o es</w:t>
      </w: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 xml:space="preserve">tágio é ato educativo escolar supervisionado, desenvolvido no ambiente de trabalho, que visa à preparação para o trabalho produtivo de educandos que estejam freqüentando o ensino regular em instituições de educação superior, de educação profissional, de ensino médio, da educação especial e dos anos finais do ensino fundamental, na modalidade profissional </w:t>
      </w: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 xml:space="preserve">da educação de jovens e adultos, devidamente acompanhado </w:t>
      </w: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>por supervisor da parte concedente</w:t>
      </w: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E0030F" w:rsidRPr="00674A52" w:rsidRDefault="00E0030F" w:rsidP="00F81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0030F" w:rsidRPr="00674A52" w:rsidRDefault="00E0030F" w:rsidP="00F81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>Considerando a Lei nº 11.788, de  25 de setembro de 2008., dispõe “</w:t>
      </w: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>sobre o estágio de estudantes; altera a redação do art. 428 da Consolidação das Leis do Trabalho – CLT, aprovada pelo Decreto-Lei no 5.452, de 1o de maio de 1943, e a Lei no 9.394, de 20 de dezembro de 1996; revoga as Leis nos 6.494, de 7 de dezembro de 1977, e 8.859, de 23 de março de 1994, o parágrafo único do art. 82 da Lei no 9.394, de 20 de dezembro de 1996, e o art. 6o da Medida Provisória  no 2.164-41, de 24 de agosto de 2001; e dá outras providências.</w:t>
      </w: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>”</w:t>
      </w:r>
    </w:p>
    <w:p w:rsidR="00674A52" w:rsidRPr="00674A52" w:rsidRDefault="00674A52" w:rsidP="00674A5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74A52" w:rsidRPr="00674A52" w:rsidRDefault="00674A52" w:rsidP="00674A5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74A52"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:rsidR="00674A52" w:rsidRPr="00674A52" w:rsidRDefault="00674A52" w:rsidP="00F81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4FE0" w:rsidRPr="00674A52" w:rsidRDefault="00934FE0" w:rsidP="00E2389E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21D32" w:rsidRPr="00674A52" w:rsidRDefault="007738A3" w:rsidP="007738A3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674A52">
        <w:rPr>
          <w:rFonts w:ascii="Times New Roman" w:hAnsi="Times New Roman"/>
          <w:b/>
          <w:color w:val="000000"/>
          <w:sz w:val="24"/>
          <w:szCs w:val="24"/>
        </w:rPr>
        <w:t>DELIBEROU:</w:t>
      </w:r>
    </w:p>
    <w:p w:rsidR="007738A3" w:rsidRPr="00674A52" w:rsidRDefault="007738A3" w:rsidP="007738A3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7738A3" w:rsidRPr="00674A52" w:rsidRDefault="00312195" w:rsidP="00F8161E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  <w:lang w:eastAsia="pt-BR"/>
        </w:rPr>
      </w:pPr>
      <w:r w:rsidRPr="00674A52">
        <w:rPr>
          <w:rFonts w:eastAsia="Times New Roman" w:cs="Times New Roman"/>
          <w:color w:val="000000"/>
          <w:lang w:eastAsia="pt-BR"/>
        </w:rPr>
        <w:t>1</w:t>
      </w:r>
      <w:r w:rsidR="00674A52" w:rsidRPr="00674A52">
        <w:rPr>
          <w:rFonts w:eastAsia="Times New Roman" w:cs="Times New Roman"/>
          <w:color w:val="000000"/>
          <w:lang w:eastAsia="pt-BR"/>
        </w:rPr>
        <w:t>.</w:t>
      </w:r>
      <w:r w:rsidRPr="00674A52">
        <w:rPr>
          <w:rFonts w:eastAsia="Times New Roman" w:cs="Times New Roman"/>
          <w:color w:val="000000"/>
          <w:lang w:eastAsia="pt-BR"/>
        </w:rPr>
        <w:t xml:space="preserve"> </w:t>
      </w:r>
      <w:r w:rsidR="00F8161E" w:rsidRPr="00674A52">
        <w:rPr>
          <w:rFonts w:eastAsia="Times New Roman" w:cs="Times New Roman"/>
          <w:color w:val="000000"/>
          <w:lang w:eastAsia="pt-BR"/>
        </w:rPr>
        <w:t>Autorizar a contratação de 2 (dois) estagiários de arquitetura e urbanismo</w:t>
      </w:r>
      <w:r w:rsidR="00E0030F" w:rsidRPr="00674A52">
        <w:rPr>
          <w:rFonts w:eastAsia="Times New Roman" w:cs="Times New Roman"/>
          <w:color w:val="000000"/>
          <w:lang w:eastAsia="pt-BR"/>
        </w:rPr>
        <w:t xml:space="preserve">, a ser firmado por meio de termo de compromisso </w:t>
      </w:r>
      <w:r w:rsidR="00E0030F" w:rsidRPr="00674A52">
        <w:rPr>
          <w:rFonts w:cs="Times New Roman"/>
        </w:rPr>
        <w:t xml:space="preserve"> nos </w:t>
      </w:r>
      <w:r w:rsidR="00E0030F" w:rsidRPr="00674A52">
        <w:rPr>
          <w:rFonts w:eastAsia="Times New Roman" w:cs="Times New Roman"/>
          <w:color w:val="000000"/>
          <w:lang w:eastAsia="pt-BR"/>
        </w:rPr>
        <w:t xml:space="preserve">moldes da </w:t>
      </w:r>
      <w:hyperlink r:id="rId9" w:history="1">
        <w:r w:rsidR="00E0030F" w:rsidRPr="00674A52">
          <w:rPr>
            <w:rFonts w:eastAsia="Times New Roman" w:cs="Times New Roman"/>
            <w:color w:val="000000"/>
            <w:lang w:eastAsia="pt-BR"/>
          </w:rPr>
          <w:t>Lei nº 11.788, de  25 de setembro de 2008.</w:t>
        </w:r>
      </w:hyperlink>
    </w:p>
    <w:p w:rsidR="00E0030F" w:rsidRPr="00674A52" w:rsidRDefault="00E0030F" w:rsidP="00F8161E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  <w:lang w:eastAsia="pt-BR"/>
        </w:rPr>
      </w:pPr>
    </w:p>
    <w:p w:rsidR="00E0030F" w:rsidRPr="00674A52" w:rsidRDefault="00674A52" w:rsidP="00E0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A52">
        <w:rPr>
          <w:rFonts w:ascii="Times New Roman" w:hAnsi="Times New Roman"/>
          <w:sz w:val="24"/>
          <w:szCs w:val="24"/>
        </w:rPr>
        <w:t xml:space="preserve">2. </w:t>
      </w:r>
      <w:r w:rsidRPr="00674A52">
        <w:rPr>
          <w:rFonts w:ascii="Times New Roman" w:hAnsi="Times New Roman"/>
          <w:sz w:val="24"/>
          <w:szCs w:val="24"/>
        </w:rPr>
        <w:t>Encaminhar a referida Deliberação ad referendum Nº 03/2020 para apreciação e deliberação do Plenário do CAU/MT.</w:t>
      </w:r>
    </w:p>
    <w:p w:rsidR="00674A52" w:rsidRPr="00674A52" w:rsidRDefault="00674A52" w:rsidP="00E00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:rsidR="00630EFE" w:rsidRPr="00674A52" w:rsidRDefault="00674A52" w:rsidP="00E003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  <w:r w:rsidRPr="00674A52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  <w:t xml:space="preserve">3. </w:t>
      </w:r>
      <w:r w:rsidR="00E0030F" w:rsidRPr="00674A52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  <w:t xml:space="preserve"> </w:t>
      </w:r>
      <w:r w:rsidR="00521D32" w:rsidRPr="00674A52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  <w:t xml:space="preserve">Esta deliberação entra em vigor na data </w:t>
      </w:r>
      <w:r w:rsidR="007738A3" w:rsidRPr="00674A52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  <w:t>da assinatura.</w:t>
      </w:r>
      <w:r w:rsidR="00521D32" w:rsidRPr="00674A52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  <w:t xml:space="preserve"> </w:t>
      </w:r>
    </w:p>
    <w:p w:rsidR="00630EFE" w:rsidRPr="00674A52" w:rsidRDefault="00630E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:rsidR="00630EFE" w:rsidRPr="00674A52" w:rsidRDefault="00630E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:rsidR="00630EFE" w:rsidRPr="00674A52" w:rsidRDefault="007738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  <w:r w:rsidRPr="00674A52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  <w:t>Cuiabá-MT, 0</w:t>
      </w:r>
      <w:r w:rsidR="00E0030F" w:rsidRPr="00674A52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  <w:t>8</w:t>
      </w:r>
      <w:r w:rsidR="009B5AE9" w:rsidRPr="00674A52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  <w:t xml:space="preserve"> de maio </w:t>
      </w:r>
      <w:r w:rsidR="00521D32" w:rsidRPr="00674A52"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  <w:t>de 2020.</w:t>
      </w:r>
    </w:p>
    <w:p w:rsidR="00630EFE" w:rsidRPr="00674A52" w:rsidRDefault="00630E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:rsidR="00630EFE" w:rsidRPr="00674A52" w:rsidRDefault="00630E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:rsidR="00630EFE" w:rsidRPr="00674A52" w:rsidRDefault="0063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Pr="00674A52" w:rsidRDefault="0063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Pr="00674A52" w:rsidRDefault="0063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Pr="00674A52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52">
        <w:rPr>
          <w:rFonts w:ascii="Times New Roman" w:hAnsi="Times New Roman"/>
          <w:b/>
          <w:sz w:val="24"/>
          <w:szCs w:val="24"/>
        </w:rPr>
        <w:t>André Nör</w:t>
      </w:r>
    </w:p>
    <w:p w:rsidR="00630EFE" w:rsidRPr="00674A52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52">
        <w:rPr>
          <w:rFonts w:ascii="Times New Roman" w:hAnsi="Times New Roman"/>
          <w:sz w:val="24"/>
          <w:szCs w:val="24"/>
        </w:rPr>
        <w:t>Presidente do CAU/MT</w:t>
      </w:r>
    </w:p>
    <w:p w:rsidR="00630EFE" w:rsidRPr="00674A52" w:rsidRDefault="0063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30EFE" w:rsidRPr="00674A52">
      <w:headerReference w:type="default" r:id="rId10"/>
      <w:footerReference w:type="default" r:id="rId11"/>
      <w:pgSz w:w="11906" w:h="16838"/>
      <w:pgMar w:top="1418" w:right="1134" w:bottom="184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91" w:rsidRDefault="00CD3A91">
      <w:pPr>
        <w:spacing w:after="0" w:line="240" w:lineRule="auto"/>
      </w:pPr>
      <w:r>
        <w:separator/>
      </w:r>
    </w:p>
  </w:endnote>
  <w:endnote w:type="continuationSeparator" w:id="0">
    <w:p w:rsidR="00CD3A91" w:rsidRDefault="00CD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A3" w:rsidRDefault="007738A3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3F1D6D97" wp14:editId="67021591">
          <wp:extent cx="5760089" cy="554985"/>
          <wp:effectExtent l="0" t="0" r="0" b="0"/>
          <wp:docPr id="8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74A52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7738A3" w:rsidRDefault="007738A3">
    <w:pPr>
      <w:shd w:val="clear" w:color="auto" w:fill="F2F2F2"/>
      <w:spacing w:before="240" w:after="240"/>
      <w:jc w:val="center"/>
    </w:pP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DELIBERAÇÃO PLENÁRIA </w:t>
    </w:r>
    <w:r>
      <w:rPr>
        <w:rFonts w:ascii="Times New Roman" w:eastAsia="Times New Roman" w:hAnsi="Times New Roman"/>
        <w:i/>
        <w:iCs/>
        <w:smallCaps/>
        <w:sz w:val="16"/>
        <w:szCs w:val="16"/>
        <w:lang w:eastAsia="pt-BR"/>
      </w:rPr>
      <w:t>AD REFERENDUM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 Nº 0</w:t>
    </w:r>
    <w:r w:rsidR="00E0030F">
      <w:rPr>
        <w:rFonts w:ascii="Times New Roman" w:eastAsia="Times New Roman" w:hAnsi="Times New Roman"/>
        <w:smallCaps/>
        <w:sz w:val="16"/>
        <w:szCs w:val="16"/>
        <w:lang w:eastAsia="pt-BR"/>
      </w:rPr>
      <w:t>5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>/2020</w:t>
    </w:r>
  </w:p>
  <w:p w:rsidR="007738A3" w:rsidRDefault="007738A3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>
          <wp:extent cx="5760089" cy="554985"/>
          <wp:effectExtent l="0" t="0" r="0" b="0"/>
          <wp:docPr id="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312195">
      <w:rPr>
        <w:rStyle w:val="Nmerodepgina"/>
        <w:rFonts w:ascii="Times New Roman" w:hAnsi="Times New Roman"/>
        <w:noProof/>
        <w:color w:val="296D7A"/>
        <w:sz w:val="18"/>
      </w:rPr>
      <w:t>2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C56967" w:rsidRDefault="00C56967">
    <w:pPr>
      <w:shd w:val="clear" w:color="auto" w:fill="F2F2F2"/>
      <w:spacing w:before="240" w:after="240"/>
      <w:jc w:val="center"/>
    </w:pP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DELIBERAÇÃO PLENÁRIA </w:t>
    </w:r>
    <w:r>
      <w:rPr>
        <w:rFonts w:ascii="Times New Roman" w:eastAsia="Times New Roman" w:hAnsi="Times New Roman"/>
        <w:i/>
        <w:iCs/>
        <w:smallCaps/>
        <w:sz w:val="16"/>
        <w:szCs w:val="16"/>
        <w:lang w:eastAsia="pt-BR"/>
      </w:rPr>
      <w:t>AD REFERENDUM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 Nº 02/2020</w:t>
    </w:r>
  </w:p>
  <w:p w:rsidR="00C56967" w:rsidRDefault="00C56967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91" w:rsidRDefault="00CD3A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3A91" w:rsidRDefault="00CD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A3" w:rsidRDefault="007738A3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2C3061A2" wp14:editId="571E43D7">
          <wp:extent cx="5760089" cy="631192"/>
          <wp:effectExtent l="0" t="0" r="0" b="0"/>
          <wp:docPr id="8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>
          <wp:extent cx="5760089" cy="631192"/>
          <wp:effectExtent l="0" t="0" r="0" b="0"/>
          <wp:docPr id="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FE"/>
    <w:rsid w:val="000017F2"/>
    <w:rsid w:val="001F7FB6"/>
    <w:rsid w:val="00220311"/>
    <w:rsid w:val="00257A8C"/>
    <w:rsid w:val="002E7D5C"/>
    <w:rsid w:val="00312195"/>
    <w:rsid w:val="00392A70"/>
    <w:rsid w:val="004248FB"/>
    <w:rsid w:val="00521D32"/>
    <w:rsid w:val="00630EFE"/>
    <w:rsid w:val="00661C84"/>
    <w:rsid w:val="00674A52"/>
    <w:rsid w:val="00685690"/>
    <w:rsid w:val="007738A3"/>
    <w:rsid w:val="00842178"/>
    <w:rsid w:val="00934FE0"/>
    <w:rsid w:val="009B5AE9"/>
    <w:rsid w:val="009C508E"/>
    <w:rsid w:val="00B5325C"/>
    <w:rsid w:val="00C56967"/>
    <w:rsid w:val="00CD3A91"/>
    <w:rsid w:val="00D9603D"/>
    <w:rsid w:val="00E0030F"/>
    <w:rsid w:val="00E20B4A"/>
    <w:rsid w:val="00E2389E"/>
    <w:rsid w:val="00E26C8E"/>
    <w:rsid w:val="00E278C0"/>
    <w:rsid w:val="00F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7F32"/>
  <w15:docId w15:val="{2936A098-6803-44D5-B878-D808DF92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1.788-2008?OpenDocu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Thatielle Badini Carvalho dos Santos</cp:lastModifiedBy>
  <cp:revision>2</cp:revision>
  <cp:lastPrinted>2020-03-27T18:42:00Z</cp:lastPrinted>
  <dcterms:created xsi:type="dcterms:W3CDTF">2020-05-11T20:38:00Z</dcterms:created>
  <dcterms:modified xsi:type="dcterms:W3CDTF">2020-05-11T20:38:00Z</dcterms:modified>
</cp:coreProperties>
</file>