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70A0"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sidRPr="00DF1B14">
        <w:rPr>
          <w:noProof/>
          <w:lang w:eastAsia="pt-BR"/>
        </w:rPr>
        <w:drawing>
          <wp:inline distT="0" distB="0" distL="0" distR="0" wp14:anchorId="1EE580EC" wp14:editId="658FA524">
            <wp:extent cx="914400" cy="777922"/>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569" cy="801886"/>
                    </a:xfrm>
                    <a:prstGeom prst="rect">
                      <a:avLst/>
                    </a:prstGeom>
                    <a:solidFill>
                      <a:srgbClr val="FFFFFF"/>
                    </a:solidFill>
                    <a:ln>
                      <a:noFill/>
                    </a:ln>
                  </pic:spPr>
                </pic:pic>
              </a:graphicData>
            </a:graphic>
          </wp:inline>
        </w:drawing>
      </w:r>
    </w:p>
    <w:p w14:paraId="587E9FB0" w14:textId="77777777" w:rsidR="007207B8" w:rsidRPr="00AB56EA"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AB56EA">
        <w:rPr>
          <w:rFonts w:ascii="Times New Roman" w:hAnsi="Times New Roman" w:cs="Times New Roman"/>
          <w:b/>
          <w:bCs/>
          <w:sz w:val="24"/>
          <w:szCs w:val="24"/>
        </w:rPr>
        <w:t>SERVIÇO PÚBLICO FEDERAL</w:t>
      </w:r>
    </w:p>
    <w:p w14:paraId="0CC0FC8E" w14:textId="3535EA32" w:rsidR="007207B8" w:rsidRPr="00AB56EA" w:rsidRDefault="006E7AC9"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bookmarkStart w:id="0" w:name="_Hlk49388554"/>
      <w:r>
        <w:rPr>
          <w:rFonts w:ascii="Times New Roman" w:hAnsi="Times New Roman" w:cs="Times New Roman"/>
          <w:b/>
          <w:bCs/>
          <w:sz w:val="24"/>
          <w:szCs w:val="24"/>
        </w:rPr>
        <w:t>CONSELHO</w:t>
      </w:r>
      <w:r w:rsidR="007207B8" w:rsidRPr="00AB56EA">
        <w:rPr>
          <w:rFonts w:ascii="Times New Roman" w:hAnsi="Times New Roman" w:cs="Times New Roman"/>
          <w:b/>
          <w:bCs/>
          <w:sz w:val="24"/>
          <w:szCs w:val="24"/>
        </w:rPr>
        <w:t xml:space="preserve"> DE ARQUITETURA E URBANISMO DE MATO GROSSO </w:t>
      </w:r>
      <w:bookmarkEnd w:id="0"/>
      <w:r w:rsidR="007207B8" w:rsidRPr="00AB56EA">
        <w:rPr>
          <w:rFonts w:ascii="Times New Roman" w:hAnsi="Times New Roman" w:cs="Times New Roman"/>
          <w:b/>
          <w:bCs/>
          <w:sz w:val="24"/>
          <w:szCs w:val="24"/>
        </w:rPr>
        <w:t>– CAU/MT</w:t>
      </w:r>
    </w:p>
    <w:p w14:paraId="62A5905A" w14:textId="7A4E17B7" w:rsidR="007207B8" w:rsidRPr="00AB56EA"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AB56EA">
        <w:rPr>
          <w:rFonts w:ascii="Times New Roman" w:hAnsi="Times New Roman" w:cs="Times New Roman"/>
          <w:b/>
          <w:bCs/>
          <w:sz w:val="24"/>
          <w:szCs w:val="24"/>
        </w:rPr>
        <w:t>10</w:t>
      </w:r>
      <w:r w:rsidR="00B219A6">
        <w:rPr>
          <w:rFonts w:ascii="Times New Roman" w:hAnsi="Times New Roman" w:cs="Times New Roman"/>
          <w:b/>
          <w:bCs/>
          <w:sz w:val="24"/>
          <w:szCs w:val="24"/>
        </w:rPr>
        <w:t>9</w:t>
      </w:r>
      <w:r w:rsidRPr="00AB56EA">
        <w:rPr>
          <w:rFonts w:ascii="Times New Roman" w:hAnsi="Times New Roman" w:cs="Times New Roman"/>
          <w:b/>
          <w:bCs/>
          <w:sz w:val="24"/>
          <w:szCs w:val="24"/>
        </w:rPr>
        <w:t xml:space="preserve">ª SESSÃO </w:t>
      </w:r>
      <w:r w:rsidR="00343F40">
        <w:rPr>
          <w:rFonts w:ascii="Times New Roman" w:hAnsi="Times New Roman" w:cs="Times New Roman"/>
          <w:b/>
          <w:bCs/>
          <w:sz w:val="24"/>
          <w:szCs w:val="24"/>
        </w:rPr>
        <w:t>PLENÁRIA</w:t>
      </w:r>
      <w:r w:rsidRPr="00AB56EA">
        <w:rPr>
          <w:rFonts w:ascii="Times New Roman" w:hAnsi="Times New Roman" w:cs="Times New Roman"/>
          <w:b/>
          <w:bCs/>
          <w:sz w:val="24"/>
          <w:szCs w:val="24"/>
        </w:rPr>
        <w:t xml:space="preserve"> ORDINÁRIA</w:t>
      </w:r>
    </w:p>
    <w:p w14:paraId="049FB274" w14:textId="4E07617B"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Pr>
          <w:rFonts w:ascii="Times New Roman" w:hAnsi="Times New Roman" w:cs="Times New Roman"/>
          <w:sz w:val="24"/>
          <w:szCs w:val="24"/>
        </w:rPr>
        <w:t>Loca</w:t>
      </w:r>
      <w:r w:rsidR="00B219A6">
        <w:rPr>
          <w:rFonts w:ascii="Times New Roman" w:hAnsi="Times New Roman" w:cs="Times New Roman"/>
          <w:sz w:val="24"/>
          <w:szCs w:val="24"/>
        </w:rPr>
        <w:t>l</w:t>
      </w:r>
      <w:r>
        <w:rPr>
          <w:rFonts w:ascii="Times New Roman" w:hAnsi="Times New Roman" w:cs="Times New Roman"/>
          <w:sz w:val="24"/>
          <w:szCs w:val="24"/>
        </w:rPr>
        <w:t xml:space="preserve">: </w:t>
      </w:r>
      <w:r w:rsidR="00B219A6">
        <w:rPr>
          <w:rFonts w:ascii="Times New Roman" w:hAnsi="Times New Roman" w:cs="Times New Roman"/>
          <w:sz w:val="24"/>
          <w:szCs w:val="24"/>
        </w:rPr>
        <w:t xml:space="preserve">Aplicativo Microsoft </w:t>
      </w:r>
      <w:r w:rsidR="00B219A6">
        <w:rPr>
          <w:rFonts w:ascii="Times New Roman" w:hAnsi="Times New Roman" w:cs="Times New Roman"/>
          <w:noProof/>
          <w:sz w:val="24"/>
          <w:szCs w:val="24"/>
        </w:rPr>
        <w:t>Teams</w:t>
      </w:r>
      <w:r>
        <w:rPr>
          <w:rFonts w:ascii="Times New Roman" w:hAnsi="Times New Roman" w:cs="Times New Roman"/>
          <w:sz w:val="24"/>
          <w:szCs w:val="24"/>
        </w:rPr>
        <w:t>.</w:t>
      </w:r>
    </w:p>
    <w:p w14:paraId="7D8DB2E0"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p>
    <w:p w14:paraId="4014380E" w14:textId="26B9B61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CUIABÁ-MT, </w:t>
      </w:r>
      <w:r w:rsidR="00B219A6">
        <w:rPr>
          <w:rFonts w:ascii="Times New Roman" w:hAnsi="Times New Roman" w:cs="Times New Roman"/>
          <w:sz w:val="24"/>
          <w:szCs w:val="24"/>
        </w:rPr>
        <w:t>27</w:t>
      </w:r>
      <w:r>
        <w:rPr>
          <w:rFonts w:ascii="Times New Roman" w:hAnsi="Times New Roman" w:cs="Times New Roman"/>
          <w:sz w:val="24"/>
          <w:szCs w:val="24"/>
        </w:rPr>
        <w:t xml:space="preserve"> DE </w:t>
      </w:r>
      <w:r w:rsidR="00B219A6">
        <w:rPr>
          <w:rFonts w:ascii="Times New Roman" w:hAnsi="Times New Roman" w:cs="Times New Roman"/>
          <w:sz w:val="24"/>
          <w:szCs w:val="24"/>
        </w:rPr>
        <w:t>FEVEREIRO</w:t>
      </w:r>
      <w:r>
        <w:rPr>
          <w:rFonts w:ascii="Times New Roman" w:hAnsi="Times New Roman" w:cs="Times New Roman"/>
          <w:sz w:val="24"/>
          <w:szCs w:val="24"/>
        </w:rPr>
        <w:t xml:space="preserve"> DE 202</w:t>
      </w:r>
      <w:r w:rsidR="00B219A6">
        <w:rPr>
          <w:rFonts w:ascii="Times New Roman" w:hAnsi="Times New Roman" w:cs="Times New Roman"/>
          <w:sz w:val="24"/>
          <w:szCs w:val="24"/>
        </w:rPr>
        <w:t>1</w:t>
      </w:r>
    </w:p>
    <w:p w14:paraId="62B75484"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p>
    <w:p w14:paraId="2E322738"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p>
    <w:p w14:paraId="55174BF6" w14:textId="4F0CC30C" w:rsidR="007207B8" w:rsidRPr="003E1381"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3E1381">
        <w:rPr>
          <w:rFonts w:ascii="Times New Roman" w:hAnsi="Times New Roman" w:cs="Times New Roman"/>
          <w:b/>
          <w:bCs/>
          <w:sz w:val="24"/>
          <w:szCs w:val="24"/>
        </w:rPr>
        <w:t xml:space="preserve">ATA DA SESSÃO </w:t>
      </w:r>
      <w:r w:rsidR="00343F40">
        <w:rPr>
          <w:rFonts w:ascii="Times New Roman" w:hAnsi="Times New Roman" w:cs="Times New Roman"/>
          <w:b/>
          <w:bCs/>
          <w:sz w:val="24"/>
          <w:szCs w:val="24"/>
        </w:rPr>
        <w:t>PLENÁRIA</w:t>
      </w:r>
    </w:p>
    <w:p w14:paraId="79C9F42E"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53A9846B"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2949D284"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101DDD09"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r w:rsidRPr="003E1381">
        <w:rPr>
          <w:rFonts w:ascii="Times New Roman" w:hAnsi="Times New Roman" w:cs="Times New Roman"/>
          <w:b/>
          <w:bCs/>
          <w:sz w:val="24"/>
          <w:szCs w:val="24"/>
        </w:rPr>
        <w:t>Início</w:t>
      </w:r>
      <w:r>
        <w:rPr>
          <w:rFonts w:ascii="Times New Roman" w:hAnsi="Times New Roman" w:cs="Times New Roman"/>
          <w:sz w:val="24"/>
          <w:szCs w:val="24"/>
        </w:rPr>
        <w:t>: 08h:00min</w:t>
      </w:r>
    </w:p>
    <w:p w14:paraId="64B555E5"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r w:rsidRPr="003E1381">
        <w:rPr>
          <w:rFonts w:ascii="Times New Roman" w:hAnsi="Times New Roman" w:cs="Times New Roman"/>
          <w:b/>
          <w:bCs/>
          <w:sz w:val="24"/>
          <w:szCs w:val="24"/>
        </w:rPr>
        <w:t>Término</w:t>
      </w:r>
      <w:r>
        <w:rPr>
          <w:rFonts w:ascii="Times New Roman" w:hAnsi="Times New Roman" w:cs="Times New Roman"/>
          <w:sz w:val="24"/>
          <w:szCs w:val="24"/>
        </w:rPr>
        <w:t>: 12h:00min</w:t>
      </w:r>
    </w:p>
    <w:p w14:paraId="1BAD11CD"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5A80D75E" w14:textId="77777777" w:rsidR="007207B8" w:rsidRPr="00462343" w:rsidRDefault="007207B8" w:rsidP="007207B8">
      <w:pPr>
        <w:widowControl w:val="0"/>
        <w:suppressAutoHyphens/>
        <w:autoSpaceDN w:val="0"/>
        <w:spacing w:after="0" w:line="360" w:lineRule="auto"/>
        <w:ind w:right="-568" w:firstLine="708"/>
        <w:jc w:val="both"/>
        <w:textAlignment w:val="baseline"/>
        <w:rPr>
          <w:rFonts w:ascii="Times New Roman" w:hAnsi="Times New Roman" w:cs="Times New Roman"/>
          <w:b/>
          <w:bCs/>
          <w:sz w:val="24"/>
          <w:szCs w:val="24"/>
        </w:rPr>
      </w:pPr>
      <w:bookmarkStart w:id="1" w:name="_GoBack"/>
      <w:bookmarkEnd w:id="1"/>
      <w:r w:rsidRPr="00462343">
        <w:rPr>
          <w:rFonts w:ascii="Times New Roman" w:hAnsi="Times New Roman" w:cs="Times New Roman"/>
          <w:b/>
          <w:bCs/>
          <w:sz w:val="24"/>
          <w:szCs w:val="24"/>
        </w:rPr>
        <w:t>1.PRESENÇAS:</w:t>
      </w:r>
    </w:p>
    <w:p w14:paraId="074AB581" w14:textId="3194D7CE" w:rsidR="00B219A6" w:rsidRPr="00B219A6" w:rsidRDefault="007207B8" w:rsidP="00156987">
      <w:pPr>
        <w:spacing w:after="0" w:line="240" w:lineRule="auto"/>
        <w:jc w:val="both"/>
        <w:rPr>
          <w:rFonts w:ascii="Times New Roman" w:hAnsi="Times New Roman" w:cs="Times New Roman"/>
          <w:sz w:val="24"/>
          <w:szCs w:val="24"/>
        </w:rPr>
      </w:pPr>
      <w:r w:rsidRPr="0001301D">
        <w:rPr>
          <w:rFonts w:ascii="Times New Roman" w:hAnsi="Times New Roman" w:cs="Times New Roman"/>
          <w:b/>
          <w:bCs/>
          <w:sz w:val="24"/>
          <w:szCs w:val="24"/>
        </w:rPr>
        <w:t>1.1 MEMBROS DO CAU/MT</w:t>
      </w:r>
      <w:r w:rsidR="00156987">
        <w:rPr>
          <w:rFonts w:ascii="Times New Roman" w:hAnsi="Times New Roman" w:cs="Times New Roman"/>
          <w:b/>
          <w:bCs/>
          <w:sz w:val="24"/>
          <w:szCs w:val="24"/>
        </w:rPr>
        <w:t xml:space="preserve"> PRESENTES</w:t>
      </w:r>
      <w:r w:rsidRPr="0001301D">
        <w:rPr>
          <w:rFonts w:ascii="Times New Roman" w:hAnsi="Times New Roman" w:cs="Times New Roman"/>
          <w:b/>
          <w:bCs/>
          <w:sz w:val="24"/>
          <w:szCs w:val="24"/>
        </w:rPr>
        <w:t>:</w:t>
      </w:r>
      <w:r>
        <w:rPr>
          <w:rFonts w:ascii="Times New Roman" w:hAnsi="Times New Roman" w:cs="Times New Roman"/>
          <w:sz w:val="24"/>
          <w:szCs w:val="24"/>
        </w:rPr>
        <w:t xml:space="preserve"> </w:t>
      </w:r>
      <w:r w:rsidR="006E7AC9" w:rsidRPr="00D76AEE">
        <w:rPr>
          <w:rFonts w:ascii="Times New Roman" w:hAnsi="Times New Roman" w:cs="Times New Roman"/>
          <w:color w:val="000000" w:themeColor="text1"/>
          <w:sz w:val="24"/>
          <w:szCs w:val="24"/>
        </w:rPr>
        <w:t>PRESIDENTE</w:t>
      </w:r>
      <w:r w:rsidRPr="00D76AEE">
        <w:rPr>
          <w:rFonts w:ascii="Times New Roman" w:hAnsi="Times New Roman" w:cs="Times New Roman"/>
          <w:color w:val="000000" w:themeColor="text1"/>
          <w:sz w:val="24"/>
          <w:szCs w:val="24"/>
        </w:rPr>
        <w:t xml:space="preserve"> ANDRÉ NÖR; </w:t>
      </w:r>
      <w:r w:rsidR="006E7AC9" w:rsidRPr="00D76AEE">
        <w:rPr>
          <w:rFonts w:ascii="Times New Roman" w:hAnsi="Times New Roman" w:cs="Times New Roman"/>
          <w:color w:val="000000" w:themeColor="text1"/>
          <w:sz w:val="24"/>
          <w:szCs w:val="24"/>
        </w:rPr>
        <w:t>Conselheiro</w:t>
      </w:r>
      <w:r w:rsidR="00156987" w:rsidRPr="00D76AEE">
        <w:rPr>
          <w:rFonts w:ascii="Times New Roman" w:hAnsi="Times New Roman" w:cs="Times New Roman"/>
          <w:color w:val="000000" w:themeColor="text1"/>
          <w:sz w:val="24"/>
          <w:szCs w:val="24"/>
        </w:rPr>
        <w:t>s</w:t>
      </w:r>
      <w:r w:rsidRPr="00D76AEE">
        <w:rPr>
          <w:rFonts w:ascii="Times New Roman" w:hAnsi="Times New Roman" w:cs="Times New Roman"/>
          <w:color w:val="000000" w:themeColor="text1"/>
          <w:sz w:val="24"/>
          <w:szCs w:val="24"/>
        </w:rPr>
        <w:t xml:space="preserve"> </w:t>
      </w:r>
      <w:r w:rsidR="00156987" w:rsidRPr="00D76AEE">
        <w:rPr>
          <w:rFonts w:ascii="Times New Roman" w:hAnsi="Times New Roman" w:cs="Times New Roman"/>
          <w:color w:val="000000" w:themeColor="text1"/>
          <w:sz w:val="24"/>
          <w:szCs w:val="24"/>
        </w:rPr>
        <w:t xml:space="preserve">VANESSA BRESSAN KOEHLER, ALEXSANDRO REIS, KAREN MAYUMI MATSUMOTO, </w:t>
      </w:r>
      <w:r w:rsidR="00905861" w:rsidRPr="00D76AEE">
        <w:rPr>
          <w:rFonts w:ascii="Times New Roman" w:hAnsi="Times New Roman" w:cs="Times New Roman"/>
          <w:color w:val="000000" w:themeColor="text1"/>
          <w:sz w:val="24"/>
          <w:szCs w:val="24"/>
        </w:rPr>
        <w:t xml:space="preserve">ELISANGELA FERNANDES BOKORNI TRAVASSOS, THAIS BACCHI, WEVERTHON FOLES VERAS, </w:t>
      </w:r>
      <w:r w:rsidR="00156987" w:rsidRPr="00D76AEE">
        <w:rPr>
          <w:rFonts w:ascii="Times New Roman" w:hAnsi="Times New Roman" w:cs="Times New Roman"/>
          <w:color w:val="000000" w:themeColor="text1"/>
          <w:sz w:val="24"/>
          <w:szCs w:val="24"/>
        </w:rPr>
        <w:t xml:space="preserve">MARISTENE </w:t>
      </w:r>
      <w:r w:rsidR="00156987" w:rsidRPr="00156987">
        <w:rPr>
          <w:rFonts w:ascii="Times New Roman" w:hAnsi="Times New Roman" w:cs="Times New Roman"/>
          <w:sz w:val="24"/>
          <w:szCs w:val="24"/>
        </w:rPr>
        <w:t>AMARAL MATOS</w:t>
      </w:r>
      <w:r w:rsidR="00156987">
        <w:rPr>
          <w:rFonts w:ascii="Times New Roman" w:hAnsi="Times New Roman" w:cs="Times New Roman"/>
          <w:sz w:val="24"/>
          <w:szCs w:val="24"/>
        </w:rPr>
        <w:t xml:space="preserve"> </w:t>
      </w:r>
      <w:r w:rsidR="00156987" w:rsidRPr="00156987">
        <w:rPr>
          <w:rFonts w:ascii="Times New Roman" w:hAnsi="Times New Roman" w:cs="Times New Roman"/>
          <w:sz w:val="24"/>
          <w:szCs w:val="24"/>
        </w:rPr>
        <w:t>FOLES</w:t>
      </w:r>
      <w:r w:rsidR="00156987">
        <w:rPr>
          <w:rFonts w:ascii="Times New Roman" w:hAnsi="Times New Roman" w:cs="Times New Roman"/>
          <w:sz w:val="24"/>
          <w:szCs w:val="24"/>
        </w:rPr>
        <w:t xml:space="preserve">, </w:t>
      </w:r>
      <w:r w:rsidR="00156987" w:rsidRPr="00156987">
        <w:rPr>
          <w:rFonts w:ascii="Times New Roman" w:hAnsi="Times New Roman" w:cs="Times New Roman"/>
          <w:sz w:val="24"/>
          <w:szCs w:val="24"/>
        </w:rPr>
        <w:t>ALANA JÉSSICA MACENA CHAVES</w:t>
      </w:r>
      <w:r w:rsidR="00905861">
        <w:rPr>
          <w:rFonts w:ascii="Times New Roman" w:hAnsi="Times New Roman" w:cs="Times New Roman"/>
          <w:sz w:val="24"/>
          <w:szCs w:val="24"/>
        </w:rPr>
        <w:t>, DIONÍSIO CARLOS DE OLIVEIRA, JOSÉ AFONSO PORTOCARRERO, MARCEL DE BARROS SAAD</w:t>
      </w:r>
      <w:r w:rsidRPr="00156987">
        <w:rPr>
          <w:rFonts w:ascii="Times New Roman" w:hAnsi="Times New Roman" w:cs="Times New Roman"/>
          <w:sz w:val="24"/>
          <w:szCs w:val="24"/>
        </w:rPr>
        <w:t xml:space="preserve">. </w:t>
      </w:r>
      <w:r w:rsidRPr="00156987">
        <w:rPr>
          <w:rFonts w:ascii="Times New Roman" w:hAnsi="Times New Roman" w:cs="Times New Roman"/>
          <w:b/>
          <w:bCs/>
          <w:sz w:val="24"/>
          <w:szCs w:val="24"/>
        </w:rPr>
        <w:t>1.2 EQUIPE DO CAU/MT:</w:t>
      </w:r>
      <w:r w:rsidRPr="00156987">
        <w:rPr>
          <w:rFonts w:ascii="Times New Roman" w:hAnsi="Times New Roman" w:cs="Times New Roman"/>
          <w:sz w:val="24"/>
          <w:szCs w:val="24"/>
        </w:rPr>
        <w:t xml:space="preserve"> Gerente Geral: LUCIMARA LÚCIA FLORIANO DA FONSECA; Assessora da Presidência e Comissões: THATIELLE BADINI CARVALHO DOS SANTOS; e Assessor Jurídico: VINÍCIUS FALCÃO DE ARRUDA.</w:t>
      </w:r>
      <w:r w:rsidR="00156987">
        <w:rPr>
          <w:rFonts w:ascii="Times New Roman" w:hAnsi="Times New Roman" w:cs="Times New Roman"/>
          <w:sz w:val="24"/>
          <w:szCs w:val="24"/>
        </w:rPr>
        <w:t xml:space="preserve"> </w:t>
      </w:r>
      <w:r w:rsidRPr="0001301D">
        <w:rPr>
          <w:rFonts w:ascii="Times New Roman" w:hAnsi="Times New Roman" w:cs="Times New Roman"/>
          <w:b/>
          <w:bCs/>
          <w:sz w:val="24"/>
          <w:szCs w:val="24"/>
        </w:rPr>
        <w:t>2 ABERTURA DOS TRABALHOS:</w:t>
      </w:r>
      <w:r>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Aos 27 dias do mês de fevereiro do ano de 2021, às oito horas, iniciou-se a reunião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do Mato Grosso no aplicativo Microsoft </w:t>
      </w:r>
      <w:proofErr w:type="spellStart"/>
      <w:r w:rsidR="00B219A6" w:rsidRPr="00B219A6">
        <w:rPr>
          <w:rFonts w:ascii="Times New Roman" w:hAnsi="Times New Roman" w:cs="Times New Roman"/>
          <w:sz w:val="24"/>
          <w:szCs w:val="24"/>
        </w:rPr>
        <w:t>Teams</w:t>
      </w:r>
      <w:proofErr w:type="spellEnd"/>
      <w:r w:rsidR="00B219A6" w:rsidRPr="00B219A6">
        <w:rPr>
          <w:rFonts w:ascii="Times New Roman" w:hAnsi="Times New Roman" w:cs="Times New Roman"/>
          <w:sz w:val="24"/>
          <w:szCs w:val="24"/>
        </w:rPr>
        <w:t>.</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Verificado o qu</w:t>
      </w:r>
      <w:r w:rsidR="00156987">
        <w:rPr>
          <w:rFonts w:ascii="Times New Roman" w:hAnsi="Times New Roman" w:cs="Times New Roman"/>
          <w:sz w:val="24"/>
          <w:szCs w:val="24"/>
        </w:rPr>
        <w:t>ó</w:t>
      </w:r>
      <w:r w:rsidR="00B219A6" w:rsidRPr="00B219A6">
        <w:rPr>
          <w:rFonts w:ascii="Times New Roman" w:hAnsi="Times New Roman" w:cs="Times New Roman"/>
          <w:sz w:val="24"/>
          <w:szCs w:val="24"/>
        </w:rPr>
        <w:t xml:space="preserve">rum legal, seguido pela execução do Hino Nacional, deu-se início aos trabalhos com a leitura e discussão da pauta do dia e abertura da palavra para os presentes. Sem maiores considerações, deu-se seguimento para análise da ata da 107ª reunião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do CAU/MT de dezembro de 2020. Sem maiores consideraç</w:t>
      </w:r>
      <w:r w:rsidR="00905861">
        <w:rPr>
          <w:rFonts w:ascii="Times New Roman" w:hAnsi="Times New Roman" w:cs="Times New Roman"/>
          <w:sz w:val="24"/>
          <w:szCs w:val="24"/>
        </w:rPr>
        <w:t>ões por parte dos presentes, a Assessora Thatielle</w:t>
      </w:r>
      <w:r w:rsidR="00B219A6" w:rsidRPr="00B219A6">
        <w:rPr>
          <w:rFonts w:ascii="Times New Roman" w:hAnsi="Times New Roman" w:cs="Times New Roman"/>
          <w:sz w:val="24"/>
          <w:szCs w:val="24"/>
        </w:rPr>
        <w:t xml:space="preserve"> realizou a leitura da deliberação </w:t>
      </w:r>
      <w:r w:rsidR="00343F40">
        <w:rPr>
          <w:rFonts w:ascii="Times New Roman" w:hAnsi="Times New Roman" w:cs="Times New Roman"/>
          <w:sz w:val="24"/>
          <w:szCs w:val="24"/>
        </w:rPr>
        <w:t>Plenária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nº 642/2021 Conforme segue: O PLENÁRIO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B219A6" w:rsidRPr="00B219A6">
        <w:rPr>
          <w:rFonts w:ascii="Times New Roman" w:hAnsi="Times New Roman" w:cs="Times New Roman"/>
          <w:sz w:val="24"/>
          <w:szCs w:val="24"/>
        </w:rPr>
        <w:t>Teams</w:t>
      </w:r>
      <w:proofErr w:type="spellEnd"/>
      <w:r w:rsidR="00B219A6" w:rsidRPr="00B219A6">
        <w:rPr>
          <w:rFonts w:ascii="Times New Roman" w:hAnsi="Times New Roman" w:cs="Times New Roman"/>
          <w:sz w:val="24"/>
          <w:szCs w:val="24"/>
        </w:rPr>
        <w:t xml:space="preserve">), no dia 27 de </w:t>
      </w:r>
      <w:r w:rsidR="00B219A6" w:rsidRPr="00B219A6">
        <w:rPr>
          <w:rFonts w:ascii="Times New Roman" w:hAnsi="Times New Roman" w:cs="Times New Roman"/>
          <w:sz w:val="24"/>
          <w:szCs w:val="24"/>
        </w:rPr>
        <w:lastRenderedPageBreak/>
        <w:t xml:space="preserve">fevereiro de 2021, após análise do assunto em epígrafe, e considerando as Competências da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Considerando a necessidade de aprovação da Ata da 107ª Reunião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do CAU/MT conforme Regimento Interno do CAU/MT, de 9 de fevereiro de 2019 pela Gestão 2021/2023. DELIBEROU: 1 – Aprovar a Ata da 107ª Reunião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Ordinária; 2 - Encaminhar esta deliberação para publicação no sítio eletrônico do CAU/MT; 3- Esta deliberação entra em vigor nesta data. Com 10 votos favoráveis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André </w:t>
      </w:r>
      <w:proofErr w:type="spellStart"/>
      <w:r w:rsidR="00B219A6" w:rsidRPr="00B219A6">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Vanessa </w:t>
      </w:r>
      <w:proofErr w:type="spellStart"/>
      <w:r w:rsidR="00B219A6" w:rsidRPr="00B219A6">
        <w:rPr>
          <w:rFonts w:ascii="Times New Roman" w:hAnsi="Times New Roman" w:cs="Times New Roman"/>
          <w:sz w:val="24"/>
          <w:szCs w:val="24"/>
        </w:rPr>
        <w:t>Bressan</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Koehler</w:t>
      </w:r>
      <w:proofErr w:type="spellEnd"/>
      <w:r w:rsidR="00B219A6" w:rsidRPr="00B219A6">
        <w:rPr>
          <w:rFonts w:ascii="Times New Roman" w:hAnsi="Times New Roman" w:cs="Times New Roman"/>
          <w:sz w:val="24"/>
          <w:szCs w:val="24"/>
        </w:rPr>
        <w:t xml:space="preserve">, Alexsandro Reis,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Matsumoto, Alana Jéssica Macena Chaves,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Dionísio Carlos de Oliveira e </w:t>
      </w:r>
      <w:proofErr w:type="spellStart"/>
      <w:r w:rsidR="00B219A6" w:rsidRPr="00B219A6">
        <w:rPr>
          <w:rFonts w:ascii="Times New Roman" w:hAnsi="Times New Roman" w:cs="Times New Roman"/>
          <w:sz w:val="24"/>
          <w:szCs w:val="24"/>
        </w:rPr>
        <w:t>Weverthon</w:t>
      </w:r>
      <w:proofErr w:type="spellEnd"/>
      <w:r w:rsidR="00B219A6" w:rsidRPr="00B219A6">
        <w:rPr>
          <w:rFonts w:ascii="Times New Roman" w:hAnsi="Times New Roman" w:cs="Times New Roman"/>
          <w:sz w:val="24"/>
          <w:szCs w:val="24"/>
        </w:rPr>
        <w:t xml:space="preserve"> Foles Veras; 00 votos contrários; 00 abstenções e 2 ausências das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s Elisangela Fernandes </w:t>
      </w:r>
      <w:proofErr w:type="spellStart"/>
      <w:r w:rsidR="00B219A6" w:rsidRPr="00B219A6">
        <w:rPr>
          <w:rFonts w:ascii="Times New Roman" w:hAnsi="Times New Roman" w:cs="Times New Roman"/>
          <w:sz w:val="24"/>
          <w:szCs w:val="24"/>
        </w:rPr>
        <w:t>Bokorni</w:t>
      </w:r>
      <w:proofErr w:type="spellEnd"/>
      <w:r w:rsidR="00B219A6" w:rsidRPr="00B219A6">
        <w:rPr>
          <w:rFonts w:ascii="Times New Roman" w:hAnsi="Times New Roman" w:cs="Times New Roman"/>
          <w:sz w:val="24"/>
          <w:szCs w:val="24"/>
        </w:rPr>
        <w:t xml:space="preserve"> Travassos e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Passou-se então ao item 5 da pauta do dia, referente às comunicações. Com a palavra, o Coordenador da CAF, Alexsandro Reis, comunicou a todos que a comissão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retomou os processos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administrativos de cobrança e que foram distribuídos os relatórios trimestrais 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do relatório anual do ano de 2020 para os novos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mencionou que a entrega dos relatórios aos novos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poderia parecer um pouco assustadora de início, mas que com o apoio da equipe não haveria problemas. O senhor Alexsandro aduziu ainda que o número de propostas de projeto por parte das comissões e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ainda estava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aquém do esperado, que a pandemia poderia estar afetando o número de proposições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sugeriu a elaboração de um calendário para a retomada de atividades presenciais para garantir uma maior efetividade dos trabalhos.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fez uso da palavra para mencionar que é necessário realizar o reajuste do valor das diárias, mesmo no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presente período de trabalho remoto,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tendo em vista que logo será retomado o modelo de atividades presenciais. Prosseguiu destacando que em 2018 o valor das diárias foi reduzido em R$ 100 a nível nacional e regional</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que neste momento a situação está muito difícil para aqueles que não residem em Cuiabá, solicitando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 CAF analise o referido reajuste exemplificando que anteriormente em 2018 havia ainda o auxílio deslocamento que hoje não mais existe. Assim, destacou que os valores das diárias estão defasados, que estes não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cobrem os custos de deslocamento, reforçando a necessidade de análise do assunto pela CAF.</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Em seguida,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em nome da comissão de ética e disciplina,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Vanessa </w:t>
      </w:r>
      <w:proofErr w:type="spellStart"/>
      <w:r w:rsidR="00B219A6" w:rsidRPr="00B219A6">
        <w:rPr>
          <w:rFonts w:ascii="Times New Roman" w:hAnsi="Times New Roman" w:cs="Times New Roman"/>
          <w:sz w:val="24"/>
          <w:szCs w:val="24"/>
        </w:rPr>
        <w:t>Koehler</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informou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que foram iniciados os trabalhos da comissão e que foi feita a distribuição de diversos processos,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informando ao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que este ano foram feitas duas reuniões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da comissão de ética e disciplina até o momento. A </w:t>
      </w:r>
      <w:r w:rsidR="00343F40">
        <w:rPr>
          <w:rFonts w:ascii="Times New Roman" w:hAnsi="Times New Roman" w:cs="Times New Roman"/>
          <w:sz w:val="24"/>
          <w:szCs w:val="24"/>
        </w:rPr>
        <w:t>Conselheira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informou ainda que a primeira reunião dedicou-se a explicar aos novos membros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os trâmites processuais, as leis inerentes e o código de ética,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com a distribuição dos processos ético-disciplinares na segunda reunião da comissão. Em s</w:t>
      </w:r>
      <w:r w:rsidR="00EC252D">
        <w:rPr>
          <w:rFonts w:ascii="Times New Roman" w:hAnsi="Times New Roman" w:cs="Times New Roman"/>
          <w:sz w:val="24"/>
          <w:szCs w:val="24"/>
        </w:rPr>
        <w:t>eguida, em nome da comissão de Exercício P</w:t>
      </w:r>
      <w:r w:rsidR="00B219A6" w:rsidRPr="00B219A6">
        <w:rPr>
          <w:rFonts w:ascii="Times New Roman" w:hAnsi="Times New Roman" w:cs="Times New Roman"/>
          <w:sz w:val="24"/>
          <w:szCs w:val="24"/>
        </w:rPr>
        <w:t>rofissional - CEP, o coordenador adjunto Alexsandro Reis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informou a todos que foi dado prosseguimento aos processos, inclusive alguns à revelia das partes, e feitas as distribuições dos processos para os novos e antigos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coordenador adjunto ressaltou que nas próximas reuniões irão buscar fazer as deliberações de forma mais célere, durante as reuniões, sem que 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precisem levar os processos para casa.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fez uso da palavra para mencionar que na próxima reunião da comissão de exercício profissional será trazido o tema referente à interrupção de pessoa jurídica e do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manual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informando também que o tema está na pauta do dia para análise na presente reunião, que após aprovado será feito o encaminhamento para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Em s</w:t>
      </w:r>
      <w:r w:rsidR="00EC252D">
        <w:rPr>
          <w:rFonts w:ascii="Times New Roman" w:hAnsi="Times New Roman" w:cs="Times New Roman"/>
          <w:sz w:val="24"/>
          <w:szCs w:val="24"/>
        </w:rPr>
        <w:t>eguida, em nome da Comissão de Ensino e F</w:t>
      </w:r>
      <w:r w:rsidR="00B219A6" w:rsidRPr="00B219A6">
        <w:rPr>
          <w:rFonts w:ascii="Times New Roman" w:hAnsi="Times New Roman" w:cs="Times New Roman"/>
          <w:sz w:val="24"/>
          <w:szCs w:val="24"/>
        </w:rPr>
        <w:t>ormação, 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coordenadora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Thaís </w:t>
      </w:r>
      <w:proofErr w:type="spellStart"/>
      <w:r w:rsidR="00B219A6" w:rsidRPr="00B219A6">
        <w:rPr>
          <w:rFonts w:ascii="Times New Roman" w:hAnsi="Times New Roman" w:cs="Times New Roman"/>
          <w:sz w:val="24"/>
          <w:szCs w:val="24"/>
        </w:rPr>
        <w:t>Bacchi</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informou a todos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na primeira reunião da comissão foi feito o planejamento e o calendário anual, que nessa reunião se falou a respeito dos eventos, que foram lidas as descrições, que foram distribuídos os processos aos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na segunda reunião, </w:t>
      </w:r>
      <w:r w:rsidR="00B219A6" w:rsidRPr="00B219A6">
        <w:rPr>
          <w:rFonts w:ascii="Times New Roman" w:hAnsi="Times New Roman" w:cs="Times New Roman"/>
          <w:sz w:val="24"/>
          <w:szCs w:val="24"/>
        </w:rPr>
        <w:lastRenderedPageBreak/>
        <w:t>que a</w:t>
      </w:r>
      <w:r w:rsidR="00156987">
        <w:rPr>
          <w:rFonts w:ascii="Times New Roman" w:hAnsi="Times New Roman" w:cs="Times New Roman"/>
          <w:sz w:val="24"/>
          <w:szCs w:val="24"/>
        </w:rPr>
        <w:t xml:space="preserve">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suplente Alana deliberou em relação a todos os processos e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praticamente colocou-se em dia o que estava acumulado referente a carteiras profissionais e distribuição de anotações de curso.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fez uso da palavra para destacar que na primeira reunião da comissão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foram feitas as anotações de curso, que o assunto foi encaminhado para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verificação pelo setor técnico e em seguida seria feito o encaminhamento para a Presidência para elaboração de ad referendum. Em relação </w:t>
      </w:r>
      <w:r w:rsidR="00EC252D">
        <w:rPr>
          <w:rFonts w:ascii="Times New Roman" w:hAnsi="Times New Roman" w:cs="Times New Roman"/>
          <w:sz w:val="24"/>
          <w:szCs w:val="24"/>
        </w:rPr>
        <w:t>à Comissão de Política Urbana e A</w:t>
      </w:r>
      <w:r w:rsidR="00B219A6" w:rsidRPr="00B219A6">
        <w:rPr>
          <w:rFonts w:ascii="Times New Roman" w:hAnsi="Times New Roman" w:cs="Times New Roman"/>
          <w:sz w:val="24"/>
          <w:szCs w:val="24"/>
        </w:rPr>
        <w:t xml:space="preserve">mbiental - CEPUA, a coordenadora adjunta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comunicou que não participou da primeira reunião da comissão e que na segunda reunião foi discutido o plano de trabalho e calendários de eventos, o qual incluía o seminário em Goiânia, e que foi discutida a </w:t>
      </w:r>
      <w:proofErr w:type="spellStart"/>
      <w:r w:rsidR="00B219A6" w:rsidRPr="00B219A6">
        <w:rPr>
          <w:rFonts w:ascii="Times New Roman" w:hAnsi="Times New Roman" w:cs="Times New Roman"/>
          <w:sz w:val="24"/>
          <w:szCs w:val="24"/>
        </w:rPr>
        <w:t>extrapauta</w:t>
      </w:r>
      <w:proofErr w:type="spellEnd"/>
      <w:r w:rsidR="00B219A6" w:rsidRPr="00B219A6">
        <w:rPr>
          <w:rFonts w:ascii="Times New Roman" w:hAnsi="Times New Roman" w:cs="Times New Roman"/>
          <w:sz w:val="24"/>
          <w:szCs w:val="24"/>
        </w:rPr>
        <w:t xml:space="preserve"> do rodoanel Cuiabá/Várzea Grande. </w:t>
      </w:r>
      <w:r w:rsidR="00156987" w:rsidRPr="00B219A6">
        <w:rPr>
          <w:rFonts w:ascii="Times New Roman" w:hAnsi="Times New Roman" w:cs="Times New Roman"/>
          <w:sz w:val="24"/>
          <w:szCs w:val="24"/>
        </w:rPr>
        <w:t xml:space="preserve">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comunicou que foi feita diligência para encaminhamento de ofício</w:t>
      </w:r>
      <w:r w:rsidR="00156987">
        <w:rPr>
          <w:rFonts w:ascii="Times New Roman" w:hAnsi="Times New Roman" w:cs="Times New Roman"/>
          <w:sz w:val="24"/>
          <w:szCs w:val="24"/>
        </w:rPr>
        <w:t xml:space="preserve"> </w:t>
      </w:r>
      <w:r w:rsidR="00EC252D">
        <w:rPr>
          <w:rFonts w:ascii="Times New Roman" w:hAnsi="Times New Roman" w:cs="Times New Roman"/>
          <w:sz w:val="24"/>
          <w:szCs w:val="24"/>
        </w:rPr>
        <w:t>para a Secretaria de I</w:t>
      </w:r>
      <w:r w:rsidR="00B219A6" w:rsidRPr="00B219A6">
        <w:rPr>
          <w:rFonts w:ascii="Times New Roman" w:hAnsi="Times New Roman" w:cs="Times New Roman"/>
          <w:sz w:val="24"/>
          <w:szCs w:val="24"/>
        </w:rPr>
        <w:t xml:space="preserve">nfraestrutura para encaminhar o projeto básico e o projeto executivo para análise pela CEPUA. </w:t>
      </w:r>
      <w:r w:rsidR="00156987" w:rsidRPr="00B219A6">
        <w:rPr>
          <w:rFonts w:ascii="Times New Roman" w:hAnsi="Times New Roman" w:cs="Times New Roman"/>
          <w:sz w:val="24"/>
          <w:szCs w:val="24"/>
        </w:rPr>
        <w:t xml:space="preserve">A </w:t>
      </w:r>
      <w:r w:rsidR="00B219A6" w:rsidRPr="00B219A6">
        <w:rPr>
          <w:rFonts w:ascii="Times New Roman" w:hAnsi="Times New Roman" w:cs="Times New Roman"/>
          <w:sz w:val="24"/>
          <w:szCs w:val="24"/>
        </w:rPr>
        <w:t xml:space="preserve">Coordenadora adjunta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prosseguiu aduzindo que, na reunião a respeito do seminário, ficou pendente a discussão a respeito de quem seriam os palestrantes. </w:t>
      </w:r>
      <w:r w:rsidR="00156987" w:rsidRPr="00B219A6">
        <w:rPr>
          <w:rFonts w:ascii="Times New Roman" w:hAnsi="Times New Roman" w:cs="Times New Roman"/>
          <w:sz w:val="24"/>
          <w:szCs w:val="24"/>
        </w:rPr>
        <w:t xml:space="preserve">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comunicou que a deliberação d</w:t>
      </w:r>
      <w:r w:rsidR="00EC252D">
        <w:rPr>
          <w:rFonts w:ascii="Times New Roman" w:hAnsi="Times New Roman" w:cs="Times New Roman"/>
          <w:sz w:val="24"/>
          <w:szCs w:val="24"/>
        </w:rPr>
        <w:t>a CEPUA foi encaminhada para a P</w:t>
      </w:r>
      <w:r w:rsidR="00B219A6" w:rsidRPr="00B219A6">
        <w:rPr>
          <w:rFonts w:ascii="Times New Roman" w:hAnsi="Times New Roman" w:cs="Times New Roman"/>
          <w:sz w:val="24"/>
          <w:szCs w:val="24"/>
        </w:rPr>
        <w:t>residência,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por sua vez encaminhou a matéria para delib</w:t>
      </w:r>
      <w:r w:rsidR="00EC252D">
        <w:rPr>
          <w:rFonts w:ascii="Times New Roman" w:hAnsi="Times New Roman" w:cs="Times New Roman"/>
          <w:sz w:val="24"/>
          <w:szCs w:val="24"/>
        </w:rPr>
        <w:t xml:space="preserve">eração na presente </w:t>
      </w:r>
      <w:r w:rsidR="00343F40">
        <w:rPr>
          <w:rFonts w:ascii="Times New Roman" w:hAnsi="Times New Roman" w:cs="Times New Roman"/>
          <w:sz w:val="24"/>
          <w:szCs w:val="24"/>
        </w:rPr>
        <w:t>Plenária</w:t>
      </w:r>
      <w:r w:rsidR="00EC252D">
        <w:rPr>
          <w:rFonts w:ascii="Times New Roman" w:hAnsi="Times New Roman" w:cs="Times New Roman"/>
          <w:sz w:val="24"/>
          <w:szCs w:val="24"/>
        </w:rPr>
        <w:t xml:space="preserve">.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passou a palavra ao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Federal representante do Estado de Mato Grosso, José Afonso </w:t>
      </w:r>
      <w:proofErr w:type="spellStart"/>
      <w:r w:rsidR="00B219A6" w:rsidRPr="00B219A6">
        <w:rPr>
          <w:rFonts w:ascii="Times New Roman" w:hAnsi="Times New Roman" w:cs="Times New Roman"/>
          <w:sz w:val="24"/>
          <w:szCs w:val="24"/>
        </w:rPr>
        <w:t>Botura</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Portocarrero</w:t>
      </w:r>
      <w:proofErr w:type="spellEnd"/>
      <w:r w:rsidR="00B219A6" w:rsidRPr="00B219A6">
        <w:rPr>
          <w:rFonts w:ascii="Times New Roman" w:hAnsi="Times New Roman" w:cs="Times New Roman"/>
          <w:sz w:val="24"/>
          <w:szCs w:val="24"/>
        </w:rPr>
        <w:t xml:space="preserve">, que por sua vez agradeceu ao convite para participar da presente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comunicou acerca da reunião ampliada ocorrida na sede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a qual contou com a presença</w:t>
      </w:r>
      <w:r w:rsidR="00156987">
        <w:rPr>
          <w:rFonts w:ascii="Times New Roman" w:hAnsi="Times New Roman" w:cs="Times New Roman"/>
          <w:sz w:val="24"/>
          <w:szCs w:val="24"/>
        </w:rPr>
        <w:t xml:space="preserve"> </w:t>
      </w:r>
      <w:r w:rsidR="00EC252D">
        <w:rPr>
          <w:rFonts w:ascii="Times New Roman" w:hAnsi="Times New Roman" w:cs="Times New Roman"/>
          <w:sz w:val="24"/>
          <w:szCs w:val="24"/>
        </w:rPr>
        <w:t xml:space="preserve">do </w:t>
      </w:r>
      <w:r w:rsidR="006E7AC9">
        <w:rPr>
          <w:rFonts w:ascii="Times New Roman" w:hAnsi="Times New Roman" w:cs="Times New Roman"/>
          <w:sz w:val="24"/>
          <w:szCs w:val="24"/>
        </w:rPr>
        <w:t>Presidente</w:t>
      </w:r>
      <w:r w:rsidR="00EC252D">
        <w:rPr>
          <w:rFonts w:ascii="Times New Roman" w:hAnsi="Times New Roman" w:cs="Times New Roman"/>
          <w:sz w:val="24"/>
          <w:szCs w:val="24"/>
        </w:rPr>
        <w:t xml:space="preserve"> André </w:t>
      </w:r>
      <w:proofErr w:type="spellStart"/>
      <w:r w:rsidR="00EC252D">
        <w:rPr>
          <w:rFonts w:ascii="Times New Roman" w:hAnsi="Times New Roman" w:cs="Times New Roman"/>
          <w:sz w:val="24"/>
          <w:szCs w:val="24"/>
        </w:rPr>
        <w:t>Nö</w:t>
      </w:r>
      <w:r w:rsidR="00B219A6" w:rsidRPr="00B219A6">
        <w:rPr>
          <w:rFonts w:ascii="Times New Roman" w:hAnsi="Times New Roman" w:cs="Times New Roman"/>
          <w:sz w:val="24"/>
          <w:szCs w:val="24"/>
        </w:rPr>
        <w:t>r</w:t>
      </w:r>
      <w:proofErr w:type="spellEnd"/>
      <w:r w:rsidR="00B219A6" w:rsidRPr="00B219A6">
        <w:rPr>
          <w:rFonts w:ascii="Times New Roman" w:hAnsi="Times New Roman" w:cs="Times New Roman"/>
          <w:sz w:val="24"/>
          <w:szCs w:val="24"/>
        </w:rPr>
        <w:t>, onde foram relatadas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as dificuldades encontradas pelo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mudanças 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inovações implementadas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Estadual de Arquitetura e Urbanismo do Mato Grosso.</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prosseguiu aduzindo acerca </w:t>
      </w:r>
      <w:r w:rsidR="00EC252D">
        <w:rPr>
          <w:rFonts w:ascii="Times New Roman" w:hAnsi="Times New Roman" w:cs="Times New Roman"/>
          <w:sz w:val="24"/>
          <w:szCs w:val="24"/>
        </w:rPr>
        <w:t xml:space="preserve">da </w:t>
      </w:r>
      <w:r w:rsidR="00B219A6" w:rsidRPr="00B219A6">
        <w:rPr>
          <w:rFonts w:ascii="Times New Roman" w:hAnsi="Times New Roman" w:cs="Times New Roman"/>
          <w:sz w:val="24"/>
          <w:szCs w:val="24"/>
        </w:rPr>
        <w:t>importância dessas quatro reuniões ampliadas para haver essa conex</w:t>
      </w:r>
      <w:r w:rsidR="00EC252D">
        <w:rPr>
          <w:rFonts w:ascii="Times New Roman" w:hAnsi="Times New Roman" w:cs="Times New Roman"/>
          <w:sz w:val="24"/>
          <w:szCs w:val="24"/>
        </w:rPr>
        <w:t xml:space="preserve">ão entre o </w:t>
      </w:r>
      <w:r w:rsidR="006E7AC9">
        <w:rPr>
          <w:rFonts w:ascii="Times New Roman" w:hAnsi="Times New Roman" w:cs="Times New Roman"/>
          <w:sz w:val="24"/>
          <w:szCs w:val="24"/>
        </w:rPr>
        <w:t>Conselho</w:t>
      </w:r>
      <w:r w:rsidR="00EC252D">
        <w:rPr>
          <w:rFonts w:ascii="Times New Roman" w:hAnsi="Times New Roman" w:cs="Times New Roman"/>
          <w:sz w:val="24"/>
          <w:szCs w:val="24"/>
        </w:rPr>
        <w:t xml:space="preserve"> Federal de Arquitetura e Urbanismo e os </w:t>
      </w:r>
      <w:r w:rsidR="006E7AC9">
        <w:rPr>
          <w:rFonts w:ascii="Times New Roman" w:hAnsi="Times New Roman" w:cs="Times New Roman"/>
          <w:sz w:val="24"/>
          <w:szCs w:val="24"/>
        </w:rPr>
        <w:t>Conselho</w:t>
      </w:r>
      <w:r w:rsidR="00EC252D">
        <w:rPr>
          <w:rFonts w:ascii="Times New Roman" w:hAnsi="Times New Roman" w:cs="Times New Roman"/>
          <w:sz w:val="24"/>
          <w:szCs w:val="24"/>
        </w:rPr>
        <w:t>s E</w:t>
      </w:r>
      <w:r w:rsidR="00B219A6" w:rsidRPr="00B219A6">
        <w:rPr>
          <w:rFonts w:ascii="Times New Roman" w:hAnsi="Times New Roman" w:cs="Times New Roman"/>
          <w:sz w:val="24"/>
          <w:szCs w:val="24"/>
        </w:rPr>
        <w:t>staduais,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ressaltando ainda o seu orgulho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em atuar como representante do Estado do Mato Grosso no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Federal, reforçando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irá sempre trabalhar para manter essa conexão entre as instâncias federal e estadual na qualidade de representante.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destacou que irá se esforçar ao máximo para manter sua assiduidade e contribuição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nas reuniões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Estadual de forma natural e tranquila, e que levará ao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Federal as devidas reivindicações e notícias a respeito do que acontece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na arquitetura e urbanismo do Estado.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mencionou que nas primeiras reuniões ocorridas em Brasília foi possível conhecer um pouco mais do sistema interno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Federal de arquitetura e urbanismo, conhecer a assessoria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bem como ter um</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primeiro contato com alguns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federais.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deixou registrado que acredita que no decorrer do corrente ano será possível retornar às atividades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presenciais, que sua geração é mais ligada </w:t>
      </w:r>
      <w:r w:rsidR="00EC252D">
        <w:rPr>
          <w:rFonts w:ascii="Times New Roman" w:hAnsi="Times New Roman" w:cs="Times New Roman"/>
          <w:sz w:val="24"/>
          <w:szCs w:val="24"/>
        </w:rPr>
        <w:t>a</w:t>
      </w:r>
      <w:r w:rsidR="00B219A6" w:rsidRPr="00B219A6">
        <w:rPr>
          <w:rFonts w:ascii="Times New Roman" w:hAnsi="Times New Roman" w:cs="Times New Roman"/>
          <w:sz w:val="24"/>
          <w:szCs w:val="24"/>
        </w:rPr>
        <w:t xml:space="preserve"> atividades presenciais do que virtuais, que gostaria de aproveitar a oportunidade para mencionar que faz parte de duas</w:t>
      </w:r>
      <w:r w:rsidR="00EC252D">
        <w:rPr>
          <w:rFonts w:ascii="Times New Roman" w:hAnsi="Times New Roman" w:cs="Times New Roman"/>
          <w:sz w:val="24"/>
          <w:szCs w:val="24"/>
        </w:rPr>
        <w:t xml:space="preserve"> comissões no </w:t>
      </w:r>
      <w:r w:rsidR="006E7AC9">
        <w:rPr>
          <w:rFonts w:ascii="Times New Roman" w:hAnsi="Times New Roman" w:cs="Times New Roman"/>
          <w:sz w:val="24"/>
          <w:szCs w:val="24"/>
        </w:rPr>
        <w:t>Conselho</w:t>
      </w:r>
      <w:r w:rsidR="00EC252D">
        <w:rPr>
          <w:rFonts w:ascii="Times New Roman" w:hAnsi="Times New Roman" w:cs="Times New Roman"/>
          <w:sz w:val="24"/>
          <w:szCs w:val="24"/>
        </w:rPr>
        <w:t xml:space="preserve"> F</w:t>
      </w:r>
      <w:r w:rsidR="00B219A6" w:rsidRPr="00B219A6">
        <w:rPr>
          <w:rFonts w:ascii="Times New Roman" w:hAnsi="Times New Roman" w:cs="Times New Roman"/>
          <w:sz w:val="24"/>
          <w:szCs w:val="24"/>
        </w:rPr>
        <w:t xml:space="preserve">ederal, que pretende ter mais contato com a CEF MT, que esta é uma importante comissão e que foi o membro mais votado da comissão da qual faz parte, com 24 votos.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prosseguiu aduzindo que a CEF BR já realizou uma reunião, que foi escolhido como relator do RRT juntamente com a senhora Patrícia, que esta é uma comissão com bastante trabalhos, que recebeu bastante material aprofundado sobre o assunto e que é uma interessante oportunidade, bem como ressaltou que pretende manter contato com alguns escritórios sediados em Cuiabá para que seja possível ter subsídios em encaminhamentos/ajustes/alterações a serem feitos. Sobre as </w:t>
      </w:r>
      <w:proofErr w:type="spellStart"/>
      <w:r w:rsidR="00B219A6" w:rsidRPr="00B219A6">
        <w:rPr>
          <w:rFonts w:ascii="Times New Roman" w:hAnsi="Times New Roman" w:cs="Times New Roman"/>
          <w:sz w:val="24"/>
          <w:szCs w:val="24"/>
        </w:rPr>
        <w:t>RRT’s</w:t>
      </w:r>
      <w:proofErr w:type="spellEnd"/>
      <w:r w:rsidR="00B219A6" w:rsidRPr="00B219A6">
        <w:rPr>
          <w:rFonts w:ascii="Times New Roman" w:hAnsi="Times New Roman" w:cs="Times New Roman"/>
          <w:sz w:val="24"/>
          <w:szCs w:val="24"/>
        </w:rPr>
        <w:t xml:space="preserv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mencionou que é necessário o ajuste para adicionar e retirar certos campos, que a linguagem visual no caso da RRT é muito importante e que toda a estrutura do SICCAU </w:t>
      </w:r>
      <w:r w:rsidR="00B219A6" w:rsidRPr="00B219A6">
        <w:rPr>
          <w:rFonts w:ascii="Times New Roman" w:hAnsi="Times New Roman" w:cs="Times New Roman"/>
          <w:sz w:val="24"/>
          <w:szCs w:val="24"/>
        </w:rPr>
        <w:lastRenderedPageBreak/>
        <w:t xml:space="preserve">poderia ser aproximada ainda mais do profissional de forma a facilitar o acesso tornando-o mais objetivo. Ainda sobre a CEF,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explicou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é como uma segunda instância para processos administrativos, mencionando que já está envolvido em um julgamento</w:t>
      </w:r>
      <w:r w:rsidR="00EC252D">
        <w:rPr>
          <w:rFonts w:ascii="Times New Roman" w:hAnsi="Times New Roman" w:cs="Times New Roman"/>
          <w:sz w:val="24"/>
          <w:szCs w:val="24"/>
        </w:rPr>
        <w:t xml:space="preserve"> dessa natureza, que existe no </w:t>
      </w:r>
      <w:r w:rsidR="006E7AC9">
        <w:rPr>
          <w:rFonts w:ascii="Times New Roman" w:hAnsi="Times New Roman" w:cs="Times New Roman"/>
          <w:sz w:val="24"/>
          <w:szCs w:val="24"/>
        </w:rPr>
        <w:t>Conselho</w:t>
      </w:r>
      <w:r w:rsidR="00EC252D">
        <w:rPr>
          <w:rFonts w:ascii="Times New Roman" w:hAnsi="Times New Roman" w:cs="Times New Roman"/>
          <w:sz w:val="24"/>
          <w:szCs w:val="24"/>
        </w:rPr>
        <w:t xml:space="preserve"> F</w:t>
      </w:r>
      <w:r w:rsidR="00B219A6" w:rsidRPr="00B219A6">
        <w:rPr>
          <w:rFonts w:ascii="Times New Roman" w:hAnsi="Times New Roman" w:cs="Times New Roman"/>
          <w:sz w:val="24"/>
          <w:szCs w:val="24"/>
        </w:rPr>
        <w:t xml:space="preserve">ederal uma boa estrutura de apoio jurídico-administrativo para análise desses processos.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mencionou ainda que está aprendendo bastante e salientou a importância da CEF dentro da estrutura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informando ainda que se</w:t>
      </w:r>
      <w:r w:rsidR="00EC252D">
        <w:rPr>
          <w:rFonts w:ascii="Times New Roman" w:hAnsi="Times New Roman" w:cs="Times New Roman"/>
          <w:sz w:val="24"/>
          <w:szCs w:val="24"/>
        </w:rPr>
        <w:t xml:space="preserve"> candidatou para participar da Comissão de Relações I</w:t>
      </w:r>
      <w:r w:rsidR="00B219A6" w:rsidRPr="00B219A6">
        <w:rPr>
          <w:rFonts w:ascii="Times New Roman" w:hAnsi="Times New Roman" w:cs="Times New Roman"/>
          <w:sz w:val="24"/>
          <w:szCs w:val="24"/>
        </w:rPr>
        <w:t>nternacionais especialme</w:t>
      </w:r>
      <w:r w:rsidR="00EC252D">
        <w:rPr>
          <w:rFonts w:ascii="Times New Roman" w:hAnsi="Times New Roman" w:cs="Times New Roman"/>
          <w:sz w:val="24"/>
          <w:szCs w:val="24"/>
        </w:rPr>
        <w:t>nte porque este ano ocorrerá o Congresso I</w:t>
      </w:r>
      <w:r w:rsidR="00B219A6" w:rsidRPr="00B219A6">
        <w:rPr>
          <w:rFonts w:ascii="Times New Roman" w:hAnsi="Times New Roman" w:cs="Times New Roman"/>
          <w:sz w:val="24"/>
          <w:szCs w:val="24"/>
        </w:rPr>
        <w:t>nternacional d</w:t>
      </w:r>
      <w:r w:rsidR="00EC252D">
        <w:rPr>
          <w:rFonts w:ascii="Times New Roman" w:hAnsi="Times New Roman" w:cs="Times New Roman"/>
          <w:sz w:val="24"/>
          <w:szCs w:val="24"/>
        </w:rPr>
        <w:t>e A</w:t>
      </w:r>
      <w:r w:rsidR="00B219A6" w:rsidRPr="00B219A6">
        <w:rPr>
          <w:rFonts w:ascii="Times New Roman" w:hAnsi="Times New Roman" w:cs="Times New Roman"/>
          <w:sz w:val="24"/>
          <w:szCs w:val="24"/>
        </w:rPr>
        <w:t xml:space="preserve">rquitetura na cidade do Rio de Janeiro.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informou ainda da necessidade de divulgar o evento da UIA e esclarecer as informações aos colegas de profissão, tendo em vista que o evento proporciona uma oportunidade de desenvolver relações com profissionais de outros países.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destacou que o evento é</w:t>
      </w:r>
      <w:r w:rsidR="003A358C">
        <w:rPr>
          <w:rFonts w:ascii="Times New Roman" w:hAnsi="Times New Roman" w:cs="Times New Roman"/>
          <w:sz w:val="24"/>
          <w:szCs w:val="24"/>
        </w:rPr>
        <w:t xml:space="preserve"> de grande importância para os </w:t>
      </w:r>
      <w:r w:rsidR="006E7AC9">
        <w:rPr>
          <w:rFonts w:ascii="Times New Roman" w:hAnsi="Times New Roman" w:cs="Times New Roman"/>
          <w:sz w:val="24"/>
          <w:szCs w:val="24"/>
        </w:rPr>
        <w:t>Conselho</w:t>
      </w:r>
      <w:r w:rsidR="003A358C">
        <w:rPr>
          <w:rFonts w:ascii="Times New Roman" w:hAnsi="Times New Roman" w:cs="Times New Roman"/>
          <w:sz w:val="24"/>
          <w:szCs w:val="24"/>
        </w:rPr>
        <w:t>s Estaduais e F</w:t>
      </w:r>
      <w:r w:rsidR="00B219A6" w:rsidRPr="00B219A6">
        <w:rPr>
          <w:rFonts w:ascii="Times New Roman" w:hAnsi="Times New Roman" w:cs="Times New Roman"/>
          <w:sz w:val="24"/>
          <w:szCs w:val="24"/>
        </w:rPr>
        <w:t xml:space="preserve">ederal, principalmente para conhecer como trabalha o Royal </w:t>
      </w:r>
      <w:proofErr w:type="spellStart"/>
      <w:r w:rsidR="00B219A6" w:rsidRPr="00B219A6">
        <w:rPr>
          <w:rFonts w:ascii="Times New Roman" w:hAnsi="Times New Roman" w:cs="Times New Roman"/>
          <w:sz w:val="24"/>
          <w:szCs w:val="24"/>
        </w:rPr>
        <w:t>Institute</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of</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Architects</w:t>
      </w:r>
      <w:proofErr w:type="spellEnd"/>
      <w:r w:rsidR="00B219A6" w:rsidRPr="00B219A6">
        <w:rPr>
          <w:rFonts w:ascii="Times New Roman" w:hAnsi="Times New Roman" w:cs="Times New Roman"/>
          <w:sz w:val="24"/>
          <w:szCs w:val="24"/>
        </w:rPr>
        <w:t xml:space="preserve"> na Inglaterra e outros institutos de outros países com foco em arquitetura e urbanismo.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salientou ainda que o evento pode abrir novos horizontes de trabalho em outros países, o que pode gerar muitas oportunidades.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reforçou que está representando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na CEF e na CRI, que tem sido bem recebido no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bem como que a nova presidência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traçou um novo rumo e um plano de cem dias para atacar de frente as questões m</w:t>
      </w:r>
      <w:r w:rsidR="003A358C">
        <w:rPr>
          <w:rFonts w:ascii="Times New Roman" w:hAnsi="Times New Roman" w:cs="Times New Roman"/>
          <w:sz w:val="24"/>
          <w:szCs w:val="24"/>
        </w:rPr>
        <w:t xml:space="preserve">ais urgentes, como o SICCAU.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lembrou acerca do fórum de coordenadores de curso, proposto na comissão de ensino e formação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informando que surgiu uma iniciativa parecida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e que ele comentou que houve esta iniciativa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Nesse tocante, informou que iria reportar mais dados da iniciativa ocorrida no</w:t>
      </w:r>
      <w:r w:rsidR="00156987">
        <w:rPr>
          <w:rFonts w:ascii="Times New Roman" w:hAnsi="Times New Roman" w:cs="Times New Roman"/>
          <w:sz w:val="24"/>
          <w:szCs w:val="24"/>
        </w:rPr>
        <w:t xml:space="preserve"> CAU </w:t>
      </w:r>
      <w:r w:rsidR="003A358C">
        <w:rPr>
          <w:rFonts w:ascii="Times New Roman" w:hAnsi="Times New Roman" w:cs="Times New Roman"/>
          <w:sz w:val="24"/>
          <w:szCs w:val="24"/>
        </w:rPr>
        <w:t xml:space="preserve">MT para o </w:t>
      </w:r>
      <w:r w:rsidR="006E7AC9">
        <w:rPr>
          <w:rFonts w:ascii="Times New Roman" w:hAnsi="Times New Roman" w:cs="Times New Roman"/>
          <w:sz w:val="24"/>
          <w:szCs w:val="24"/>
        </w:rPr>
        <w:t>Conselho</w:t>
      </w:r>
      <w:r w:rsidR="003A358C">
        <w:rPr>
          <w:rFonts w:ascii="Times New Roman" w:hAnsi="Times New Roman" w:cs="Times New Roman"/>
          <w:sz w:val="24"/>
          <w:szCs w:val="24"/>
        </w:rPr>
        <w:t xml:space="preserve"> Federal.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finalizou sua fala agradecendo pela oportunidade de participar da presente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deixando seus votos de que possamos superar esse período pandêmico</w:t>
      </w:r>
      <w:r w:rsidR="003A358C">
        <w:rPr>
          <w:rFonts w:ascii="Times New Roman" w:hAnsi="Times New Roman" w:cs="Times New Roman"/>
          <w:sz w:val="24"/>
          <w:szCs w:val="24"/>
        </w:rPr>
        <w:t xml:space="preserve"> em breve. O </w:t>
      </w:r>
      <w:r w:rsidR="006E7AC9">
        <w:rPr>
          <w:rFonts w:ascii="Times New Roman" w:hAnsi="Times New Roman" w:cs="Times New Roman"/>
          <w:sz w:val="24"/>
          <w:szCs w:val="24"/>
        </w:rPr>
        <w:t>Presidente</w:t>
      </w:r>
      <w:r w:rsidR="003A358C">
        <w:rPr>
          <w:rFonts w:ascii="Times New Roman" w:hAnsi="Times New Roman" w:cs="Times New Roman"/>
          <w:sz w:val="24"/>
          <w:szCs w:val="24"/>
        </w:rPr>
        <w:t xml:space="preserve"> André </w:t>
      </w:r>
      <w:proofErr w:type="spellStart"/>
      <w:r w:rsidR="003A358C">
        <w:rPr>
          <w:rFonts w:ascii="Times New Roman" w:hAnsi="Times New Roman" w:cs="Times New Roman"/>
          <w:sz w:val="24"/>
          <w:szCs w:val="24"/>
        </w:rPr>
        <w:t>Nö</w:t>
      </w:r>
      <w:r w:rsidR="00B219A6" w:rsidRPr="00B219A6">
        <w:rPr>
          <w:rFonts w:ascii="Times New Roman" w:hAnsi="Times New Roman" w:cs="Times New Roman"/>
          <w:sz w:val="24"/>
          <w:szCs w:val="24"/>
        </w:rPr>
        <w:t>r</w:t>
      </w:r>
      <w:proofErr w:type="spellEnd"/>
      <w:r w:rsidR="00B219A6" w:rsidRPr="00B219A6">
        <w:rPr>
          <w:rFonts w:ascii="Times New Roman" w:hAnsi="Times New Roman" w:cs="Times New Roman"/>
          <w:sz w:val="24"/>
          <w:szCs w:val="24"/>
        </w:rPr>
        <w:t xml:space="preserve"> solicitou à comissão de ensino e formação a retomada desse diálogo para a realização de um seminário ou congresso, sugerindo um debate a respeito do ensino da Arquitetura e Urbanismo no estado, destacando o grande número de profissionais colocados no mercado anualmente</w:t>
      </w:r>
      <w:r w:rsidR="003A358C">
        <w:rPr>
          <w:rFonts w:ascii="Times New Roman" w:hAnsi="Times New Roman" w:cs="Times New Roman"/>
          <w:sz w:val="24"/>
          <w:szCs w:val="24"/>
        </w:rPr>
        <w:t xml:space="preserve">. O </w:t>
      </w:r>
      <w:r w:rsidR="006E7AC9">
        <w:rPr>
          <w:rFonts w:ascii="Times New Roman" w:hAnsi="Times New Roman" w:cs="Times New Roman"/>
          <w:sz w:val="24"/>
          <w:szCs w:val="24"/>
        </w:rPr>
        <w:t>Presidente</w:t>
      </w:r>
      <w:r w:rsidR="003A358C">
        <w:rPr>
          <w:rFonts w:ascii="Times New Roman" w:hAnsi="Times New Roman" w:cs="Times New Roman"/>
          <w:sz w:val="24"/>
          <w:szCs w:val="24"/>
        </w:rPr>
        <w:t xml:space="preserve"> solicitou que a C</w:t>
      </w:r>
      <w:r w:rsidR="00B219A6" w:rsidRPr="00B219A6">
        <w:rPr>
          <w:rFonts w:ascii="Times New Roman" w:hAnsi="Times New Roman" w:cs="Times New Roman"/>
          <w:sz w:val="24"/>
          <w:szCs w:val="24"/>
        </w:rPr>
        <w:t xml:space="preserve">omissão </w:t>
      </w:r>
      <w:r w:rsidR="003A358C">
        <w:rPr>
          <w:rFonts w:ascii="Times New Roman" w:hAnsi="Times New Roman" w:cs="Times New Roman"/>
          <w:sz w:val="24"/>
          <w:szCs w:val="24"/>
        </w:rPr>
        <w:t>de Ensino e F</w:t>
      </w:r>
      <w:r w:rsidR="00B219A6" w:rsidRPr="00B219A6">
        <w:rPr>
          <w:rFonts w:ascii="Times New Roman" w:hAnsi="Times New Roman" w:cs="Times New Roman"/>
          <w:sz w:val="24"/>
          <w:szCs w:val="24"/>
        </w:rPr>
        <w:t xml:space="preserve">ormação entrasse em contato com a assessoria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e tentasse retomar os trabalhos nesse sentido. O </w:t>
      </w:r>
      <w:r w:rsidR="006E7AC9">
        <w:rPr>
          <w:rFonts w:ascii="Times New Roman" w:hAnsi="Times New Roman" w:cs="Times New Roman"/>
          <w:sz w:val="24"/>
          <w:szCs w:val="24"/>
        </w:rPr>
        <w:t>Presidente</w:t>
      </w:r>
      <w:r w:rsidR="003A358C">
        <w:rPr>
          <w:rFonts w:ascii="Times New Roman" w:hAnsi="Times New Roman" w:cs="Times New Roman"/>
          <w:sz w:val="24"/>
          <w:szCs w:val="24"/>
        </w:rPr>
        <w:t xml:space="preserve"> solicitou ainda que a Comissão de Exercício P</w:t>
      </w:r>
      <w:r w:rsidR="00B219A6" w:rsidRPr="00B219A6">
        <w:rPr>
          <w:rFonts w:ascii="Times New Roman" w:hAnsi="Times New Roman" w:cs="Times New Roman"/>
          <w:sz w:val="24"/>
          <w:szCs w:val="24"/>
        </w:rPr>
        <w:t xml:space="preserve">rofissional auxiliasse e informasse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no tocante às mudanças da RRT, de forma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possa contribuir nesse sentido.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destacou que o Mato Grosso é o estado com maior percentual de emissão de RRT no Brasil e que, portanto,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é de grande importância a oportunidade de trabalhar junto ao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nesse sentido, dando-lhes maior consistência em suas ações e atribuições.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ressaltou que em relação à gestão anterior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foi de uma oposição sistemática e evidente, </w:t>
      </w:r>
      <w:r w:rsidR="003A358C">
        <w:rPr>
          <w:rFonts w:ascii="Times New Roman" w:hAnsi="Times New Roman" w:cs="Times New Roman"/>
          <w:sz w:val="24"/>
          <w:szCs w:val="24"/>
        </w:rPr>
        <w:t xml:space="preserve">porém destacou que sente que a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Nádia está dando um nov</w:t>
      </w:r>
      <w:r w:rsidR="003A358C">
        <w:rPr>
          <w:rFonts w:ascii="Times New Roman" w:hAnsi="Times New Roman" w:cs="Times New Roman"/>
          <w:sz w:val="24"/>
          <w:szCs w:val="24"/>
        </w:rPr>
        <w:t xml:space="preserve">o rumo ao </w:t>
      </w:r>
      <w:r w:rsidR="006E7AC9">
        <w:rPr>
          <w:rFonts w:ascii="Times New Roman" w:hAnsi="Times New Roman" w:cs="Times New Roman"/>
          <w:sz w:val="24"/>
          <w:szCs w:val="24"/>
        </w:rPr>
        <w:t>Conselho</w:t>
      </w:r>
      <w:r w:rsidR="003A358C">
        <w:rPr>
          <w:rFonts w:ascii="Times New Roman" w:hAnsi="Times New Roman" w:cs="Times New Roman"/>
          <w:sz w:val="24"/>
          <w:szCs w:val="24"/>
        </w:rPr>
        <w:t xml:space="preserve">, que a nova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provavelmente está enfrentando dificuldades porque ela tem um fardo pesado recebido da gestão anterior, e reforçou o apoio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à atual gestão enquanto for intenção desta redirecionar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para uma nova posição e condição.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agradeceu ao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e registrou seus votos de que seja mantido um relacionamento estreito entre este 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solicitou ao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que em votações futuras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relativas à transferências de fundo de apoio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ou transferências de CSC, que representa aproximadamente 10% da arrecadação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estadual, que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vote contra qualquer tipo de aumento de transferência de recursos para esses dois fundos, tanto CSC quando o Fundo de Apoio, para que isso não ocorra </w:t>
      </w:r>
      <w:r w:rsidR="00B219A6" w:rsidRPr="00B219A6">
        <w:rPr>
          <w:rFonts w:ascii="Times New Roman" w:hAnsi="Times New Roman" w:cs="Times New Roman"/>
          <w:sz w:val="24"/>
          <w:szCs w:val="24"/>
        </w:rPr>
        <w:lastRenderedPageBreak/>
        <w:t xml:space="preserve">ou pelo menos que não ocorra com os </w:t>
      </w:r>
      <w:proofErr w:type="spellStart"/>
      <w:r w:rsidR="00B219A6" w:rsidRPr="00B219A6">
        <w:rPr>
          <w:rFonts w:ascii="Times New Roman" w:hAnsi="Times New Roman" w:cs="Times New Roman"/>
          <w:sz w:val="24"/>
          <w:szCs w:val="24"/>
        </w:rPr>
        <w:t>CAU’s</w:t>
      </w:r>
      <w:proofErr w:type="spellEnd"/>
      <w:r w:rsidR="00B219A6" w:rsidRPr="00B219A6">
        <w:rPr>
          <w:rFonts w:ascii="Times New Roman" w:hAnsi="Times New Roman" w:cs="Times New Roman"/>
          <w:sz w:val="24"/>
          <w:szCs w:val="24"/>
        </w:rPr>
        <w:t xml:space="preserve"> intermediários.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destacou que ficará atento às matérias apontadas e que gostaria de participar das discussões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em relação à realização do fórum sugerido. Além disso,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se colocou à inteira disposição da CEF</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mencionou que na semana seguinte iria ocorrer uma reunião da CEF e convidou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para participar, ao que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agradeceu. Dando prosseguimento à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passou-se à análise do item 5.2.1 da pauta do dia, referente à falta justificada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deliberação nº 29/2021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w:t>
      </w:r>
      <w:r w:rsidR="006E7AC9">
        <w:rPr>
          <w:rFonts w:ascii="Times New Roman" w:hAnsi="Times New Roman" w:cs="Times New Roman"/>
          <w:sz w:val="24"/>
          <w:szCs w:val="24"/>
        </w:rPr>
        <w:t>Para resumir a matéria, o Presidente</w:t>
      </w:r>
      <w:r w:rsidR="00B219A6" w:rsidRPr="00B219A6">
        <w:rPr>
          <w:rFonts w:ascii="Times New Roman" w:hAnsi="Times New Roman" w:cs="Times New Roman"/>
          <w:sz w:val="24"/>
          <w:szCs w:val="24"/>
        </w:rPr>
        <w:t xml:space="preserve"> informou que 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deliberou sobre as faltas de alguns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na primeira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que essas faltas foram abonadas, bem como que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está cuidando de assessorar e informar como devem ser essas ações. Passou-se então ao item 5.2.2 da pauta do dia, referente à instabilidade do SICCAU-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Ofício nº 004/2021/ASPC/PRES.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informou que foi enviada uma notificação extrajudicial a respeito do fato e que, considerando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BR está atuando no caso e focado em solucionar o problema,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irá abster-se da atuação no caso para dar o devido tempo e espaço para as ações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Sobre o SICCAU, (-fala transcrita de forma literal a seguir) [00:53:19]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sobre o SICCAU eu também quero informar que, que...o...o grupo onde vai ter os representantes dos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s, os representantes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federais onde é a… a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dessa desse grupo do CSC, do grupo gestor do CSC, que é a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Nádia. Eu sou um dos, eu fui escolhido entre os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s, sou um dos representantes titulares dos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s, um dos três, para o representante do CSC. Passou-se então à análise do item 5.2.3 da pauta do dia, referente ao representante da CONCIDADE.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informou acerca do Ofício enviado pela CONCIDADE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solicitando dois nomes para representar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nesse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informando que em resposta foram indicados os senhores Enodes Soares Ferreira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 Benedito </w:t>
      </w:r>
      <w:proofErr w:type="spellStart"/>
      <w:r w:rsidR="00B219A6" w:rsidRPr="00B219A6">
        <w:rPr>
          <w:rFonts w:ascii="Times New Roman" w:hAnsi="Times New Roman" w:cs="Times New Roman"/>
          <w:sz w:val="24"/>
          <w:szCs w:val="24"/>
        </w:rPr>
        <w:t>Libânio</w:t>
      </w:r>
      <w:proofErr w:type="spellEnd"/>
      <w:r w:rsidR="00B219A6" w:rsidRPr="00B219A6">
        <w:rPr>
          <w:rFonts w:ascii="Times New Roman" w:hAnsi="Times New Roman" w:cs="Times New Roman"/>
          <w:sz w:val="24"/>
          <w:szCs w:val="24"/>
        </w:rPr>
        <w:t xml:space="preserve"> Souza Neto, destacando que o assunto não foi trazido à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devido à exiguidade do tempo para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apresentação de documentação. Em seguida, deu-se prosseguimento à reunião para análise do item 5.2.4, referente ao representante CMDE, onde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informou que foram indicados na qualidade de representantes os senhores Enodes Soares Ferreira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 Benedito </w:t>
      </w:r>
      <w:proofErr w:type="spellStart"/>
      <w:r w:rsidR="00B219A6" w:rsidRPr="00B219A6">
        <w:rPr>
          <w:rFonts w:ascii="Times New Roman" w:hAnsi="Times New Roman" w:cs="Times New Roman"/>
          <w:sz w:val="24"/>
          <w:szCs w:val="24"/>
        </w:rPr>
        <w:t>Libânio</w:t>
      </w:r>
      <w:proofErr w:type="spellEnd"/>
      <w:r w:rsidR="00B219A6" w:rsidRPr="00B219A6">
        <w:rPr>
          <w:rFonts w:ascii="Times New Roman" w:hAnsi="Times New Roman" w:cs="Times New Roman"/>
          <w:sz w:val="24"/>
          <w:szCs w:val="24"/>
        </w:rPr>
        <w:t xml:space="preserve"> Souza Neto por sua unidade em posicionamentos. Em seguida, a reunião prosseguiu para análise do item 5.2.5, referente ao cadastramento no sistema integrado de administração de serviços gerais. A senhora Lucimara fez uso da palavra para esclarecer que o referido cadastramento é necessário para a realização de pregões eletrônicos, conforme determina a legislação vigente, tendo em vista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é uma autarquia Federal.</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Em seguida, a reunião prosseguiu para análise do item 5.2.6 referente ao registro profissional de egressos de cursos EAD. </w:t>
      </w:r>
      <w:r w:rsidR="00156987" w:rsidRPr="00B219A6">
        <w:rPr>
          <w:rFonts w:ascii="Times New Roman" w:hAnsi="Times New Roman" w:cs="Times New Roman"/>
          <w:sz w:val="24"/>
          <w:szCs w:val="24"/>
        </w:rPr>
        <w:t xml:space="preserve">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informou que há um posicionamento definido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Federal a respeito, informando que é necessário que a comissão de ensino se debruce sobre o assunto para análise mais acurada,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salientando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enviou ofício para as comissões a respeito do assunto. </w:t>
      </w:r>
      <w:r w:rsidR="00156987" w:rsidRPr="00B219A6">
        <w:rPr>
          <w:rFonts w:ascii="Times New Roman" w:hAnsi="Times New Roman" w:cs="Times New Roman"/>
          <w:sz w:val="24"/>
          <w:szCs w:val="24"/>
        </w:rPr>
        <w:t xml:space="preserve">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Taís </w:t>
      </w:r>
      <w:proofErr w:type="spellStart"/>
      <w:r w:rsidR="00B219A6" w:rsidRPr="00B219A6">
        <w:rPr>
          <w:rFonts w:ascii="Times New Roman" w:hAnsi="Times New Roman" w:cs="Times New Roman"/>
          <w:sz w:val="24"/>
          <w:szCs w:val="24"/>
        </w:rPr>
        <w:t>Bacchi</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confirmou o recebimento do Ofício mencionado pelo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continuou pontuando que este é um assunto bastante importante e ainda instável, sendo necessário o seu debate, expressando o seu posicionamento no sentido de que o ensino à distância é inevitável atualmente, que todos 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s profissionais provavelmente precisarão adotar posicionamentos em relação à matéria e que o ensino à distância já é algo permitido e regulamentado pelo MEC.</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prosseguiu expressando sua opinião quanto </w:t>
      </w:r>
      <w:r w:rsidR="00343F40">
        <w:rPr>
          <w:rFonts w:ascii="Times New Roman" w:hAnsi="Times New Roman" w:cs="Times New Roman"/>
          <w:sz w:val="24"/>
          <w:szCs w:val="24"/>
        </w:rPr>
        <w:t>à</w:t>
      </w:r>
      <w:r w:rsidR="00B219A6" w:rsidRPr="00B219A6">
        <w:rPr>
          <w:rFonts w:ascii="Times New Roman" w:hAnsi="Times New Roman" w:cs="Times New Roman"/>
          <w:sz w:val="24"/>
          <w:szCs w:val="24"/>
        </w:rPr>
        <w:t xml:space="preserve"> necessidade de alguma ação de restrição extra, de forma que não seja necessário apenas o diploma para ingressar no </w:t>
      </w:r>
      <w:r w:rsidR="006E7AC9">
        <w:rPr>
          <w:rFonts w:ascii="Times New Roman" w:hAnsi="Times New Roman" w:cs="Times New Roman"/>
          <w:sz w:val="24"/>
          <w:szCs w:val="24"/>
        </w:rPr>
        <w:t>Conselho</w:t>
      </w:r>
      <w:r w:rsidR="00343F40">
        <w:rPr>
          <w:rFonts w:ascii="Times New Roman" w:hAnsi="Times New Roman" w:cs="Times New Roman"/>
          <w:sz w:val="24"/>
          <w:szCs w:val="24"/>
        </w:rPr>
        <w:t xml:space="preserve"> de Arquitetura e U</w:t>
      </w:r>
      <w:r w:rsidR="00B219A6" w:rsidRPr="00B219A6">
        <w:rPr>
          <w:rFonts w:ascii="Times New Roman" w:hAnsi="Times New Roman" w:cs="Times New Roman"/>
          <w:sz w:val="24"/>
          <w:szCs w:val="24"/>
        </w:rPr>
        <w:t>rbanismo, sugerindo algo como um exame nos moldes de um exame de ordem ou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uma espécie de estágio, de </w:t>
      </w:r>
      <w:r w:rsidR="00B219A6" w:rsidRPr="00B219A6">
        <w:rPr>
          <w:rFonts w:ascii="Times New Roman" w:hAnsi="Times New Roman" w:cs="Times New Roman"/>
          <w:sz w:val="24"/>
          <w:szCs w:val="24"/>
        </w:rPr>
        <w:lastRenderedPageBreak/>
        <w:t>forma que se possa frear ou melhor filtrar esses profissionais provenientes do ensino à distância. O</w:t>
      </w:r>
      <w:r w:rsidR="00156987">
        <w:rPr>
          <w:rFonts w:ascii="Times New Roman" w:hAnsi="Times New Roman" w:cs="Times New Roman"/>
          <w:sz w:val="24"/>
          <w:szCs w:val="24"/>
        </w:rPr>
        <w:t xml:space="preserve">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reforçou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este é um posicionamento pessoal e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infelizmente o ensino à distância é algo inevitável. Em seguida, a palavra foi aberta aos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para os comunicados. Sem considerações por parte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s, passou-se à ordem do dia e ao item 7.1 referente ao calendário anual de reunião das comissões ordinárias e especiais,</w:t>
      </w:r>
      <w:r w:rsidR="00156987">
        <w:rPr>
          <w:rFonts w:ascii="Times New Roman" w:hAnsi="Times New Roman" w:cs="Times New Roman"/>
          <w:sz w:val="24"/>
          <w:szCs w:val="24"/>
        </w:rPr>
        <w:t xml:space="preserve">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e plenário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esclareceu que nesta deliberação constam os calendários da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e das comissões ordinárias e especiais, conforme a seguir:</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DPOMT Nº 643/2021. Aprova o calendário anual de reuniões das Comissões Ordinárias e especiais,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e Plenário do CAU/MT. O PLENÁRIO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B219A6" w:rsidRPr="00B219A6">
        <w:rPr>
          <w:rFonts w:ascii="Times New Roman" w:hAnsi="Times New Roman" w:cs="Times New Roman"/>
          <w:sz w:val="24"/>
          <w:szCs w:val="24"/>
        </w:rPr>
        <w:t>Teams</w:t>
      </w:r>
      <w:proofErr w:type="spellEnd"/>
      <w:r w:rsidR="00B219A6" w:rsidRPr="00B219A6">
        <w:rPr>
          <w:rFonts w:ascii="Times New Roman" w:hAnsi="Times New Roman" w:cs="Times New Roman"/>
          <w:sz w:val="24"/>
          <w:szCs w:val="24"/>
        </w:rPr>
        <w:t xml:space="preserve">), no dia 27 de fevereiro de 2021, após análise do assunto em epígrafe, e considerando não haver deliberação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sobre o calendário anual de reuniões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das comissões e dos demais órgãos colegiados a partir de fevereiro de 2021, tendo em vista que a composição das Comissões Ordinárias e Especiais foram realizadas em janeiro de 2021, em face da nova Gestão do CAU/MT (2021/2023). Considerando que a eleição dos membros das comissões ordinárias e especiais, conforme art. 82 e 87 do Regimento Interno do CAU/MT foi realizado na reunião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de 09 de janeiro de 2021; Considerando a imprescindível participação dos membros das Comissões na elaboração do calendário anual de reuniões. Considerando que as Comissões realizaram as deliberações: Deliberação nº 62/2021 CEPUA CAU/MT; Deliberação nº 136/2021 CEF CAU/MT; Deliberação nº185/2021 CED CAU/MT; Deliberação nº 523/2021 CEP CAU/MT; Deliberação nº 221/2021 CAF CAU/MT, que versam sobre o calendário anual de reunião das Comissões Ordinárias e Especiais. Considerando que de acordo com o art. 103, inciso V e art. 92, inciso V do Regimento Interno do CAU/MT compete ao coordenador de comissão ordinária ou especial “apresentar ao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ou na falta desse, ao Plenário, os planos de ação e orçamento, e os planos de trabalho da comissão, incluindo objetivos, ações, metas, cronograma de execução e calendário de reuniões e suas alterações;” e que as comissões ordinárias e especiais devem “propor, apreciar e deliberar sobre o calendário anual de eventos e reuniões, e respectivas alterações, para apreciação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ou na falta desse, do Plenário”;</w:t>
      </w:r>
      <w:r w:rsidR="00156987">
        <w:rPr>
          <w:rFonts w:ascii="Times New Roman" w:hAnsi="Times New Roman" w:cs="Times New Roman"/>
          <w:sz w:val="24"/>
          <w:szCs w:val="24"/>
        </w:rPr>
        <w:t xml:space="preserve"> c</w:t>
      </w:r>
      <w:r w:rsidR="00B219A6" w:rsidRPr="00B219A6">
        <w:rPr>
          <w:rFonts w:ascii="Times New Roman" w:hAnsi="Times New Roman" w:cs="Times New Roman"/>
          <w:sz w:val="24"/>
          <w:szCs w:val="24"/>
        </w:rPr>
        <w:t>onsiderando que o art. 155 do Regimento Interno do CAU/MT dispõe: “Art. 155.</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Compete ao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II - apreciar e deliberar sobre o calendário anual de reuniões do Plenário,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das comissões e dos demais órgãos colegiados, e eventos, bem como suas alterações”; Considerando a Deliberação nº 27/2021 – CD CAU/MT, de 08 de fevereiro de 2021, que aprova o calendário de reuniões das Comissões Ordinárias e Especiais, do Plenário e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Considerando que compete ao Plenário do CAU/MT “homologar o calendário anual de reuniões do CAU/MT, deliberado pelo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ou na falta desse proposto pela Presidência”, conforme </w:t>
      </w:r>
      <w:proofErr w:type="spellStart"/>
      <w:r w:rsidR="00B219A6" w:rsidRPr="00B219A6">
        <w:rPr>
          <w:rFonts w:ascii="Times New Roman" w:hAnsi="Times New Roman" w:cs="Times New Roman"/>
          <w:sz w:val="24"/>
          <w:szCs w:val="24"/>
        </w:rPr>
        <w:t>art</w:t>
      </w:r>
      <w:proofErr w:type="spellEnd"/>
      <w:r w:rsidR="00B219A6" w:rsidRPr="00B219A6">
        <w:rPr>
          <w:rFonts w:ascii="Times New Roman" w:hAnsi="Times New Roman" w:cs="Times New Roman"/>
          <w:sz w:val="24"/>
          <w:szCs w:val="24"/>
        </w:rPr>
        <w:t xml:space="preserve"> 29, inciso XXII do Regimento Interno do CAU/MT. DELIBEROU: 1. Homologar o calendário de reunião da Comissão de Política Urbana e Ambiental- exercício 2021, conforme segue: I. 2ª Reunião Ordinária da CEPUA aprovada para o dia 12/02/2021, às 13h30min; II. 3ª Reunião Ordinária da CEPUA aprovada para o dia 05/03/2021, às 13h30min; III. 4ª Reunião Ordinária da CEPUA aprovada para o dia 09/04/2021, às 13h30min; IV. 5ª Reunião Ordinária da CEPUA aprovada para o dia 07/05/2021, às 13h30min; V. 6ª Reunião Ordinária da CEPUA aprovada para o dia 11/06/2021, às 13h30min; VI. 7ª Reunião Ordinária da CEPUA </w:t>
      </w:r>
      <w:r w:rsidR="00B219A6" w:rsidRPr="00B219A6">
        <w:rPr>
          <w:rFonts w:ascii="Times New Roman" w:hAnsi="Times New Roman" w:cs="Times New Roman"/>
          <w:sz w:val="24"/>
          <w:szCs w:val="24"/>
        </w:rPr>
        <w:lastRenderedPageBreak/>
        <w:t>aprovada para o dia 02/07/2021, às 13h30min; VII. 8ª Reunião Ordinária da CEPUA aprovada para o dia 06/08/2021, às 13h30min; VIII. 9ª Reunião Ordinária da CEPUA aprovada para o dia 03/09/2021, às 13h30min; IX. 10ª Reunião Ordinária da CEPUA aprovada para o dia 01/10/2021, às 13h30min; X. 11ª Reunião Ordinária da CEPUA aprovada para o dia 05/11/2021, às 13h30min; XI. 12ª Reunião Ordinária da CEPUA aprovada para o dia 03/12/2021, às 13h30min; 2. Homologar o calendário de reunião da Comissão de Ensino e Formação - exercício 2021, conforme segue: I. 2ª Reunião Ordinária da CEF aprovada para o dia 09/02/2021, às 13h30min; II.3ª Reunião Ordinária da CEF aprovada para o dia 02/03/2021, às 13h30min; III.4ª Reunião Ordinária da CEF aprovada para o dia 06/04/2021, às 13h30min; IV. 5ª Reunião Ordinária da CEF aprovada para o dia 04/05/2021, às 13h30min; V.6ª Reunião Ordinária da CEF aprovada para o dia 01/06/2021, às 13h30min; VI.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7ª Reunião Ordinária da CEF aprovada para o dia 06/07/2021, às 13h30min; VII.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8ª Reunião Ordinária da CEF aprovada para o dia 03/08/2021, às 13h30min; VIII. 9ª Reunião Ordinária da CEF aprovada para o dia 14/09/2021, às 13h30min; IX.10ª Reunião Ordinária da CEF aprovada para o dia 05/10/2021, às 13h30min; X.11ª Reunião Ordinária da CEF aprovada para o dia 09/11/2021, às 13h30min; XI.12ª Reunião Ordinária da CEF aprovada para o dia 07/12/2021, às 13h30min; 3.Homologar o calendário de reunião da Comissão de Ética e Disciplina - exercício 2021, conforme segue: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2ª Reunião Ordinária da CED aprovada para o dia 17/02/2020, às14h; 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3ª Reunião Ordinária da CED aprovada para o dia 17/03/2020, às 14h; III.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4ª Reunião Ordinária da CED aprovada para o dia 14/04/2020, às 14h; IV.</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5ª Reunião Ordinária da CED aprovada para o dia 12/05/2020, às 14h;V.</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6ª Reunião Ordinária da CED aprovada para o dia 16/06/2020, às 14h;VI.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7ª Reunião Ordinária da CED aprovada para o dia 14/07/2020, às 14h;VII.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8ª Reunião Ordinária da CED aprovada para o dia 18/08/2020, às 14h; VIII.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9ª Reunião Ordinária da CED aprovada para o dia 15/09/2020, às 14h; IX.</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10ª Reunião Ordinária da CED aprovada para o dia 13/10/2020, às 14h;X. 11ª Reunião Ordinária da CED aprovada para o dia 10/11/2020, às 14h;</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XI.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12ª Reunião Ordinária da CED aprovada para o dia 01/12/2020, às 14h. 4.</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Homologar o calendário de reunião da Comissão de Exercício Profissional - exercício 2021, conforme segue:I.2ª Reunião Ordinária da CEP aprovada para o dia 18/02/2021, às 14h; 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3ª Reunião Ordinária da CEP aprovada para o dia 18/03/2021, às 14h;III.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4ª Reunião Ordinária da CEP aprovada para o dia 15/04/2021, às 14h;IV.</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5ª Reunião Ordinária da CEP aprovada para o dia 13/05/2021, às 14h;V.</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6ª Reunião Ordinária da CEP aprovada para o dia 17/06/2021, às 14h;VI.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7ª Reunião Ordinária da CEP aprovada para o dia 15/07/2021, às 14h;VII.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8ª Reunião Ordinária da CEP aprovada para o dia 19/08/2021, às 14h;</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VIII.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9ª Reunião Ordinária da CEP aprovada para o dia 16/09/2021, às 14h;IX.</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10ª Reunião Ordinária da CEP aprovada para o dia 21/10/2021, às 14h;X.</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11ª Reunião Ordinária da CEP aprovada para o dia 11/11/2021, às 14h;XI.</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12ª Reunião Ordinária da CEP aprovada para o dia 02/12/2021, às 14h;5. Homologar o calendário de reunião da Comissão de Organização, Administração, Planejamento, e Finanças exercício 2021, conforme segue:I.2ª Reunião Ordinária da CAF aprovada para o dia 15/02/2020, às 16h:30min;II.3ª Reunião Ordinária da CAF aprovada para o dia 15/03/2020, às 16h:30min;III.4ª Reunião Ordinária da CAF aprovada para o dia 12/04/2020, às 16h:30min;IV.5ª Reunião Ordinária da CAF aprovada para o dia 17/05/2020, às 16h:30min;V.6ª Reunião Ordinária da CAF aprovada para o dia 14/06/2020, às 16h:30min;</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VI.7ª Reunião Ordinária da CAF aprovada para o dia 19/07/2020, às 16h:30min; VII.8ª Reunião Ordinária da CAF aprovada para o dia 16/08/2020, às 16h:30min;VIII.9ª Reunião Ordinária da CAF aprovada para o dia 13/09/2020, às 16h:30min;IX.10ª Reunião Ordinária da CAF aprovada para o dia 18/10/2020, às </w:t>
      </w:r>
      <w:r w:rsidR="00B219A6" w:rsidRPr="00B219A6">
        <w:rPr>
          <w:rFonts w:ascii="Times New Roman" w:hAnsi="Times New Roman" w:cs="Times New Roman"/>
          <w:sz w:val="24"/>
          <w:szCs w:val="24"/>
        </w:rPr>
        <w:lastRenderedPageBreak/>
        <w:t>16h:30min;X.11ª Reunião Ordinária da CAF aprovada para o dia 08/11/2020, às 16h:30min;XI.12ª Reunião Ordinária da CAF aprovada para o dia 06/12/2020, às 16h:30min. 6.</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Homologar o calendário de reunião do Plenário do CAU/MT- exercício 2021, conforme segue:I.109ª Reunião Ordinária do Plenário aprovado para o dia 27/02/2020, às 08h;</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II.110ª Reunião Ordinária do Plenário aprovado para o dia 27/03/2020, às 08h;III.111ª Reunião Ordinária do Plenário aprovado para o dia 24/04/2020, às 08h;IV.112ª Reunião Ordinária do Plenário aprovado para o dia 29/05/2020, às 08h; V.113ª Reunião Ordinária do Plenário aprovado para o dia 26/06/2020, às 08h;VI.114ª Reunião Ordinária do Plenário aprovado para o dia 31/07/2020, às 08h;VII.115ª Reunião Ordinária do Plenário aprovado para o dia 28/08/2020, às 08h;VIII.116ª Reunião Ordinária do Plenário aprovado para o dia 25/09/2020, às 08h;IX.117ª Reunião Ordinária do Plenário aprovado para o dia 23/10/2020, às 08h; X.118ª Reunião Ordinária do Plenário aprovado para o dia 20/11/2020, às 08h;XI.119ª Reunião Ordinária do Plenário aprovado para o dia 18/12/2020, às 08h. 7.Homologar que o calendário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Diretor realize reunião de acordo com a demanda. Esta deliberação entra em vigor nesta data. Com 10 votos favoráveis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André </w:t>
      </w:r>
      <w:proofErr w:type="spellStart"/>
      <w:r w:rsidR="00B219A6" w:rsidRPr="00B219A6">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Vanessa </w:t>
      </w:r>
      <w:proofErr w:type="spellStart"/>
      <w:r w:rsidR="00B219A6" w:rsidRPr="00B219A6">
        <w:rPr>
          <w:rFonts w:ascii="Times New Roman" w:hAnsi="Times New Roman" w:cs="Times New Roman"/>
          <w:sz w:val="24"/>
          <w:szCs w:val="24"/>
        </w:rPr>
        <w:t>Bressan</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Koehler</w:t>
      </w:r>
      <w:proofErr w:type="spellEnd"/>
      <w:r w:rsidR="00B219A6" w:rsidRPr="00B219A6">
        <w:rPr>
          <w:rFonts w:ascii="Times New Roman" w:hAnsi="Times New Roman" w:cs="Times New Roman"/>
          <w:sz w:val="24"/>
          <w:szCs w:val="24"/>
        </w:rPr>
        <w:t xml:space="preserve">, Alexsandro Reis,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Matsumoto, Elisangela Fernandes </w:t>
      </w:r>
      <w:proofErr w:type="spellStart"/>
      <w:r w:rsidR="00B219A6" w:rsidRPr="00B219A6">
        <w:rPr>
          <w:rFonts w:ascii="Times New Roman" w:hAnsi="Times New Roman" w:cs="Times New Roman"/>
          <w:sz w:val="24"/>
          <w:szCs w:val="24"/>
        </w:rPr>
        <w:t>Bokorni</w:t>
      </w:r>
      <w:proofErr w:type="spellEnd"/>
      <w:r w:rsidR="00B219A6" w:rsidRPr="00B219A6">
        <w:rPr>
          <w:rFonts w:ascii="Times New Roman" w:hAnsi="Times New Roman" w:cs="Times New Roman"/>
          <w:sz w:val="24"/>
          <w:szCs w:val="24"/>
        </w:rPr>
        <w:t xml:space="preserve"> Travassos,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Alana Jéssica Macena Chaves,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Dionísio Carlos de Oliveira e </w:t>
      </w:r>
      <w:proofErr w:type="spellStart"/>
      <w:r w:rsidR="00B219A6" w:rsidRPr="00B219A6">
        <w:rPr>
          <w:rFonts w:ascii="Times New Roman" w:hAnsi="Times New Roman" w:cs="Times New Roman"/>
          <w:sz w:val="24"/>
          <w:szCs w:val="24"/>
        </w:rPr>
        <w:t>Weverthon</w:t>
      </w:r>
      <w:proofErr w:type="spellEnd"/>
      <w:r w:rsidR="00B219A6" w:rsidRPr="00B219A6">
        <w:rPr>
          <w:rFonts w:ascii="Times New Roman" w:hAnsi="Times New Roman" w:cs="Times New Roman"/>
          <w:sz w:val="24"/>
          <w:szCs w:val="24"/>
        </w:rPr>
        <w:t xml:space="preserve"> Foles Veras; 00 votos contrários; 00 abstenções; 00 ausência, sendo a matéria foi aprovada. Em seguida, passou-se à análise do item 7.2 da ordem do dia, referente ao Ad Referendum nº 01/2021 relativo à Engenharia de Segurança do Trabalho.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explicou que no ano anterior a comissão de ensino e formação não teve reunião nos meses de outubro a dezembro por problema</w:t>
      </w:r>
      <w:r w:rsidR="00666029">
        <w:rPr>
          <w:rFonts w:ascii="Times New Roman" w:hAnsi="Times New Roman" w:cs="Times New Roman"/>
          <w:sz w:val="24"/>
          <w:szCs w:val="24"/>
        </w:rPr>
        <w:t>s</w:t>
      </w:r>
      <w:r w:rsidR="00B219A6" w:rsidRPr="00B219A6">
        <w:rPr>
          <w:rFonts w:ascii="Times New Roman" w:hAnsi="Times New Roman" w:cs="Times New Roman"/>
          <w:sz w:val="24"/>
          <w:szCs w:val="24"/>
        </w:rPr>
        <w:t xml:space="preserve"> relativos à ausência de </w:t>
      </w:r>
      <w:proofErr w:type="spellStart"/>
      <w:r w:rsidR="00B219A6" w:rsidRPr="00B219A6">
        <w:rPr>
          <w:rFonts w:ascii="Times New Roman" w:hAnsi="Times New Roman" w:cs="Times New Roman"/>
          <w:sz w:val="24"/>
          <w:szCs w:val="24"/>
        </w:rPr>
        <w:t>quorum</w:t>
      </w:r>
      <w:proofErr w:type="spellEnd"/>
      <w:r w:rsidR="00B219A6" w:rsidRPr="00B219A6">
        <w:rPr>
          <w:rFonts w:ascii="Times New Roman" w:hAnsi="Times New Roman" w:cs="Times New Roman"/>
          <w:sz w:val="24"/>
          <w:szCs w:val="24"/>
        </w:rPr>
        <w:t xml:space="preserve">, a falta de alguns coordenadores, a necessidade das eleições em novembro.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informou que a CEF optou por utilizar a primeira reunião do ao de 2021 para uma apresentação aos novos membros e que, considerando as solicitações de inclusão dos cursos de engenharia de segurança do trabalho,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nessa reunião foi sugerido que a matéria fosse analisada pelo setor técnico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que por sua vez poderia encaminhar a análise para a presidência.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esclareceu que a necessidade do ad referendum se dá em razão dessas solicitações de análise estarem com os prazos para análise vencidos.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passou então à leitura da deliberação, conforme segue: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DPOMT Nº 644/2021. Aprova a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Ad Referendum nº 01/2021, que defere as solicitações de inclusão de pós-graduação em Engenharia de Segurança do Trabalho. O PLENÁRIO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B219A6" w:rsidRPr="00B219A6">
        <w:rPr>
          <w:rFonts w:ascii="Times New Roman" w:hAnsi="Times New Roman" w:cs="Times New Roman"/>
          <w:sz w:val="24"/>
          <w:szCs w:val="24"/>
        </w:rPr>
        <w:t>Teams</w:t>
      </w:r>
      <w:proofErr w:type="spellEnd"/>
      <w:r w:rsidR="00B219A6" w:rsidRPr="00B219A6">
        <w:rPr>
          <w:rFonts w:ascii="Times New Roman" w:hAnsi="Times New Roman" w:cs="Times New Roman"/>
          <w:sz w:val="24"/>
          <w:szCs w:val="24"/>
        </w:rPr>
        <w:t xml:space="preserve">), no dia 27 de fevereiro de 2021, após análise do assunto em epígrafe, e considerando que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de Mato Grosso (CAU/MT), no uso das competências que lhe conferem a Lei 12.378/2010 o art. 151, incisos I, II e XXXI do Regimento Interno do CAU/MT, de XXX, realizou a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Ad Referendum nº 01/2021. Considerando que a Resolução CAU/BR nº 162/2018, dispõe sobre o registro do título complementar e o exercício das atividades do arquiteto e urbanista com especialização em Engenharia de Segurança do Trabalho e dá outras providências. Considerando que o registro da titularidade complementar de “Engenheiro (a) de Segurança do Trabalho (Especialização)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será requerido pelo arquiteto e urbanista, com registro ativo no CAU, por meio do preenchimento de formulário específico disponível no ambiente </w:t>
      </w:r>
      <w:r w:rsidR="00B219A6" w:rsidRPr="00B219A6">
        <w:rPr>
          <w:rFonts w:ascii="Times New Roman" w:hAnsi="Times New Roman" w:cs="Times New Roman"/>
          <w:sz w:val="24"/>
          <w:szCs w:val="24"/>
        </w:rPr>
        <w:lastRenderedPageBreak/>
        <w:t xml:space="preserve">profissional do Sistema de Informação e Comunicação dos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s de Arquitetura e Urbanismo (SICCAU) e que o formulário mencionado deve ser instruído com os documentos obrigatórios, segundo determina o art. 5º da Resolução CAU/BR nº 162/2018. Considerando que após verificação cautelosa dos documentos obrigatórios e confirmação que o egresso conclui o curso, o Atendimento do CAU/MT remeteu o processo para análise da CEF CAU/MT. Considerando que no ano de 2020, por ausência de quórum, problema técnico e/ou ausência de Coordenador ou Coordenador Adjunto não foi possível realizar as reuniões nos meses de setembro a dezembro e, portanto, as solicitações de inclusão de pós-graduação em Engenharia de Segurança do Trabalho não foram analisadas, conforme abaixo: PROTOCOLO 1158780/2020, LUSANDRO APARECIDO ANTONIO DE SOUZA, DATA DO CADASTRO 01/09/2020, DATA DO ENVIO CEF 18/12/2020; PROTOCOLO 1160033/2020, EVINE MARIA ARAUJO LUZARDO, DATA DO CADASTRO 02/09/2020, DATA DO ENVIO CEF 18/12/2020; PROTOCOLO 1186732/2020,</w:t>
      </w:r>
      <w:r w:rsidR="00F10676">
        <w:rPr>
          <w:rFonts w:ascii="Times New Roman" w:hAnsi="Times New Roman" w:cs="Times New Roman"/>
          <w:sz w:val="24"/>
          <w:szCs w:val="24"/>
        </w:rPr>
        <w:t xml:space="preserve"> </w:t>
      </w:r>
      <w:r w:rsidR="00B219A6" w:rsidRPr="00B219A6">
        <w:rPr>
          <w:rFonts w:ascii="Times New Roman" w:hAnsi="Times New Roman" w:cs="Times New Roman"/>
          <w:sz w:val="24"/>
          <w:szCs w:val="24"/>
        </w:rPr>
        <w:t>AUGUSTO ENZWEILER, DATA DO CADASTRO 13/10/2020,</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DATA DO ENVIO CEF 23/11/2020; PROTOCOLO 1206545/2020, CLEITON DA SILVA SIQUEIRA,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DATA DO CADASTRO 21/11/2020, DATA DO ENVIO CEF 01/12/2020. Considerando que o art. 6º da Resolução CAU/BR nº 162/2018, dispõe:“</w:t>
      </w:r>
      <w:proofErr w:type="spellStart"/>
      <w:r w:rsidR="00B219A6" w:rsidRPr="00B219A6">
        <w:rPr>
          <w:rFonts w:ascii="Times New Roman" w:hAnsi="Times New Roman" w:cs="Times New Roman"/>
          <w:sz w:val="24"/>
          <w:szCs w:val="24"/>
        </w:rPr>
        <w:t>Art</w:t>
      </w:r>
      <w:proofErr w:type="spellEnd"/>
      <w:r w:rsidR="00B219A6" w:rsidRPr="00B219A6">
        <w:rPr>
          <w:rFonts w:ascii="Times New Roman" w:hAnsi="Times New Roman" w:cs="Times New Roman"/>
          <w:sz w:val="24"/>
          <w:szCs w:val="24"/>
        </w:rPr>
        <w:t>. 6º O prazo de análise do requerimento de anotação do curso será de até 60 (sessenta dias), contados a partir da data do requerimento e desde que este contenha toda documentação mencionada no art. 5º desta Resolução.” (grifo nosso). Considerando que o art. 4º da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Resolução CAU/BR nº 162/2018, relata:“</w:t>
      </w:r>
      <w:proofErr w:type="spellStart"/>
      <w:r w:rsidR="00B219A6" w:rsidRPr="00B219A6">
        <w:rPr>
          <w:rFonts w:ascii="Times New Roman" w:hAnsi="Times New Roman" w:cs="Times New Roman"/>
          <w:sz w:val="24"/>
          <w:szCs w:val="24"/>
        </w:rPr>
        <w:t>Art</w:t>
      </w:r>
      <w:proofErr w:type="spellEnd"/>
      <w:r w:rsidR="00B219A6" w:rsidRPr="00B219A6">
        <w:rPr>
          <w:rFonts w:ascii="Times New Roman" w:hAnsi="Times New Roman" w:cs="Times New Roman"/>
          <w:sz w:val="24"/>
          <w:szCs w:val="24"/>
        </w:rPr>
        <w:t>. 4º O registro da titularidade complementar de “Engenheiro (a) de Segurança do Trabalho (Especialização)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deverá ser requerido pelo arquiteto e urbanista, com registro ativo no CAU, por meio do preenchimento de formulário específico disponível no ambiente profissional do Sistema de Informação e Comunicação dos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s de Arquitetura e Urbanismo (SICCAU). §2º A responsabilidade pela aprovação do processo mencionado no parágrafo anterior é da Comissão de Ensino e Formação (CEF) do CAU/UF, que poderá delegar a análise e instrução do processo para o corpo técnico por meio de Deliberação de Comissão.” (grifo nosso). Considerando que a Deliberação da CEF CAU/MT, de 28 de janeiro de 2021, deliberou em seu item 4 que “para os protocolos que ultrapassaram o prazo de 60 (sessenta) dias, conforme Resolução CAU/BR nº 162/2018 e esta Deliberação, a CEF CAU/MT solicita que após análise e instrução do processo, o corpo técnico do CAU/MT encaminhe a Presidência do CAU/MT para apreciação e realização de Ad Referendum.” Considerando que a Coordenadora Técnica Natália Martins Magri analisou os protocolos 1158780/2020, 1160033/2020, 1186732/2020 e 1206545/2020 e em sua análise constatou que as informações e documentos apresentados encontram-se em conformidade com a Resolução CAU/BR nº 162/2018, admitindo a inclusão de pós-graduação em Engenharia de Segurança do Trabalho. Considerando a necessidade de medida de urgência para atender os prazos estabelecidos na Resolução CAU/BR nº 162/2018. Considerando que o ato ad referendum é instituído para resolver casos em regime urgência e que os profissionais solicitam urgência, uma vez que, os prazos previstos não foram atendidos, externando preocupação caso não seja deliberado no mês de janeiro de 2021. Considerando que compete ao Plenário do CAU/MT, apreciar e deliberar sobre matérias aprovadas ad referendum pelo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na reunião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subsequente à publicação dos atos, conforme art. 29, inciso XLIV do Regimento Interno do CAU/MT. DELIBEROU: 1 – Aprovar e homologar a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Ad Referendum nº 01/2021. 2- Esta deliberação entra em vigor nesta data. Com 10 votos favoráveis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André </w:t>
      </w:r>
      <w:proofErr w:type="spellStart"/>
      <w:r w:rsidR="00B219A6" w:rsidRPr="00B219A6">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Vanessa </w:t>
      </w:r>
      <w:proofErr w:type="spellStart"/>
      <w:r w:rsidR="00B219A6" w:rsidRPr="00B219A6">
        <w:rPr>
          <w:rFonts w:ascii="Times New Roman" w:hAnsi="Times New Roman" w:cs="Times New Roman"/>
          <w:sz w:val="24"/>
          <w:szCs w:val="24"/>
        </w:rPr>
        <w:t>Bressan</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Koehler</w:t>
      </w:r>
      <w:proofErr w:type="spellEnd"/>
      <w:r w:rsidR="00B219A6" w:rsidRPr="00B219A6">
        <w:rPr>
          <w:rFonts w:ascii="Times New Roman" w:hAnsi="Times New Roman" w:cs="Times New Roman"/>
          <w:sz w:val="24"/>
          <w:szCs w:val="24"/>
        </w:rPr>
        <w:t xml:space="preserve">, Alexsandro Reis,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Matsumoto, Elisangela Fernandes </w:t>
      </w:r>
      <w:proofErr w:type="spellStart"/>
      <w:r w:rsidR="00B219A6" w:rsidRPr="00B219A6">
        <w:rPr>
          <w:rFonts w:ascii="Times New Roman" w:hAnsi="Times New Roman" w:cs="Times New Roman"/>
          <w:sz w:val="24"/>
          <w:szCs w:val="24"/>
        </w:rPr>
        <w:t>Bokorni</w:t>
      </w:r>
      <w:proofErr w:type="spellEnd"/>
      <w:r w:rsidR="00B219A6" w:rsidRPr="00B219A6">
        <w:rPr>
          <w:rFonts w:ascii="Times New Roman" w:hAnsi="Times New Roman" w:cs="Times New Roman"/>
          <w:sz w:val="24"/>
          <w:szCs w:val="24"/>
        </w:rPr>
        <w:t xml:space="preserve"> Travassos,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w:t>
      </w:r>
      <w:r w:rsidR="00B219A6" w:rsidRPr="00B219A6">
        <w:rPr>
          <w:rFonts w:ascii="Times New Roman" w:hAnsi="Times New Roman" w:cs="Times New Roman"/>
          <w:sz w:val="24"/>
          <w:szCs w:val="24"/>
        </w:rPr>
        <w:lastRenderedPageBreak/>
        <w:t xml:space="preserve">Alana Jéssica Macena Chaves,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Dionísio Carlos de Oliveira e </w:t>
      </w:r>
      <w:proofErr w:type="spellStart"/>
      <w:r w:rsidR="00B219A6" w:rsidRPr="00B219A6">
        <w:rPr>
          <w:rFonts w:ascii="Times New Roman" w:hAnsi="Times New Roman" w:cs="Times New Roman"/>
          <w:sz w:val="24"/>
          <w:szCs w:val="24"/>
        </w:rPr>
        <w:t>Weverthon</w:t>
      </w:r>
      <w:proofErr w:type="spellEnd"/>
      <w:r w:rsidR="00B219A6" w:rsidRPr="00B219A6">
        <w:rPr>
          <w:rFonts w:ascii="Times New Roman" w:hAnsi="Times New Roman" w:cs="Times New Roman"/>
          <w:sz w:val="24"/>
          <w:szCs w:val="24"/>
        </w:rPr>
        <w:t xml:space="preserve"> Foles Veras; 00 votos contrários; 00 abstenções e 00 ausência a matéria foi aprovada. Em seguida, passou-se à análise do item 7.3 referente à Resolução 28/2012 interrupção pessoa jurídica.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explicou que estão sendo recebidas solicitações de interrupção de pessoa jurídica, porém que tais empresas continuam ativas na Receita Federal. Assim, explicou que ao verificar tais empresas é possível ver que muitas não estão registradas no CREA e que a fiscalização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considera que empresas ativas na receita federal estão em pleno exercício da atividade.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passou à leitura da deliberação: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DPOMT Nº 645/2021. Aprovar e homologar a Deliberação nº 524/2021 CEP CAU/MT, de 18 de fevereiro de 2021. O PLENÁRIO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B219A6" w:rsidRPr="00B219A6">
        <w:rPr>
          <w:rFonts w:ascii="Times New Roman" w:hAnsi="Times New Roman" w:cs="Times New Roman"/>
          <w:sz w:val="24"/>
          <w:szCs w:val="24"/>
        </w:rPr>
        <w:t>Teams</w:t>
      </w:r>
      <w:proofErr w:type="spellEnd"/>
      <w:r w:rsidR="00B219A6" w:rsidRPr="00B219A6">
        <w:rPr>
          <w:rFonts w:ascii="Times New Roman" w:hAnsi="Times New Roman" w:cs="Times New Roman"/>
          <w:sz w:val="24"/>
          <w:szCs w:val="24"/>
        </w:rPr>
        <w:t xml:space="preserve">), no dia 27 de fevereiro de 2021, após análise do assunto em epígrafe, e considerando inúmeros processos autuados pelo Setor de Fiscalização após consulta a Receita Federal em busca no cadastro nacional de pessoas jurídicas, verifica-se a informação de situação cadastral ativa como prova de exercício da atividade. Considerando a informação no Tutorial do CAU/BR que diz "A interrupção pode ser solicitada pelas empresas que não estejam no exercício de suas atividades, não havendo necessidade de documentação comprobatória, apenas declaração afirmando o não exercício das atividades." Considerando que a Res. CAU/BR nº 28/2012, descreve no caput do Art. 25, que "É facultada a interrupção, por tempo indeterminado, do registro de pessoa jurídica que não estiver no exercício de suas atividades.” Considerando que a situação ativa da empresa no cadastro nacional de pessoas jurídicas é prova de exercício da atividade. Considerando a competência da CEP CAU/MT, conforme art. 96 do Regimento Interno do CAU/MT, de 09 de fevereiro de 2019. Considerando a Deliberação nº 524/2021 CEP CAU/MT, de 18 de fevereiro de 2021 que aprova o encaminhamento ao CAU/BR da deliberação supracitada para que regularize o manual de instrução, uma vez que a situação cadastral da empresa na Receita Federal como ativa implica em exercício da atividade, devendo proceder a análise no prazo de 45 dias, tendo em vista o regime de urgência e suspende as análises dos requerimentos de interrupção de registro pessoa jurídico nº 1163492/2020, 1179716/2020 e 11212237/2020 até apreciação do CAU/BR. Considerando as competências da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do CAU/MT, conforme Regimento Interno de 09 de fevereiro de 2019. DELIBEROU: 1.</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Aprovar e homologar a Deliberação nº 524/2021 CEP CAU/MT, de 18 de fevereiro de 2021, devendo encaminhar ao CAU/BR esta deliberação para que regularize o manual de instrução, uma vez que a situação cadastral da empresa na Receita Federal como ativa implica em exercício da atividade, devendo proceder a análise no prazo de 45 dias, tendo em vista o regime de urgência. 2.</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Suspender as análises dos requerimentos de interrupção de registro pessoa jurídica nº 1163492/2020, 1179716/2020 e 11212237/2020 até apreciação do CAU/BR. 3. Esta deliberação entra em vigor nesta data. Após a leitura,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questionou se a CEP não teria aceitado a suspensão das empresas, ao que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respondeu que a CEP suspendeu as três empresas até uma resposta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acerca da deliberação mencionada.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Elisangela mencionou que a instrução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no sentido de suspender a pessoa jurídica apenas com um comunicado é bastante vaga, considerando que se consta como ativa na receita federal e que esta é uma instância superior e que deve ser consultada. Nesse sentido,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Elisangela manifestou-se no sentido de que a resolução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lastRenderedPageBreak/>
        <w:t xml:space="preserve">BR deveria ser corrigida e que por esse motivo a análise do assunto foi suspensa.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Elisangela esclareceu ao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que as três empresas não haviam sido suspensas pela CEP, mas sim a análise da matéria até que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dê maiores instruções.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questionou o que dizia a instrução </w:t>
      </w:r>
      <w:r w:rsidR="00426B88">
        <w:rPr>
          <w:rFonts w:ascii="Times New Roman" w:hAnsi="Times New Roman" w:cs="Times New Roman"/>
          <w:sz w:val="24"/>
          <w:szCs w:val="24"/>
        </w:rPr>
        <w:t>No</w:t>
      </w:r>
      <w:r w:rsidR="00343F40">
        <w:rPr>
          <w:rFonts w:ascii="Times New Roman" w:hAnsi="Times New Roman" w:cs="Times New Roman"/>
          <w:sz w:val="24"/>
          <w:szCs w:val="24"/>
        </w:rPr>
        <w:t>r</w:t>
      </w:r>
      <w:r w:rsidR="00B219A6" w:rsidRPr="00B219A6">
        <w:rPr>
          <w:rFonts w:ascii="Times New Roman" w:hAnsi="Times New Roman" w:cs="Times New Roman"/>
          <w:sz w:val="24"/>
          <w:szCs w:val="24"/>
        </w:rPr>
        <w:t>mativa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ao que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Elisangela respondeu que atualmente, conforme o documento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a simples solicitação de suspensão do cadastro jurídico já é suficiente e que a CEP entende que se a Receita Federal, como órgão superior, registra que a empresa está ativa isto é fato suficiente para supor que apenas o comunicado não é suficiente.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Elisangela prosseguiu expondo que a CEP entende que a empresa deve retirar</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ou suspender</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o serviço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de arquitetura do seu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respectivo </w:t>
      </w:r>
      <w:r w:rsidR="00156987">
        <w:rPr>
          <w:rFonts w:ascii="Times New Roman" w:hAnsi="Times New Roman" w:cs="Times New Roman"/>
          <w:sz w:val="24"/>
          <w:szCs w:val="24"/>
        </w:rPr>
        <w:t>CNAE</w:t>
      </w:r>
      <w:r w:rsidR="00B219A6" w:rsidRPr="00B219A6">
        <w:rPr>
          <w:rFonts w:ascii="Times New Roman" w:hAnsi="Times New Roman" w:cs="Times New Roman"/>
          <w:sz w:val="24"/>
          <w:szCs w:val="24"/>
        </w:rPr>
        <w:t xml:space="preserve">, somente assim passando a estar apta para ter o registro no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suspenso.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expôs sua opinião no sentido de que, apesar de concordar com o posicionamento da CEP, se a instrução </w:t>
      </w:r>
      <w:r w:rsidR="00426B88">
        <w:rPr>
          <w:rFonts w:ascii="Times New Roman" w:hAnsi="Times New Roman" w:cs="Times New Roman"/>
          <w:sz w:val="24"/>
          <w:szCs w:val="24"/>
        </w:rPr>
        <w:t>No</w:t>
      </w:r>
      <w:r w:rsidR="00343F40">
        <w:rPr>
          <w:rFonts w:ascii="Times New Roman" w:hAnsi="Times New Roman" w:cs="Times New Roman"/>
          <w:sz w:val="24"/>
          <w:szCs w:val="24"/>
        </w:rPr>
        <w:t>r</w:t>
      </w:r>
      <w:r w:rsidR="00B219A6" w:rsidRPr="00B219A6">
        <w:rPr>
          <w:rFonts w:ascii="Times New Roman" w:hAnsi="Times New Roman" w:cs="Times New Roman"/>
          <w:sz w:val="24"/>
          <w:szCs w:val="24"/>
        </w:rPr>
        <w:t xml:space="preserve">mativa afirma que somente a solicitação é necessária, esta deve ser obedecida e posta em prática, bem como que o trabalho para mudar a instrução deve ser feito posteriormente caso 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assim entenda.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esclareceu que não se trata de uma instrução </w:t>
      </w:r>
      <w:r w:rsidR="00426B88">
        <w:rPr>
          <w:rFonts w:ascii="Times New Roman" w:hAnsi="Times New Roman" w:cs="Times New Roman"/>
          <w:sz w:val="24"/>
          <w:szCs w:val="24"/>
        </w:rPr>
        <w:t>No</w:t>
      </w:r>
      <w:r w:rsidR="00343F40">
        <w:rPr>
          <w:rFonts w:ascii="Times New Roman" w:hAnsi="Times New Roman" w:cs="Times New Roman"/>
          <w:sz w:val="24"/>
          <w:szCs w:val="24"/>
        </w:rPr>
        <w:t>r</w:t>
      </w:r>
      <w:r w:rsidR="00B219A6" w:rsidRPr="00B219A6">
        <w:rPr>
          <w:rFonts w:ascii="Times New Roman" w:hAnsi="Times New Roman" w:cs="Times New Roman"/>
          <w:sz w:val="24"/>
          <w:szCs w:val="24"/>
        </w:rPr>
        <w:t>mativa, mas sim de um manual, bem como citou o artigo 25 da resolução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nº 28/2012, mencionado também na deliberação em discussão.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manifestou seu posicionamento quanto à necessidade de 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BR rever o mencionado manual tendo em vista conferir maior segurança jurídica diante dessas demandas.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salientou que caso o profissional que tenha solicitado a suspensão seja flagrado em exercício da atividade pela fiscalização será autuado e arcará com as consequências previstas em lei. Em seguida,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Alexsandro Reis ressaltou que o que realmente preocupa a comissão são principalmente as empresas que não possuem registro nem no CREA e nem no CAU, que a inscrição em ambos 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s é o ideal. A matéria foi então colocada em votação. Com 10 votos favoráveis 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André </w:t>
      </w:r>
      <w:proofErr w:type="spellStart"/>
      <w:r w:rsidR="00B219A6" w:rsidRPr="00B219A6">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Vanessa </w:t>
      </w:r>
      <w:proofErr w:type="spellStart"/>
      <w:r w:rsidR="00B219A6" w:rsidRPr="00B219A6">
        <w:rPr>
          <w:rFonts w:ascii="Times New Roman" w:hAnsi="Times New Roman" w:cs="Times New Roman"/>
          <w:sz w:val="24"/>
          <w:szCs w:val="24"/>
        </w:rPr>
        <w:t>Bressan</w:t>
      </w:r>
      <w:proofErr w:type="spellEnd"/>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Koehler</w:t>
      </w:r>
      <w:proofErr w:type="spellEnd"/>
      <w:r w:rsidR="00B219A6" w:rsidRPr="00B219A6">
        <w:rPr>
          <w:rFonts w:ascii="Times New Roman" w:hAnsi="Times New Roman" w:cs="Times New Roman"/>
          <w:sz w:val="24"/>
          <w:szCs w:val="24"/>
        </w:rPr>
        <w:t xml:space="preserve">, Alexsandro Reis, Karen </w:t>
      </w:r>
      <w:proofErr w:type="spellStart"/>
      <w:r w:rsidR="00B219A6" w:rsidRPr="00B219A6">
        <w:rPr>
          <w:rFonts w:ascii="Times New Roman" w:hAnsi="Times New Roman" w:cs="Times New Roman"/>
          <w:sz w:val="24"/>
          <w:szCs w:val="24"/>
        </w:rPr>
        <w:t>Mayumi</w:t>
      </w:r>
      <w:proofErr w:type="spellEnd"/>
      <w:r w:rsidR="00B219A6" w:rsidRPr="00B219A6">
        <w:rPr>
          <w:rFonts w:ascii="Times New Roman" w:hAnsi="Times New Roman" w:cs="Times New Roman"/>
          <w:sz w:val="24"/>
          <w:szCs w:val="24"/>
        </w:rPr>
        <w:t xml:space="preserve"> Matsumoto, Elisangela Fernandes </w:t>
      </w:r>
      <w:proofErr w:type="spellStart"/>
      <w:r w:rsidR="00B219A6" w:rsidRPr="00B219A6">
        <w:rPr>
          <w:rFonts w:ascii="Times New Roman" w:hAnsi="Times New Roman" w:cs="Times New Roman"/>
          <w:sz w:val="24"/>
          <w:szCs w:val="24"/>
        </w:rPr>
        <w:t>Bokorni</w:t>
      </w:r>
      <w:proofErr w:type="spellEnd"/>
      <w:r w:rsidR="00B219A6" w:rsidRPr="00B219A6">
        <w:rPr>
          <w:rFonts w:ascii="Times New Roman" w:hAnsi="Times New Roman" w:cs="Times New Roman"/>
          <w:sz w:val="24"/>
          <w:szCs w:val="24"/>
        </w:rPr>
        <w:t xml:space="preserve"> Travassos, Thais </w:t>
      </w:r>
      <w:proofErr w:type="spellStart"/>
      <w:r w:rsidR="00B219A6" w:rsidRPr="00B219A6">
        <w:rPr>
          <w:rFonts w:ascii="Times New Roman" w:hAnsi="Times New Roman" w:cs="Times New Roman"/>
          <w:sz w:val="24"/>
          <w:szCs w:val="24"/>
        </w:rPr>
        <w:t>Bacchi</w:t>
      </w:r>
      <w:proofErr w:type="spellEnd"/>
      <w:r w:rsidR="00B219A6" w:rsidRPr="00B219A6">
        <w:rPr>
          <w:rFonts w:ascii="Times New Roman" w:hAnsi="Times New Roman" w:cs="Times New Roman"/>
          <w:sz w:val="24"/>
          <w:szCs w:val="24"/>
        </w:rPr>
        <w:t xml:space="preserve">, Alana Jéssica Macena Chaves,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Dionísio Carlos de Oliveira e </w:t>
      </w:r>
      <w:proofErr w:type="spellStart"/>
      <w:r w:rsidR="00B219A6" w:rsidRPr="00B219A6">
        <w:rPr>
          <w:rFonts w:ascii="Times New Roman" w:hAnsi="Times New Roman" w:cs="Times New Roman"/>
          <w:sz w:val="24"/>
          <w:szCs w:val="24"/>
        </w:rPr>
        <w:t>Weverthon</w:t>
      </w:r>
      <w:proofErr w:type="spellEnd"/>
      <w:r w:rsidR="00B219A6" w:rsidRPr="00B219A6">
        <w:rPr>
          <w:rFonts w:ascii="Times New Roman" w:hAnsi="Times New Roman" w:cs="Times New Roman"/>
          <w:sz w:val="24"/>
          <w:szCs w:val="24"/>
        </w:rPr>
        <w:t xml:space="preserve"> Foles Veras; 00 votos contrários; 00 abstenções e 00 ausência a matéria foi aprovada. Passou-se então à análise do item 7.4 referente ao Ofício circular nº 007/2020</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GO. Nesse tocante,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fez a leitura da deliberação nº 64/2021 CEPUA-CAU/MT, conforme segue: A comissão de política Urbana e ambiental reunida ordinariamente de maneira virtual, por meio do aplicativo Microsoft </w:t>
      </w:r>
      <w:proofErr w:type="spellStart"/>
      <w:r w:rsidR="00156987">
        <w:rPr>
          <w:rFonts w:ascii="Times New Roman" w:hAnsi="Times New Roman" w:cs="Times New Roman"/>
          <w:sz w:val="24"/>
          <w:szCs w:val="24"/>
        </w:rPr>
        <w:t>T</w:t>
      </w:r>
      <w:r w:rsidR="00B219A6" w:rsidRPr="00B219A6">
        <w:rPr>
          <w:rFonts w:ascii="Times New Roman" w:hAnsi="Times New Roman" w:cs="Times New Roman"/>
          <w:sz w:val="24"/>
          <w:szCs w:val="24"/>
        </w:rPr>
        <w:t>eams</w:t>
      </w:r>
      <w:proofErr w:type="spellEnd"/>
      <w:r w:rsidR="00B219A6" w:rsidRPr="00B219A6">
        <w:rPr>
          <w:rFonts w:ascii="Times New Roman" w:hAnsi="Times New Roman" w:cs="Times New Roman"/>
          <w:sz w:val="24"/>
          <w:szCs w:val="24"/>
        </w:rPr>
        <w:t>, no dia 12 de Fevereiro de 2021, no uso das competências que lhe conferem o Artigo 96 do regimento interno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após análise do assunto em epígrafe, e; Considerando o recebimento do Ofício circular nº 007/2020-PRES-CAU-GO, 25 de agosto de 2020, que dispõe sobre proposta de ação integrada entre 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de Arquitetura do centro-oeste, com intuito de debater o tema da dinâmica Metropolitana pelo formato de </w:t>
      </w:r>
      <w:proofErr w:type="spellStart"/>
      <w:r w:rsidR="00B219A6" w:rsidRPr="00B219A6">
        <w:rPr>
          <w:rFonts w:ascii="Times New Roman" w:hAnsi="Times New Roman" w:cs="Times New Roman"/>
          <w:sz w:val="24"/>
          <w:szCs w:val="24"/>
        </w:rPr>
        <w:t>webn</w:t>
      </w:r>
      <w:r w:rsidR="00156987">
        <w:rPr>
          <w:rFonts w:ascii="Times New Roman" w:hAnsi="Times New Roman" w:cs="Times New Roman"/>
          <w:sz w:val="24"/>
          <w:szCs w:val="24"/>
        </w:rPr>
        <w:t>á</w:t>
      </w:r>
      <w:r w:rsidR="00B219A6" w:rsidRPr="00B219A6">
        <w:rPr>
          <w:rFonts w:ascii="Times New Roman" w:hAnsi="Times New Roman" w:cs="Times New Roman"/>
          <w:sz w:val="24"/>
          <w:szCs w:val="24"/>
        </w:rPr>
        <w:t>rio</w:t>
      </w:r>
      <w:proofErr w:type="spellEnd"/>
      <w:r w:rsidR="00B219A6" w:rsidRPr="00B219A6">
        <w:rPr>
          <w:rFonts w:ascii="Times New Roman" w:hAnsi="Times New Roman" w:cs="Times New Roman"/>
          <w:sz w:val="24"/>
          <w:szCs w:val="24"/>
        </w:rPr>
        <w:t xml:space="preserve">, seminário online. </w:t>
      </w:r>
      <w:r w:rsidR="00156987" w:rsidRPr="00B219A6">
        <w:rPr>
          <w:rFonts w:ascii="Times New Roman" w:hAnsi="Times New Roman" w:cs="Times New Roman"/>
          <w:sz w:val="24"/>
          <w:szCs w:val="24"/>
        </w:rPr>
        <w:t xml:space="preserve">Considerando </w:t>
      </w:r>
      <w:r w:rsidR="00B219A6" w:rsidRPr="00B219A6">
        <w:rPr>
          <w:rFonts w:ascii="Times New Roman" w:hAnsi="Times New Roman" w:cs="Times New Roman"/>
          <w:sz w:val="24"/>
          <w:szCs w:val="24"/>
        </w:rPr>
        <w:t xml:space="preserve">a proposta abaixo: "realização de quatro </w:t>
      </w:r>
      <w:proofErr w:type="spellStart"/>
      <w:r w:rsidR="00B219A6" w:rsidRPr="00B219A6">
        <w:rPr>
          <w:rFonts w:ascii="Times New Roman" w:hAnsi="Times New Roman" w:cs="Times New Roman"/>
          <w:sz w:val="24"/>
          <w:szCs w:val="24"/>
        </w:rPr>
        <w:t>webinários</w:t>
      </w:r>
      <w:proofErr w:type="spellEnd"/>
      <w:r w:rsidR="00B219A6" w:rsidRPr="00B219A6">
        <w:rPr>
          <w:rFonts w:ascii="Times New Roman" w:hAnsi="Times New Roman" w:cs="Times New Roman"/>
          <w:sz w:val="24"/>
          <w:szCs w:val="24"/>
        </w:rPr>
        <w:t xml:space="preserve"> ao longo do ano de 20/21 para apresentação de desafios e oportunidades das regiões metropolitanas, regiões Integradas de desenvolvimento e capitais da Região centro-oeste. Cronograma proposto: Março - RM Goiânia-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desafios da consolidação de uma região metropolitana; Maio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RM Cuiabá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desafios de implementação de uma região metropolitana; Setembro - RIDE-DF - desafios de uma gestão de uma região integrada de desenvolvimento; Novembro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Campo Grande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desafios de criação de uma rede de cidades;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sugestão de programação para </w:t>
      </w:r>
      <w:proofErr w:type="spellStart"/>
      <w:r w:rsidR="00B219A6" w:rsidRPr="00B219A6">
        <w:rPr>
          <w:rFonts w:ascii="Times New Roman" w:hAnsi="Times New Roman" w:cs="Times New Roman"/>
          <w:sz w:val="24"/>
          <w:szCs w:val="24"/>
        </w:rPr>
        <w:t>webinários</w:t>
      </w:r>
      <w:proofErr w:type="spellEnd"/>
      <w:r w:rsidR="00B219A6" w:rsidRPr="00B219A6">
        <w:rPr>
          <w:rFonts w:ascii="Times New Roman" w:hAnsi="Times New Roman" w:cs="Times New Roman"/>
          <w:sz w:val="24"/>
          <w:szCs w:val="24"/>
        </w:rPr>
        <w:t>:</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abertura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quinze minutos-</w:t>
      </w:r>
      <w:r w:rsidR="00156987">
        <w:rPr>
          <w:rFonts w:ascii="Times New Roman" w:hAnsi="Times New Roman" w:cs="Times New Roman"/>
          <w:sz w:val="24"/>
          <w:szCs w:val="24"/>
        </w:rPr>
        <w:t xml:space="preserve">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 CAU/UF, representante do estado ou RM e/OU RIDE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representante da CEPUA;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duas palestras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30 Minutos cada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um gestor público e um estudioso sobre a questão urbana da região ou município;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lastRenderedPageBreak/>
        <w:t>fechamento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cinco minutos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w:t>
      </w:r>
      <w:r w:rsidR="00156987">
        <w:rPr>
          <w:rFonts w:ascii="Times New Roman" w:hAnsi="Times New Roman" w:cs="Times New Roman"/>
          <w:sz w:val="24"/>
          <w:szCs w:val="24"/>
        </w:rPr>
        <w:t xml:space="preserve">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 CAU/UF</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ou coordenador CEPUA CAU/UF. </w:t>
      </w:r>
      <w:r w:rsidR="00426B88">
        <w:rPr>
          <w:rFonts w:ascii="Times New Roman" w:hAnsi="Times New Roman" w:cs="Times New Roman"/>
          <w:sz w:val="24"/>
          <w:szCs w:val="24"/>
        </w:rPr>
        <w:t>Consideran</w:t>
      </w:r>
      <w:r w:rsidR="00B219A6" w:rsidRPr="00B219A6">
        <w:rPr>
          <w:rFonts w:ascii="Times New Roman" w:hAnsi="Times New Roman" w:cs="Times New Roman"/>
          <w:sz w:val="24"/>
          <w:szCs w:val="24"/>
        </w:rPr>
        <w:t xml:space="preserve">do que a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DPOMT</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número 608/2020, de 29 de Novembro de 2020 aprova a "ação integrada entre 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s de Arquitetura do centro-oeste". Considerando que compete à comissão propor, apreciar e deliberar sobre a participação de seus membros em reuniões e eventos do interesse da comissão, conforme inciso XIV do artigo 92 do regimento interno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de 9 de fevereiro de 2019.</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Deliberou</w:t>
      </w:r>
      <w:r w:rsidR="00B219A6" w:rsidRPr="00B219A6">
        <w:rPr>
          <w:rFonts w:ascii="Times New Roman" w:hAnsi="Times New Roman" w:cs="Times New Roman"/>
          <w:sz w:val="24"/>
          <w:szCs w:val="24"/>
        </w:rPr>
        <w:t xml:space="preserve">: 1. </w:t>
      </w:r>
      <w:r w:rsidR="00156987" w:rsidRPr="00B219A6">
        <w:rPr>
          <w:rFonts w:ascii="Times New Roman" w:hAnsi="Times New Roman" w:cs="Times New Roman"/>
          <w:sz w:val="24"/>
          <w:szCs w:val="24"/>
        </w:rPr>
        <w:t xml:space="preserve">Aprovar </w:t>
      </w:r>
      <w:r w:rsidR="00B219A6" w:rsidRPr="00B219A6">
        <w:rPr>
          <w:rFonts w:ascii="Times New Roman" w:hAnsi="Times New Roman" w:cs="Times New Roman"/>
          <w:sz w:val="24"/>
          <w:szCs w:val="24"/>
        </w:rPr>
        <w:t xml:space="preserve">a indicação abaixo mencionada para a palestra "desafios de implantação de uma região metropolitana''. 1.1 Abertura dos pontos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representante do estado ou regiões metropolitanas - RM e/ou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regiões Integradas de desenvolvimento - RIDE e representante da CEPUA-CAU/BR.</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1.2 palestra 1: gestor público, o senhor </w:t>
      </w:r>
      <w:proofErr w:type="spellStart"/>
      <w:r w:rsidR="00B219A6" w:rsidRPr="00B219A6">
        <w:rPr>
          <w:rFonts w:ascii="Times New Roman" w:hAnsi="Times New Roman" w:cs="Times New Roman"/>
          <w:sz w:val="24"/>
          <w:szCs w:val="24"/>
        </w:rPr>
        <w:t>Silmar</w:t>
      </w:r>
      <w:proofErr w:type="spellEnd"/>
      <w:r w:rsidR="00B219A6" w:rsidRPr="00B219A6">
        <w:rPr>
          <w:rFonts w:ascii="Times New Roman" w:hAnsi="Times New Roman" w:cs="Times New Roman"/>
          <w:sz w:val="24"/>
          <w:szCs w:val="24"/>
        </w:rPr>
        <w:t xml:space="preserve"> de Souza Gonçalves, prefeito do município de Nossa Senhora do Livramento. 1.3 palestra 2:</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estudiosos sobre a questão urbana da região ou município, senhora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1.4 Fechamento:</w:t>
      </w:r>
      <w:r w:rsidR="00156987">
        <w:rPr>
          <w:rFonts w:ascii="Times New Roman" w:hAnsi="Times New Roman" w:cs="Times New Roman"/>
          <w:sz w:val="24"/>
          <w:szCs w:val="24"/>
        </w:rPr>
        <w:t xml:space="preserve">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ou coordenador (a) da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2.</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Encaminhar </w:t>
      </w:r>
      <w:r w:rsidR="00B219A6" w:rsidRPr="00B219A6">
        <w:rPr>
          <w:rFonts w:ascii="Times New Roman" w:hAnsi="Times New Roman" w:cs="Times New Roman"/>
          <w:sz w:val="24"/>
          <w:szCs w:val="24"/>
        </w:rPr>
        <w:t xml:space="preserve">a referida deliberação para apreciação do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e providências necessárias.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passou então a leitura do encaminhamento à presidência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conforme segue: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ao plenário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w:t>
      </w:r>
      <w:r w:rsidR="00156987" w:rsidRPr="00B219A6">
        <w:rPr>
          <w:rFonts w:ascii="Times New Roman" w:hAnsi="Times New Roman" w:cs="Times New Roman"/>
          <w:sz w:val="24"/>
          <w:szCs w:val="24"/>
        </w:rPr>
        <w:t xml:space="preserve">Protocolo </w:t>
      </w:r>
      <w:r w:rsidR="00B219A6" w:rsidRPr="00B219A6">
        <w:rPr>
          <w:rFonts w:ascii="Times New Roman" w:hAnsi="Times New Roman" w:cs="Times New Roman"/>
          <w:sz w:val="24"/>
          <w:szCs w:val="24"/>
        </w:rPr>
        <w:t xml:space="preserve">número 1260460/2021. </w:t>
      </w:r>
      <w:r w:rsidR="00156987" w:rsidRPr="00B219A6">
        <w:rPr>
          <w:rFonts w:ascii="Times New Roman" w:hAnsi="Times New Roman" w:cs="Times New Roman"/>
          <w:sz w:val="24"/>
          <w:szCs w:val="24"/>
        </w:rPr>
        <w:t xml:space="preserve">Atrasados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s, à presidência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recebeu em 12 de Fevereiro de 2021 a deliberação nº 64/2021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que dispõe sobre a proposta de ação integrada entre os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s de Arquitetura do centro-oeste, com intuito de debater o tema da dinâmica Metropolitana pelo formato de </w:t>
      </w:r>
      <w:proofErr w:type="spellStart"/>
      <w:r w:rsidR="00B219A6" w:rsidRPr="00B219A6">
        <w:rPr>
          <w:rFonts w:ascii="Times New Roman" w:hAnsi="Times New Roman" w:cs="Times New Roman"/>
          <w:sz w:val="24"/>
          <w:szCs w:val="24"/>
        </w:rPr>
        <w:t>webn</w:t>
      </w:r>
      <w:r w:rsidR="00156987">
        <w:rPr>
          <w:rFonts w:ascii="Times New Roman" w:hAnsi="Times New Roman" w:cs="Times New Roman"/>
          <w:sz w:val="24"/>
          <w:szCs w:val="24"/>
        </w:rPr>
        <w:t>á</w:t>
      </w:r>
      <w:r w:rsidR="00B219A6" w:rsidRPr="00B219A6">
        <w:rPr>
          <w:rFonts w:ascii="Times New Roman" w:hAnsi="Times New Roman" w:cs="Times New Roman"/>
          <w:sz w:val="24"/>
          <w:szCs w:val="24"/>
        </w:rPr>
        <w:t>rio</w:t>
      </w:r>
      <w:proofErr w:type="spellEnd"/>
      <w:r w:rsidR="00B219A6" w:rsidRPr="00B219A6">
        <w:rPr>
          <w:rFonts w:ascii="Times New Roman" w:hAnsi="Times New Roman" w:cs="Times New Roman"/>
          <w:sz w:val="24"/>
          <w:szCs w:val="24"/>
        </w:rPr>
        <w:t xml:space="preserve">, seminário online. </w:t>
      </w:r>
      <w:r w:rsidR="00156987" w:rsidRPr="00B219A6">
        <w:rPr>
          <w:rFonts w:ascii="Times New Roman" w:hAnsi="Times New Roman" w:cs="Times New Roman"/>
          <w:sz w:val="24"/>
          <w:szCs w:val="24"/>
        </w:rPr>
        <w:t xml:space="preserve">Na </w:t>
      </w:r>
      <w:r w:rsidR="00B219A6" w:rsidRPr="00B219A6">
        <w:rPr>
          <w:rFonts w:ascii="Times New Roman" w:hAnsi="Times New Roman" w:cs="Times New Roman"/>
          <w:sz w:val="24"/>
          <w:szCs w:val="24"/>
        </w:rPr>
        <w:t>referida deliberação, a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propõe uma palestra com gestor público, o senhor </w:t>
      </w:r>
      <w:proofErr w:type="spellStart"/>
      <w:r w:rsidR="00B219A6" w:rsidRPr="00B219A6">
        <w:rPr>
          <w:rFonts w:ascii="Times New Roman" w:hAnsi="Times New Roman" w:cs="Times New Roman"/>
          <w:sz w:val="24"/>
          <w:szCs w:val="24"/>
        </w:rPr>
        <w:t>Silmar</w:t>
      </w:r>
      <w:proofErr w:type="spellEnd"/>
      <w:r w:rsidR="00B219A6" w:rsidRPr="00B219A6">
        <w:rPr>
          <w:rFonts w:ascii="Times New Roman" w:hAnsi="Times New Roman" w:cs="Times New Roman"/>
          <w:sz w:val="24"/>
          <w:szCs w:val="24"/>
        </w:rPr>
        <w:t xml:space="preserve"> de Souza Gonçalves,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prefeito do município de Nossa Senhora do Livramento e uma palestra com uma estudiosa sobre a questão urbana da região ou município,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senhora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arquiteta e urbanista e membro da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Frisa</w:t>
      </w:r>
      <w:r w:rsidR="00B219A6" w:rsidRPr="00B219A6">
        <w:rPr>
          <w:rFonts w:ascii="Times New Roman" w:hAnsi="Times New Roman" w:cs="Times New Roman"/>
          <w:sz w:val="24"/>
          <w:szCs w:val="24"/>
        </w:rPr>
        <w:t xml:space="preserve">-se que o </w:t>
      </w:r>
      <w:proofErr w:type="spellStart"/>
      <w:r w:rsidR="00B219A6" w:rsidRPr="00B219A6">
        <w:rPr>
          <w:rFonts w:ascii="Times New Roman" w:hAnsi="Times New Roman" w:cs="Times New Roman"/>
          <w:sz w:val="24"/>
          <w:szCs w:val="24"/>
        </w:rPr>
        <w:t>webnário</w:t>
      </w:r>
      <w:proofErr w:type="spellEnd"/>
      <w:r w:rsidR="00B219A6" w:rsidRPr="00B219A6">
        <w:rPr>
          <w:rFonts w:ascii="Times New Roman" w:hAnsi="Times New Roman" w:cs="Times New Roman"/>
          <w:sz w:val="24"/>
          <w:szCs w:val="24"/>
        </w:rPr>
        <w:t xml:space="preserve"> ao longo do ano de 2021 tem como intuito a apresentação de desafios e oportunidades das regiões metropolitanas, regiões Integradas de desenvolvimento e capitais da Região centro-oeste e que o CAU/GO, por meio do Ofício circular nº 007/2020-PRES-CAU/GO, de 25 de agosto de 2020 trouxe como sugestão a proposta exposta no Ofício citado, assim, é passível de alteração pelo CAU/UF.</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Em </w:t>
      </w:r>
      <w:r w:rsidR="00B219A6" w:rsidRPr="00B219A6">
        <w:rPr>
          <w:rFonts w:ascii="Times New Roman" w:hAnsi="Times New Roman" w:cs="Times New Roman"/>
          <w:sz w:val="24"/>
          <w:szCs w:val="24"/>
        </w:rPr>
        <w:t>2009 foi instituído pela lei complementar Estadual nº 359, a região metropolitana do Vale do Rio Cuiabá - RMVRC,</w:t>
      </w:r>
      <w:r w:rsidR="00156987">
        <w:rPr>
          <w:rFonts w:ascii="Times New Roman" w:hAnsi="Times New Roman" w:cs="Times New Roman"/>
          <w:sz w:val="24"/>
          <w:szCs w:val="24"/>
        </w:rPr>
        <w:t xml:space="preserve"> s</w:t>
      </w:r>
      <w:r w:rsidR="00B219A6" w:rsidRPr="00B219A6">
        <w:rPr>
          <w:rFonts w:ascii="Times New Roman" w:hAnsi="Times New Roman" w:cs="Times New Roman"/>
          <w:sz w:val="24"/>
          <w:szCs w:val="24"/>
        </w:rPr>
        <w:t xml:space="preserve">endo composta pelos municípios de Cuiabá Várzea Grande, Nossa Senhora do Livramento e Santo Antônio de Leverger. </w:t>
      </w:r>
      <w:r w:rsidR="00156987" w:rsidRPr="00B219A6">
        <w:rPr>
          <w:rFonts w:ascii="Times New Roman" w:hAnsi="Times New Roman" w:cs="Times New Roman"/>
          <w:sz w:val="24"/>
          <w:szCs w:val="24"/>
        </w:rPr>
        <w:t xml:space="preserve">Como </w:t>
      </w:r>
      <w:r w:rsidR="00B219A6" w:rsidRPr="00B219A6">
        <w:rPr>
          <w:rFonts w:ascii="Times New Roman" w:hAnsi="Times New Roman" w:cs="Times New Roman"/>
          <w:sz w:val="24"/>
          <w:szCs w:val="24"/>
        </w:rPr>
        <w:t xml:space="preserve">sabido, a região metropolitana do Vale do Rio Cuiabá Surgiu da extinção da aglomeração Urbana de Cuiabá e Várzea Grande que havia sido instituída pela lei complementar nº 83/2001 e extinta pela lei complementar nº 359/2009. </w:t>
      </w:r>
      <w:r w:rsidR="00156987" w:rsidRPr="00B219A6">
        <w:rPr>
          <w:rFonts w:ascii="Times New Roman" w:hAnsi="Times New Roman" w:cs="Times New Roman"/>
          <w:sz w:val="24"/>
          <w:szCs w:val="24"/>
        </w:rPr>
        <w:t xml:space="preserve">Desse </w:t>
      </w:r>
      <w:r w:rsidR="00B219A6" w:rsidRPr="00B219A6">
        <w:rPr>
          <w:rFonts w:ascii="Times New Roman" w:hAnsi="Times New Roman" w:cs="Times New Roman"/>
          <w:sz w:val="24"/>
          <w:szCs w:val="24"/>
        </w:rPr>
        <w:t xml:space="preserve">modo, os municípios de Cuiabá e Várzea Grande possuem grande valor histórico e urbano, devendo as políticas voltadas para o planejamento, a organização e a execução das funções públicas de interesse comum da região metropolitana, especialmente de Cuiabá e Várzea Grande serem consideradas e, portanto, serem incluídas no </w:t>
      </w:r>
      <w:proofErr w:type="spellStart"/>
      <w:r w:rsidR="00B219A6" w:rsidRPr="00B219A6">
        <w:rPr>
          <w:rFonts w:ascii="Times New Roman" w:hAnsi="Times New Roman" w:cs="Times New Roman"/>
          <w:sz w:val="24"/>
          <w:szCs w:val="24"/>
        </w:rPr>
        <w:t>webinário</w:t>
      </w:r>
      <w:proofErr w:type="spellEnd"/>
      <w:r w:rsidR="00B219A6" w:rsidRPr="00B219A6">
        <w:rPr>
          <w:rFonts w:ascii="Times New Roman" w:hAnsi="Times New Roman" w:cs="Times New Roman"/>
          <w:sz w:val="24"/>
          <w:szCs w:val="24"/>
        </w:rPr>
        <w:t xml:space="preserve"> palestra com estudiosos dos Municípios em questão. Assim sendo, encaminho a deliberação nº 64/2021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MT),de 12 de Fevereiro de 2021 com sugestão de alteração, conforme segue: 1.</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Palestra </w:t>
      </w:r>
      <w:r w:rsidR="00B219A6" w:rsidRPr="00B219A6">
        <w:rPr>
          <w:rFonts w:ascii="Times New Roman" w:hAnsi="Times New Roman" w:cs="Times New Roman"/>
          <w:sz w:val="24"/>
          <w:szCs w:val="24"/>
        </w:rPr>
        <w:t xml:space="preserve">desafios de implantação de uma região metropolitana. 1.1 Abertura: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representante do estado ou regiões metropolitanas - RM e/ou</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regiões Integradas de desenvolvimento - RIDE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representante da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MT.1.2 palestra um - trinta minutos: Rafael </w:t>
      </w:r>
      <w:proofErr w:type="spellStart"/>
      <w:r w:rsidR="00B219A6" w:rsidRPr="00B219A6">
        <w:rPr>
          <w:rFonts w:ascii="Times New Roman" w:hAnsi="Times New Roman" w:cs="Times New Roman"/>
          <w:sz w:val="24"/>
          <w:szCs w:val="24"/>
        </w:rPr>
        <w:t>Detoni</w:t>
      </w:r>
      <w:proofErr w:type="spellEnd"/>
      <w:r w:rsidR="00B219A6" w:rsidRPr="00B219A6">
        <w:rPr>
          <w:rFonts w:ascii="Times New Roman" w:hAnsi="Times New Roman" w:cs="Times New Roman"/>
          <w:sz w:val="24"/>
          <w:szCs w:val="24"/>
        </w:rPr>
        <w:t xml:space="preserve"> Moraes (representante de Cuiabá),</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arquiteto e urbanista pela UFMT; mestre em engenharia de transportes pela USP/São Carlos; engenheiro de tráfego da Secretaria</w:t>
      </w:r>
      <w:r w:rsidR="00426B88">
        <w:rPr>
          <w:rFonts w:ascii="Times New Roman" w:hAnsi="Times New Roman" w:cs="Times New Roman"/>
          <w:sz w:val="24"/>
          <w:szCs w:val="24"/>
        </w:rPr>
        <w:t xml:space="preserve"> Municipal de mobilidade urbana; </w:t>
      </w:r>
      <w:r w:rsidR="00B219A6" w:rsidRPr="00B219A6">
        <w:rPr>
          <w:rFonts w:ascii="Times New Roman" w:hAnsi="Times New Roman" w:cs="Times New Roman"/>
          <w:sz w:val="24"/>
          <w:szCs w:val="24"/>
        </w:rPr>
        <w:t xml:space="preserve">membro titular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Estadual de Trânsito por quatro anos, período em que também exerceu a função de diretor de trânsito em Cuiabá; </w:t>
      </w:r>
      <w:r w:rsidR="00B219A6" w:rsidRPr="00B219A6">
        <w:rPr>
          <w:rFonts w:ascii="Times New Roman" w:hAnsi="Times New Roman" w:cs="Times New Roman"/>
          <w:sz w:val="24"/>
          <w:szCs w:val="24"/>
        </w:rPr>
        <w:lastRenderedPageBreak/>
        <w:t xml:space="preserve">membro titular do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Municipal de desenvolvimento urbano por 4 anos </w:t>
      </w:r>
      <w:r w:rsidR="00426B88">
        <w:rPr>
          <w:rFonts w:ascii="Times New Roman" w:hAnsi="Times New Roman" w:cs="Times New Roman"/>
          <w:sz w:val="24"/>
          <w:szCs w:val="24"/>
        </w:rPr>
        <w:t>;</w:t>
      </w:r>
      <w:r w:rsidR="00B219A6" w:rsidRPr="00B219A6">
        <w:rPr>
          <w:rFonts w:ascii="Times New Roman" w:hAnsi="Times New Roman" w:cs="Times New Roman"/>
          <w:sz w:val="24"/>
          <w:szCs w:val="24"/>
        </w:rPr>
        <w:t>coordenador do plano de trânsito e Transportes da sede Cuiabá para a Copa do Mundo da FIFA 2014 e membro do consórcio Transportes Rio 2016 na elaboração do plano operacional de Trânsito e Transporte para os jogos olímpicos na Cidade do Rio de Janeiro; assessor técnico da Secretaria de Estado de infraestrutura e Logística - SINFRA; coordenador do projeto de implantação dos corredores estruturais de transporte coletivo na região metropolitana de Cuiabá e analista de projetos de mobilidade urbana em municípios do estado, incluindo a região metropolitana de Cuiabá e analista de projetos de mobilidade urbana em municípios do estado, incluindo a região metropolitana de Cuiabá.</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1.3 palestra 2 -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trinta minutos: gestor público, o senhor </w:t>
      </w:r>
      <w:proofErr w:type="spellStart"/>
      <w:r w:rsidR="00B219A6" w:rsidRPr="00B219A6">
        <w:rPr>
          <w:rFonts w:ascii="Times New Roman" w:hAnsi="Times New Roman" w:cs="Times New Roman"/>
          <w:sz w:val="24"/>
          <w:szCs w:val="24"/>
        </w:rPr>
        <w:t>Silmar</w:t>
      </w:r>
      <w:proofErr w:type="spellEnd"/>
      <w:r w:rsidR="00B219A6" w:rsidRPr="00B219A6">
        <w:rPr>
          <w:rFonts w:ascii="Times New Roman" w:hAnsi="Times New Roman" w:cs="Times New Roman"/>
          <w:sz w:val="24"/>
          <w:szCs w:val="24"/>
        </w:rPr>
        <w:t xml:space="preserve"> de Souza Gonçalves, prefeito do município de Nossa Senhora do Livramento ou realizado pela arquiteta e urbanista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Amaral Matos, Coordenadora do plano diretor municipal (PDM) no município de Nossa Senhora do Livramento (representando Nossa Senhora do Livramento). 1.4 Palestra 3 -</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trinta minutos: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Enodes Soares Ferreira, arquiteto e urbanista e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da Comissão administrativa de estudos e revisão da legislação urbanística do município de Várzea Grande (representando Várzea Grande).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1.5</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fechamento: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 ou coordenador CEPUA</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MT.</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Em </w:t>
      </w:r>
      <w:r w:rsidR="00B219A6" w:rsidRPr="00B219A6">
        <w:rPr>
          <w:rFonts w:ascii="Times New Roman" w:hAnsi="Times New Roman" w:cs="Times New Roman"/>
          <w:sz w:val="24"/>
          <w:szCs w:val="24"/>
        </w:rPr>
        <w:t>vista disso, segue para apreciação do plenário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registrou que trouxe matéria como sugestão para a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tendo em vista que no momento está em foco a discussão BLT/VLT, sendo assim necessário no seu entendimento a inclusão de Várzea Grande.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concordou com as alterações sugeridas pela CEPUA e abriu a palavra para os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s.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da CEPUA, comentou que se colocou à disposição para atender o convite para a palestra tendo em vista sua experiência como gestora da autarquia do estado do Mato Grosso responsável pela gestão da região metropolitana, bem como comentou que sugeriu o nome senhor </w:t>
      </w:r>
      <w:proofErr w:type="spellStart"/>
      <w:r w:rsidR="00B219A6" w:rsidRPr="00B219A6">
        <w:rPr>
          <w:rFonts w:ascii="Times New Roman" w:hAnsi="Times New Roman" w:cs="Times New Roman"/>
          <w:sz w:val="24"/>
          <w:szCs w:val="24"/>
        </w:rPr>
        <w:t>Silmar</w:t>
      </w:r>
      <w:proofErr w:type="spellEnd"/>
      <w:r w:rsidR="00B219A6" w:rsidRPr="00B219A6">
        <w:rPr>
          <w:rFonts w:ascii="Times New Roman" w:hAnsi="Times New Roman" w:cs="Times New Roman"/>
          <w:sz w:val="24"/>
          <w:szCs w:val="24"/>
        </w:rPr>
        <w:t xml:space="preserve"> e que conversou com este a respeito. Porém</w:t>
      </w:r>
      <w:r w:rsidR="0012589A">
        <w:rPr>
          <w:rFonts w:ascii="Times New Roman" w:hAnsi="Times New Roman" w:cs="Times New Roman"/>
          <w:sz w:val="24"/>
          <w:szCs w:val="24"/>
        </w:rPr>
        <w:t>, informou que a assessoria do S</w:t>
      </w:r>
      <w:r w:rsidR="00B219A6" w:rsidRPr="00B219A6">
        <w:rPr>
          <w:rFonts w:ascii="Times New Roman" w:hAnsi="Times New Roman" w:cs="Times New Roman"/>
          <w:sz w:val="24"/>
          <w:szCs w:val="24"/>
        </w:rPr>
        <w:t xml:space="preserve">r. </w:t>
      </w:r>
      <w:proofErr w:type="spellStart"/>
      <w:r w:rsidR="00B219A6" w:rsidRPr="00B219A6">
        <w:rPr>
          <w:rFonts w:ascii="Times New Roman" w:hAnsi="Times New Roman" w:cs="Times New Roman"/>
          <w:sz w:val="24"/>
          <w:szCs w:val="24"/>
        </w:rPr>
        <w:t>Silmar</w:t>
      </w:r>
      <w:proofErr w:type="spellEnd"/>
      <w:r w:rsidR="00B219A6" w:rsidRPr="00B219A6">
        <w:rPr>
          <w:rFonts w:ascii="Times New Roman" w:hAnsi="Times New Roman" w:cs="Times New Roman"/>
          <w:sz w:val="24"/>
          <w:szCs w:val="24"/>
        </w:rPr>
        <w:t xml:space="preserve"> comunicou que este não poderia participar do evento e que seria necessária essa mudança.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também informou que a região metropolitana foi criada em 2009 mas foi alterada em 2016 para inclusão dos municípios de Acorizal e Chapada, na região metropolitana do Vale do Cuiabá.</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A senhora </w:t>
      </w:r>
      <w:proofErr w:type="spellStart"/>
      <w:r w:rsidR="00B219A6" w:rsidRPr="00B219A6">
        <w:rPr>
          <w:rFonts w:ascii="Times New Roman" w:hAnsi="Times New Roman" w:cs="Times New Roman"/>
          <w:sz w:val="24"/>
          <w:szCs w:val="24"/>
        </w:rPr>
        <w:t>Maristene</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prosseguiu aduzindo que o tema relativo à região metropolitana lhe interessa bastante,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tendo em vista que abordou a matéria no seu mestrado na Universidade Federal do Mato Grosso sob a orientação do professor Cornélio, bem como comentou acerca de sua participação em eventos nacionais e internacionais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sobre o desafio da implantação das regiões metropolitanas no Brasil e no mundo.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A senhora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comentou que durante o seu período na gestão estadual, entre 2015 e 2019,</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 região metropolitana do Vale do Cuiabá foi a primeira região metropolitana a elaborar o seu instrumento de gestão, o chamado plano metropolitano,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aprovado por lei no dia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28 de dezembro de 2018. A senhora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comentou ainda que infelizmente o projeto de gestão da região metropolitana retrocedeu devido a extinção do órgão de gestão criado, comentou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devido ao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tempo exíguo sugerido de 30 minutos preferia retirar seu nome para deixar os colegas Rafael </w:t>
      </w:r>
      <w:proofErr w:type="spellStart"/>
      <w:r w:rsidR="00B219A6" w:rsidRPr="00B219A6">
        <w:rPr>
          <w:rFonts w:ascii="Times New Roman" w:hAnsi="Times New Roman" w:cs="Times New Roman"/>
          <w:sz w:val="24"/>
          <w:szCs w:val="24"/>
        </w:rPr>
        <w:t>Detoni</w:t>
      </w:r>
      <w:proofErr w:type="spellEnd"/>
      <w:r w:rsidR="00B219A6" w:rsidRPr="00B219A6">
        <w:rPr>
          <w:rFonts w:ascii="Times New Roman" w:hAnsi="Times New Roman" w:cs="Times New Roman"/>
          <w:sz w:val="24"/>
          <w:szCs w:val="24"/>
        </w:rPr>
        <w:t xml:space="preserve"> e Enodes Soares à vontade em suas colocações.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Com a palavra,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sugeriu que o </w:t>
      </w:r>
      <w:proofErr w:type="spellStart"/>
      <w:r w:rsidR="00B219A6" w:rsidRPr="00B219A6">
        <w:rPr>
          <w:rFonts w:ascii="Times New Roman" w:hAnsi="Times New Roman" w:cs="Times New Roman"/>
          <w:sz w:val="24"/>
          <w:szCs w:val="24"/>
        </w:rPr>
        <w:t>webinário</w:t>
      </w:r>
      <w:proofErr w:type="spellEnd"/>
      <w:r w:rsidR="00B219A6" w:rsidRPr="00B219A6">
        <w:rPr>
          <w:rFonts w:ascii="Times New Roman" w:hAnsi="Times New Roman" w:cs="Times New Roman"/>
          <w:sz w:val="24"/>
          <w:szCs w:val="24"/>
        </w:rPr>
        <w:t xml:space="preserve"> poderia ser ampliado sem prejuízo, assim como ajustado em seu formato, sugerindo o nome do senhor José Antônio Lemos de Santos para participação no evento.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Comentou que no ano de 1985,</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juntamente com os senhores J</w:t>
      </w:r>
      <w:r w:rsidR="00156987">
        <w:rPr>
          <w:rFonts w:ascii="Times New Roman" w:hAnsi="Times New Roman" w:cs="Times New Roman"/>
          <w:sz w:val="24"/>
          <w:szCs w:val="24"/>
        </w:rPr>
        <w:t>ú</w:t>
      </w:r>
      <w:r w:rsidR="00B219A6" w:rsidRPr="00B219A6">
        <w:rPr>
          <w:rFonts w:ascii="Times New Roman" w:hAnsi="Times New Roman" w:cs="Times New Roman"/>
          <w:sz w:val="24"/>
          <w:szCs w:val="24"/>
        </w:rPr>
        <w:t>lio Della Monica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José Antônio Lemos participaram de uma visita às cidades de Vitória,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Curitiba e Brasília a convite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da gestão municipal a época,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para verificar e estudar as questões e dificuldades relativas à gestão metropolitanas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enfrentadas nesses municípios.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destacou o </w:t>
      </w:r>
      <w:r w:rsidR="00B219A6" w:rsidRPr="00B219A6">
        <w:rPr>
          <w:rFonts w:ascii="Times New Roman" w:hAnsi="Times New Roman" w:cs="Times New Roman"/>
          <w:sz w:val="24"/>
          <w:szCs w:val="24"/>
        </w:rPr>
        <w:lastRenderedPageBreak/>
        <w:t>histórico e experiência do senhor José Antônio Lemos no assunto referente ao planejamento Urbano como bastante úteis para o seminário,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expressando sua opinião no sentido de que o evento poderia ser estendido para ocorrer durante dois dias.</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A </w:t>
      </w:r>
      <w:r w:rsidR="00343F40">
        <w:rPr>
          <w:rFonts w:ascii="Times New Roman" w:hAnsi="Times New Roman" w:cs="Times New Roman"/>
          <w:sz w:val="24"/>
          <w:szCs w:val="24"/>
        </w:rPr>
        <w:t>Conselheira</w:t>
      </w:r>
      <w:r w:rsidR="0012589A">
        <w:rPr>
          <w:rFonts w:ascii="Times New Roman" w:hAnsi="Times New Roman" w:cs="Times New Roman"/>
          <w:sz w:val="24"/>
          <w:szCs w:val="24"/>
        </w:rPr>
        <w:t xml:space="preserve"> </w:t>
      </w:r>
      <w:proofErr w:type="spellStart"/>
      <w:r w:rsidR="0012589A">
        <w:rPr>
          <w:rFonts w:ascii="Times New Roman" w:hAnsi="Times New Roman" w:cs="Times New Roman"/>
          <w:sz w:val="24"/>
          <w:szCs w:val="24"/>
        </w:rPr>
        <w:t>M</w:t>
      </w:r>
      <w:r w:rsidR="00B219A6" w:rsidRPr="00B219A6">
        <w:rPr>
          <w:rFonts w:ascii="Times New Roman" w:hAnsi="Times New Roman" w:cs="Times New Roman"/>
          <w:sz w:val="24"/>
          <w:szCs w:val="24"/>
        </w:rPr>
        <w:t>aristene</w:t>
      </w:r>
      <w:proofErr w:type="spellEnd"/>
      <w:r w:rsidR="00B219A6" w:rsidRPr="00B219A6">
        <w:rPr>
          <w:rFonts w:ascii="Times New Roman" w:hAnsi="Times New Roman" w:cs="Times New Roman"/>
          <w:sz w:val="24"/>
          <w:szCs w:val="24"/>
        </w:rPr>
        <w:t xml:space="preserve"> também salientou a vasta experiência do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senhor José Antônio Lemos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 concordou com a sugestão do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quanto ao novo formato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proposto para o evento. </w:t>
      </w:r>
      <w:r w:rsidR="00156987" w:rsidRPr="00B219A6">
        <w:rPr>
          <w:rFonts w:ascii="Times New Roman" w:hAnsi="Times New Roman" w:cs="Times New Roman"/>
          <w:sz w:val="24"/>
          <w:szCs w:val="24"/>
        </w:rPr>
        <w:t xml:space="preserve">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Alexsandro Reis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deixou registrado o seu incômodo com a classe política do estado e salientou que ainda a indicação do nome do Profissional para participar do evento deveria ser exclusivamente técnica, sugerindo a manutenção do nome da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como indicação técnica.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Alexsandro frisou ainda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evento está sendo organizado pelo </w:t>
      </w:r>
      <w:r w:rsidR="006E7AC9">
        <w:rPr>
          <w:rFonts w:ascii="Times New Roman" w:hAnsi="Times New Roman" w:cs="Times New Roman"/>
          <w:sz w:val="24"/>
          <w:szCs w:val="24"/>
        </w:rPr>
        <w:t>Conselho</w:t>
      </w:r>
      <w:r w:rsidR="00B219A6" w:rsidRPr="00B219A6">
        <w:rPr>
          <w:rFonts w:ascii="Times New Roman" w:hAnsi="Times New Roman" w:cs="Times New Roman"/>
          <w:sz w:val="24"/>
          <w:szCs w:val="24"/>
        </w:rPr>
        <w:t xml:space="preserve"> de arquitetura e urbanismo do Estado de Goiás e, portanto, não teria como fazer tantas modificações no formato do evento e quanto </w:t>
      </w:r>
      <w:r w:rsidR="0012589A">
        <w:rPr>
          <w:rFonts w:ascii="Times New Roman" w:hAnsi="Times New Roman" w:cs="Times New Roman"/>
          <w:sz w:val="24"/>
          <w:szCs w:val="24"/>
        </w:rPr>
        <w:t>à</w:t>
      </w:r>
      <w:r w:rsidR="00B219A6" w:rsidRPr="00B219A6">
        <w:rPr>
          <w:rFonts w:ascii="Times New Roman" w:hAnsi="Times New Roman" w:cs="Times New Roman"/>
          <w:sz w:val="24"/>
          <w:szCs w:val="24"/>
        </w:rPr>
        <w:t xml:space="preserve"> extensão do tempo de evento.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T</w:t>
      </w:r>
      <w:r w:rsidR="0012589A">
        <w:rPr>
          <w:rFonts w:ascii="Times New Roman" w:hAnsi="Times New Roman" w:cs="Times New Roman"/>
          <w:sz w:val="24"/>
          <w:szCs w:val="24"/>
        </w:rPr>
        <w:t>h</w:t>
      </w:r>
      <w:r w:rsidR="00B219A6" w:rsidRPr="00B219A6">
        <w:rPr>
          <w:rFonts w:ascii="Times New Roman" w:hAnsi="Times New Roman" w:cs="Times New Roman"/>
          <w:sz w:val="24"/>
          <w:szCs w:val="24"/>
        </w:rPr>
        <w:t xml:space="preserve">aís </w:t>
      </w:r>
      <w:proofErr w:type="spellStart"/>
      <w:r w:rsidR="00B219A6" w:rsidRPr="00B219A6">
        <w:rPr>
          <w:rFonts w:ascii="Times New Roman" w:hAnsi="Times New Roman" w:cs="Times New Roman"/>
          <w:sz w:val="24"/>
          <w:szCs w:val="24"/>
        </w:rPr>
        <w:t>Bacchi</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fez uso da palavra para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também concordar com a manutenção da indicação da </w:t>
      </w:r>
      <w:r w:rsidR="00343F40">
        <w:rPr>
          <w:rFonts w:ascii="Times New Roman" w:hAnsi="Times New Roman" w:cs="Times New Roman"/>
          <w:sz w:val="24"/>
          <w:szCs w:val="24"/>
        </w:rPr>
        <w:t>Conselheira</w:t>
      </w:r>
      <w:r w:rsidR="00156987">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justificando que, na qualidade de membro do </w:t>
      </w:r>
      <w:r w:rsidR="006E7AC9">
        <w:rPr>
          <w:rFonts w:ascii="Times New Roman" w:hAnsi="Times New Roman" w:cs="Times New Roman"/>
          <w:sz w:val="24"/>
          <w:szCs w:val="24"/>
        </w:rPr>
        <w:t>Conselho</w:t>
      </w:r>
      <w:r w:rsidR="0012589A">
        <w:rPr>
          <w:rFonts w:ascii="Times New Roman" w:hAnsi="Times New Roman" w:cs="Times New Roman"/>
          <w:sz w:val="24"/>
          <w:szCs w:val="24"/>
        </w:rPr>
        <w:t xml:space="preserve"> de Arquitetura e U</w:t>
      </w:r>
      <w:r w:rsidR="00B219A6" w:rsidRPr="00B219A6">
        <w:rPr>
          <w:rFonts w:ascii="Times New Roman" w:hAnsi="Times New Roman" w:cs="Times New Roman"/>
          <w:sz w:val="24"/>
          <w:szCs w:val="24"/>
        </w:rPr>
        <w:t>rbanismo, seria mais proveitoso para compartilhar sua experiência da participação do evento com os demais colegas no</w:t>
      </w:r>
      <w:r w:rsidR="00156987">
        <w:rPr>
          <w:rFonts w:ascii="Times New Roman" w:hAnsi="Times New Roman" w:cs="Times New Roman"/>
          <w:sz w:val="24"/>
          <w:szCs w:val="24"/>
        </w:rPr>
        <w:t xml:space="preserve"> CAU </w:t>
      </w:r>
      <w:r w:rsidR="00B219A6" w:rsidRPr="00B219A6">
        <w:rPr>
          <w:rFonts w:ascii="Times New Roman" w:hAnsi="Times New Roman" w:cs="Times New Roman"/>
          <w:sz w:val="24"/>
          <w:szCs w:val="24"/>
        </w:rPr>
        <w:t xml:space="preserve">MT de forma mais proveitosa além de salientar a experiência e afinidade técnica da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com o assunto.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Alexsandro informou que no ano anterior foi feito um convite informal nesse sentido o senhor José Antônio Lemos e que até o presente momento não houve resposta.</w:t>
      </w:r>
      <w:r w:rsidR="00156987">
        <w:rPr>
          <w:rFonts w:ascii="Times New Roman" w:hAnsi="Times New Roman" w:cs="Times New Roman"/>
          <w:sz w:val="24"/>
          <w:szCs w:val="24"/>
        </w:rPr>
        <w:t xml:space="preserve"> </w:t>
      </w:r>
      <w:r w:rsidR="00156987" w:rsidRPr="00B219A6">
        <w:rPr>
          <w:rFonts w:ascii="Times New Roman" w:hAnsi="Times New Roman" w:cs="Times New Roman"/>
          <w:sz w:val="24"/>
          <w:szCs w:val="24"/>
        </w:rPr>
        <w:t xml:space="preserve">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informou que a indicação foi feita em recente deliberação da CEPUA e quanto a isso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salientou que não tinha conhecimento dessa informação e que a menção ao nome do senhor José Antônio Lemos foi em razão de experiências anteriores e pelo notório estudo do planejamento urbano por este último. Em seguida,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Dionísio também endossou o nome do senhor José Antônio Lemos.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salientou que o número de participantes no evento não está engessado, assim como questionou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se ela não poderia permanecer como participante do evento.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deixou registrado que foi recebido um ofício com formato do evento definido e a disponibilização de 30 minutos para cada palestrante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e sugeriu a realização de uma consulta à CEPUA/GO a respeito. Além disso,</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salientou 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o total 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uma hora e meia de palestras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em um evento online pode ser cansativo, sugerindo diminuir o tempo de fala dos palestrantes ou retirar seu nome e participar de um evento futuro.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Karen comentou que talvez seja necessário consultar a CEPUA/GO, considerando que o prefeito de Nossa Senhora do Livramento retirou sua participação, e reforçando que a participação de um representante de Várzea Grande é de fato muito importante e que talvez a extensão do tempo do evento deve ser vista com cautela tendo em vista que foi definida pela CEPUA/GO.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solicitou a exibição em tela do ofício onde é explicado que o formato e tempo de palestras é apenas uma proposta inicial que pode ser melhor detalhada e alterada mediante solicitação.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Karen também endossou o nome do senhor José Antônio Lemos sugerindo o envio de um novo convite e que, caso não haja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resposta nessa nova tentativa,</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que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nome seja retirado.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Alexsandro informou que foi feita uma indicação informal do nome do senhor José Antônio Lemos e que não sabia se havia sido enviado um novo convite em 2021.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propôs a manutenção do nome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da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juntamente aos senhores Rafael e Enodes, de forma a deliberar o assunto de forma objetiva. A </w:t>
      </w:r>
      <w:r w:rsidR="00343F40">
        <w:rPr>
          <w:rFonts w:ascii="Times New Roman" w:hAnsi="Times New Roman" w:cs="Times New Roman"/>
          <w:sz w:val="24"/>
          <w:szCs w:val="24"/>
        </w:rPr>
        <w:t>Conselheira</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Maristene</w:t>
      </w:r>
      <w:proofErr w:type="spellEnd"/>
      <w:r w:rsidR="00B219A6" w:rsidRPr="00B219A6">
        <w:rPr>
          <w:rFonts w:ascii="Times New Roman" w:hAnsi="Times New Roman" w:cs="Times New Roman"/>
          <w:sz w:val="24"/>
          <w:szCs w:val="24"/>
        </w:rPr>
        <w:t xml:space="preserve"> se colocou à disposição para colaborar com o tema e para realizar o remanejamento do tempo. 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salientou a necessidade de deliberação da matéria na presente data tendo em vista a data do evento e a realização de</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todos os trâmites que o </w:t>
      </w:r>
      <w:r w:rsidR="00B219A6" w:rsidRPr="00B219A6">
        <w:rPr>
          <w:rFonts w:ascii="Times New Roman" w:hAnsi="Times New Roman" w:cs="Times New Roman"/>
          <w:sz w:val="24"/>
          <w:szCs w:val="24"/>
        </w:rPr>
        <w:lastRenderedPageBreak/>
        <w:t>antecedem, como divulgação e outros.</w:t>
      </w:r>
      <w:r w:rsidR="00156987">
        <w:rPr>
          <w:rFonts w:ascii="Times New Roman" w:hAnsi="Times New Roman" w:cs="Times New Roman"/>
          <w:sz w:val="24"/>
          <w:szCs w:val="24"/>
        </w:rPr>
        <w:t xml:space="preserve"> </w:t>
      </w:r>
      <w:r w:rsidR="00B219A6" w:rsidRPr="00B219A6">
        <w:rPr>
          <w:rFonts w:ascii="Times New Roman" w:hAnsi="Times New Roman" w:cs="Times New Roman"/>
          <w:sz w:val="24"/>
          <w:szCs w:val="24"/>
        </w:rPr>
        <w:t xml:space="preserve">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w:t>
      </w:r>
      <w:proofErr w:type="spellStart"/>
      <w:r w:rsidR="00B219A6" w:rsidRPr="00B219A6">
        <w:rPr>
          <w:rFonts w:ascii="Times New Roman" w:hAnsi="Times New Roman" w:cs="Times New Roman"/>
          <w:sz w:val="24"/>
          <w:szCs w:val="24"/>
        </w:rPr>
        <w:t>Weverton</w:t>
      </w:r>
      <w:proofErr w:type="spellEnd"/>
      <w:r w:rsidR="00B219A6" w:rsidRPr="00B219A6">
        <w:rPr>
          <w:rFonts w:ascii="Times New Roman" w:hAnsi="Times New Roman" w:cs="Times New Roman"/>
          <w:sz w:val="24"/>
          <w:szCs w:val="24"/>
        </w:rPr>
        <w:t xml:space="preserve"> também salientou que seria interessante a deliberação e decisão da matéria na presente data de forma que a CEPUA possa dar prosseguimento às outras análises com celeridade. O </w:t>
      </w:r>
      <w:r w:rsidR="006E7AC9">
        <w:rPr>
          <w:rFonts w:ascii="Times New Roman" w:hAnsi="Times New Roman" w:cs="Times New Roman"/>
          <w:sz w:val="24"/>
          <w:szCs w:val="24"/>
        </w:rPr>
        <w:t>Conselheiro</w:t>
      </w:r>
      <w:r w:rsidR="00B219A6" w:rsidRPr="00B219A6">
        <w:rPr>
          <w:rFonts w:ascii="Times New Roman" w:hAnsi="Times New Roman" w:cs="Times New Roman"/>
          <w:sz w:val="24"/>
          <w:szCs w:val="24"/>
        </w:rPr>
        <w:t xml:space="preserve"> José Afonso reforçou novamente o convite ao senhor José Antônio Lemos, por este ser um grande estudioso da arquitetura, urbanismo e planejamento urbano da região de Cuiabá e Várzea Grande, por fim também destacando que o prefeito na qualidade de gestor do município também é uma figura importante na discussão em pauta tendo em vista que as obras públicas são realizadas pelo poder executivo. O </w:t>
      </w:r>
      <w:r w:rsidR="006E7AC9">
        <w:rPr>
          <w:rFonts w:ascii="Times New Roman" w:hAnsi="Times New Roman" w:cs="Times New Roman"/>
          <w:sz w:val="24"/>
          <w:szCs w:val="24"/>
        </w:rPr>
        <w:t>Presidente</w:t>
      </w:r>
      <w:r w:rsidR="00B219A6"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B219A6" w:rsidRPr="00B219A6">
        <w:rPr>
          <w:rFonts w:ascii="Times New Roman" w:hAnsi="Times New Roman" w:cs="Times New Roman"/>
          <w:sz w:val="24"/>
          <w:szCs w:val="24"/>
        </w:rPr>
        <w:t xml:space="preserve"> sugeriu um evento voltado para os prefeitos da região, com foco nas questões urbanísticas, de forma a debater do ponto de vista do poder executivo e com o devido cuidado com viés político que o evento possa adquirir. </w:t>
      </w:r>
      <w:r w:rsidR="00156987" w:rsidRPr="00B219A6">
        <w:rPr>
          <w:rFonts w:ascii="Times New Roman" w:hAnsi="Times New Roman" w:cs="Times New Roman"/>
          <w:sz w:val="24"/>
          <w:szCs w:val="24"/>
        </w:rPr>
        <w:t xml:space="preserve">A </w:t>
      </w:r>
      <w:r w:rsidR="00905861">
        <w:rPr>
          <w:rFonts w:ascii="Times New Roman" w:hAnsi="Times New Roman" w:cs="Times New Roman"/>
          <w:sz w:val="24"/>
          <w:szCs w:val="24"/>
        </w:rPr>
        <w:t>Assessora da Presidência e Comissões</w:t>
      </w:r>
      <w:r w:rsidR="00B219A6" w:rsidRPr="00B219A6">
        <w:rPr>
          <w:rFonts w:ascii="Times New Roman" w:hAnsi="Times New Roman" w:cs="Times New Roman"/>
          <w:sz w:val="24"/>
          <w:szCs w:val="24"/>
        </w:rPr>
        <w:t xml:space="preserve"> passou à leitura da deliberação, conforme segue: DELIBERAÇÃO </w:t>
      </w:r>
      <w:r w:rsidR="00343F40">
        <w:rPr>
          <w:rFonts w:ascii="Times New Roman" w:hAnsi="Times New Roman" w:cs="Times New Roman"/>
          <w:sz w:val="24"/>
          <w:szCs w:val="24"/>
        </w:rPr>
        <w:t>PLENÁRIA</w:t>
      </w:r>
      <w:r w:rsidR="00B219A6" w:rsidRPr="00B219A6">
        <w:rPr>
          <w:rFonts w:ascii="Times New Roman" w:hAnsi="Times New Roman" w:cs="Times New Roman"/>
          <w:sz w:val="24"/>
          <w:szCs w:val="24"/>
        </w:rPr>
        <w:t xml:space="preserve"> DPOMT Nº 646/2021. Aprova a indicação de palestrantes para o </w:t>
      </w:r>
      <w:proofErr w:type="spellStart"/>
      <w:r w:rsidR="00B219A6" w:rsidRPr="00B219A6">
        <w:rPr>
          <w:rFonts w:ascii="Times New Roman" w:hAnsi="Times New Roman" w:cs="Times New Roman"/>
          <w:sz w:val="24"/>
          <w:szCs w:val="24"/>
        </w:rPr>
        <w:t>webinário</w:t>
      </w:r>
      <w:proofErr w:type="spellEnd"/>
      <w:r w:rsidR="00B219A6" w:rsidRPr="00B219A6">
        <w:rPr>
          <w:rFonts w:ascii="Times New Roman" w:hAnsi="Times New Roman" w:cs="Times New Roman"/>
          <w:sz w:val="24"/>
          <w:szCs w:val="24"/>
        </w:rPr>
        <w:t xml:space="preserve"> 2021 que trata o Ofício circular nº 007/2020-PRES-CAU/GO.</w:t>
      </w:r>
    </w:p>
    <w:p w14:paraId="215F9CB4" w14:textId="039D94C7" w:rsidR="00BB4A47" w:rsidRDefault="00B219A6" w:rsidP="00B219A6">
      <w:pPr>
        <w:spacing w:after="0" w:line="240" w:lineRule="auto"/>
        <w:jc w:val="both"/>
        <w:rPr>
          <w:rFonts w:ascii="Times New Roman" w:hAnsi="Times New Roman" w:cs="Times New Roman"/>
          <w:sz w:val="24"/>
          <w:szCs w:val="24"/>
        </w:rPr>
      </w:pPr>
      <w:r w:rsidRPr="00B219A6">
        <w:rPr>
          <w:rFonts w:ascii="Times New Roman" w:hAnsi="Times New Roman" w:cs="Times New Roman"/>
          <w:sz w:val="24"/>
          <w:szCs w:val="24"/>
        </w:rPr>
        <w:t xml:space="preserve">O PLENÁRIO DO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Pr="00B219A6">
        <w:rPr>
          <w:rFonts w:ascii="Times New Roman" w:hAnsi="Times New Roman" w:cs="Times New Roman"/>
          <w:sz w:val="24"/>
          <w:szCs w:val="24"/>
        </w:rPr>
        <w:t>Teams</w:t>
      </w:r>
      <w:proofErr w:type="spellEnd"/>
      <w:r w:rsidRPr="00B219A6">
        <w:rPr>
          <w:rFonts w:ascii="Times New Roman" w:hAnsi="Times New Roman" w:cs="Times New Roman"/>
          <w:sz w:val="24"/>
          <w:szCs w:val="24"/>
        </w:rPr>
        <w:t xml:space="preserve">), no dia 27 de fevereiro de 2021, após análise do assunto em epígrafe, e considerando o recebimento do Ofício Circular nº 007/2020-PRES-CAU/GO, de 25 de agosto de 2020, que dispõe sobre proposta de Ação Integrada entre os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s de Arquitetura do Centro Oeste, com intuito de debater o tema da dinâmica metropolitana pelo formato de </w:t>
      </w:r>
      <w:proofErr w:type="spellStart"/>
      <w:r w:rsidRPr="00B219A6">
        <w:rPr>
          <w:rFonts w:ascii="Times New Roman" w:hAnsi="Times New Roman" w:cs="Times New Roman"/>
          <w:sz w:val="24"/>
          <w:szCs w:val="24"/>
        </w:rPr>
        <w:t>webinário</w:t>
      </w:r>
      <w:proofErr w:type="spellEnd"/>
      <w:r w:rsidRPr="00B219A6">
        <w:rPr>
          <w:rFonts w:ascii="Times New Roman" w:hAnsi="Times New Roman" w:cs="Times New Roman"/>
          <w:sz w:val="24"/>
          <w:szCs w:val="24"/>
        </w:rPr>
        <w:t>, seminário online.</w:t>
      </w:r>
      <w:r w:rsidR="00156987">
        <w:rPr>
          <w:rFonts w:ascii="Times New Roman" w:hAnsi="Times New Roman" w:cs="Times New Roman"/>
          <w:sz w:val="24"/>
          <w:szCs w:val="24"/>
        </w:rPr>
        <w:t xml:space="preserve"> </w:t>
      </w:r>
      <w:r w:rsidRPr="00B219A6">
        <w:rPr>
          <w:rFonts w:ascii="Times New Roman" w:hAnsi="Times New Roman" w:cs="Times New Roman"/>
          <w:sz w:val="24"/>
          <w:szCs w:val="24"/>
        </w:rPr>
        <w:t xml:space="preserve">Considerando a proposta abaixo: “Realização de 4 (quatro) </w:t>
      </w:r>
      <w:proofErr w:type="spellStart"/>
      <w:r w:rsidRPr="00B219A6">
        <w:rPr>
          <w:rFonts w:ascii="Times New Roman" w:hAnsi="Times New Roman" w:cs="Times New Roman"/>
          <w:sz w:val="24"/>
          <w:szCs w:val="24"/>
        </w:rPr>
        <w:t>Webinários</w:t>
      </w:r>
      <w:proofErr w:type="spellEnd"/>
      <w:r w:rsidRPr="00B219A6">
        <w:rPr>
          <w:rFonts w:ascii="Times New Roman" w:hAnsi="Times New Roman" w:cs="Times New Roman"/>
          <w:sz w:val="24"/>
          <w:szCs w:val="24"/>
        </w:rPr>
        <w:t xml:space="preserve"> ao longo do ano de 2021 para apresentação de desafios e oportunidades das Regiões Metropolitanas, Regiões Integradas de Desenvolvimento e Capitais da Região Centro Oeste. Cronograma proposto: Março – RM Goiânia – Desafios da consolidação de uma Região Metropolitana; Maio – RM Cuiabá – Desafios de implantação de uma Região Metropolitana; Setembro – RIDE-DF – Desafios de uma gestão de uma Região Integrada de Desenvolvimento; Novembro – Campo Grande – Desafios de criação de uma Rede de Cidades; Sugestão de Programação para </w:t>
      </w:r>
      <w:proofErr w:type="spellStart"/>
      <w:r w:rsidRPr="00B219A6">
        <w:rPr>
          <w:rFonts w:ascii="Times New Roman" w:hAnsi="Times New Roman" w:cs="Times New Roman"/>
          <w:sz w:val="24"/>
          <w:szCs w:val="24"/>
        </w:rPr>
        <w:t>Webinários</w:t>
      </w:r>
      <w:proofErr w:type="spellEnd"/>
      <w:r w:rsidRPr="00B219A6">
        <w:rPr>
          <w:rFonts w:ascii="Times New Roman" w:hAnsi="Times New Roman" w:cs="Times New Roman"/>
          <w:sz w:val="24"/>
          <w:szCs w:val="24"/>
        </w:rPr>
        <w:t xml:space="preserve">: Abertura – 15 minutos –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do CAU/UF, representante do Estado ou RM e/ou RIDE e representante da CPUA-CAU/BR; 2 Palestra – 30 minutos cada – Um Gestor Público e um Estudioso sobre a questão urbana da Região ou Município; Fechamento – 5 minutos</w:t>
      </w:r>
      <w:r w:rsidR="00156987">
        <w:rPr>
          <w:rFonts w:ascii="Times New Roman" w:hAnsi="Times New Roman" w:cs="Times New Roman"/>
          <w:sz w:val="24"/>
          <w:szCs w:val="24"/>
        </w:rPr>
        <w:t xml:space="preserve"> </w:t>
      </w:r>
      <w:r w:rsidRPr="00B219A6">
        <w:rPr>
          <w:rFonts w:ascii="Times New Roman" w:hAnsi="Times New Roman" w:cs="Times New Roman"/>
          <w:sz w:val="24"/>
          <w:szCs w:val="24"/>
        </w:rPr>
        <w:t xml:space="preserve">–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do CAU/UF ou Coordenador(a) CPUA CAU/ UF.” Considerando que a Deliberação </w:t>
      </w:r>
      <w:r w:rsidR="00343F40">
        <w:rPr>
          <w:rFonts w:ascii="Times New Roman" w:hAnsi="Times New Roman" w:cs="Times New Roman"/>
          <w:sz w:val="24"/>
          <w:szCs w:val="24"/>
        </w:rPr>
        <w:t>Plenária</w:t>
      </w:r>
      <w:r w:rsidRPr="00B219A6">
        <w:rPr>
          <w:rFonts w:ascii="Times New Roman" w:hAnsi="Times New Roman" w:cs="Times New Roman"/>
          <w:sz w:val="24"/>
          <w:szCs w:val="24"/>
        </w:rPr>
        <w:t xml:space="preserve"> DPOMT nº 608/2020, de 29 de novembro de 2020 aprova a “Ação Integrada entre os </w:t>
      </w:r>
      <w:r w:rsidR="006E7AC9">
        <w:rPr>
          <w:rFonts w:ascii="Times New Roman" w:hAnsi="Times New Roman" w:cs="Times New Roman"/>
          <w:sz w:val="24"/>
          <w:szCs w:val="24"/>
        </w:rPr>
        <w:t>Conselho</w:t>
      </w:r>
      <w:r w:rsidRPr="00B219A6">
        <w:rPr>
          <w:rFonts w:ascii="Times New Roman" w:hAnsi="Times New Roman" w:cs="Times New Roman"/>
          <w:sz w:val="24"/>
          <w:szCs w:val="24"/>
        </w:rPr>
        <w:t>s de Arquitetura do Centro Oeste”. Considerando a Deliberação nº 64/2021 CEPUA CAU/MT, de 26 de fevereiro de 2021 que aprova a indicação de palestrantes para o tema “Desafios de implantação</w:t>
      </w:r>
      <w:r w:rsidR="0077236B">
        <w:rPr>
          <w:rFonts w:ascii="Times New Roman" w:hAnsi="Times New Roman" w:cs="Times New Roman"/>
          <w:sz w:val="24"/>
          <w:szCs w:val="24"/>
        </w:rPr>
        <w:t xml:space="preserve"> de uma Região Metropolitana”; C</w:t>
      </w:r>
      <w:r w:rsidRPr="00B219A6">
        <w:rPr>
          <w:rFonts w:ascii="Times New Roman" w:hAnsi="Times New Roman" w:cs="Times New Roman"/>
          <w:sz w:val="24"/>
          <w:szCs w:val="24"/>
        </w:rPr>
        <w:t xml:space="preserve">onsiderando o encaminhamento da Presidência do CAU/MT, de 19 de fevereiro de 2021 que ressalta que os municípios de Cuiabá e Várzea Grande possuem grande valor histórico e urbano, devendo as políticas voltadas para o planejamento, à organização e a execução das funções públicas de interesse comum da região metropolitana, especialmente de Cuiabá e Várzea Grande serem consideradas e, portanto, serem incluídas no </w:t>
      </w:r>
      <w:proofErr w:type="spellStart"/>
      <w:r w:rsidRPr="00B219A6">
        <w:rPr>
          <w:rFonts w:ascii="Times New Roman" w:hAnsi="Times New Roman" w:cs="Times New Roman"/>
          <w:sz w:val="24"/>
          <w:szCs w:val="24"/>
        </w:rPr>
        <w:t>webinário</w:t>
      </w:r>
      <w:proofErr w:type="spellEnd"/>
      <w:r w:rsidRPr="00B219A6">
        <w:rPr>
          <w:rFonts w:ascii="Times New Roman" w:hAnsi="Times New Roman" w:cs="Times New Roman"/>
          <w:sz w:val="24"/>
          <w:szCs w:val="24"/>
        </w:rPr>
        <w:t xml:space="preserve"> palestra com estudiosos dos municípios em questão e assim, propõe alteração da indicação de palestrantes. Considerando a competência do Plenário do CAU/MT de apreciar e deliberar sobre a participação do CAU/MT em eventos, em forma de missão; DELIBEROU: 1.</w:t>
      </w:r>
      <w:r w:rsidR="00156987">
        <w:rPr>
          <w:rFonts w:ascii="Times New Roman" w:hAnsi="Times New Roman" w:cs="Times New Roman"/>
          <w:sz w:val="24"/>
          <w:szCs w:val="24"/>
        </w:rPr>
        <w:t xml:space="preserve"> </w:t>
      </w:r>
      <w:r w:rsidRPr="00B219A6">
        <w:rPr>
          <w:rFonts w:ascii="Times New Roman" w:hAnsi="Times New Roman" w:cs="Times New Roman"/>
          <w:sz w:val="24"/>
          <w:szCs w:val="24"/>
        </w:rPr>
        <w:t xml:space="preserve">Aprovar a indicação abaixo mencionada para a palestra “Desafios de implantação de uma Região Metropolitana”: 1.1 Abertura: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do CAU/MT e representante da CPUA-CAU/BR. (5 minutos para manifestação). 1.2 Palestra 1 (um) – 30 minutos: Rafael </w:t>
      </w:r>
      <w:proofErr w:type="spellStart"/>
      <w:r w:rsidRPr="00B219A6">
        <w:rPr>
          <w:rFonts w:ascii="Times New Roman" w:hAnsi="Times New Roman" w:cs="Times New Roman"/>
          <w:sz w:val="24"/>
          <w:szCs w:val="24"/>
        </w:rPr>
        <w:lastRenderedPageBreak/>
        <w:t>Detoni</w:t>
      </w:r>
      <w:proofErr w:type="spellEnd"/>
      <w:r w:rsidRPr="00B219A6">
        <w:rPr>
          <w:rFonts w:ascii="Times New Roman" w:hAnsi="Times New Roman" w:cs="Times New Roman"/>
          <w:sz w:val="24"/>
          <w:szCs w:val="24"/>
        </w:rPr>
        <w:t xml:space="preserve"> Moraes,</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nº; 1.3 Palestra 2 (dois) – 30 minutos: Enodes Soares Ferreira,</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nº; 1.4 Palestra 3 (três) – 30 minutos: </w:t>
      </w:r>
      <w:proofErr w:type="spellStart"/>
      <w:r w:rsidRPr="00B219A6">
        <w:rPr>
          <w:rFonts w:ascii="Times New Roman" w:hAnsi="Times New Roman" w:cs="Times New Roman"/>
          <w:sz w:val="24"/>
          <w:szCs w:val="24"/>
        </w:rPr>
        <w:t>Maristene</w:t>
      </w:r>
      <w:proofErr w:type="spellEnd"/>
      <w:r w:rsidRPr="00B219A6">
        <w:rPr>
          <w:rFonts w:ascii="Times New Roman" w:hAnsi="Times New Roman" w:cs="Times New Roman"/>
          <w:sz w:val="24"/>
          <w:szCs w:val="24"/>
        </w:rPr>
        <w:t xml:space="preserve"> Amaral Matos (Tânia Matos)- representando CEPUA CAU/MT; 1.5 Fechamento:</w:t>
      </w:r>
      <w:r w:rsidR="00156987">
        <w:rPr>
          <w:rFonts w:ascii="Times New Roman" w:hAnsi="Times New Roman" w:cs="Times New Roman"/>
          <w:sz w:val="24"/>
          <w:szCs w:val="24"/>
        </w:rPr>
        <w:t xml:space="preserve"> </w:t>
      </w:r>
      <w:r w:rsidRPr="00B219A6">
        <w:rPr>
          <w:rFonts w:ascii="Times New Roman" w:hAnsi="Times New Roman" w:cs="Times New Roman"/>
          <w:sz w:val="24"/>
          <w:szCs w:val="24"/>
        </w:rPr>
        <w:t>Coordenador (a) C</w:t>
      </w:r>
      <w:r w:rsidR="0077236B">
        <w:rPr>
          <w:rFonts w:ascii="Times New Roman" w:hAnsi="Times New Roman" w:cs="Times New Roman"/>
          <w:sz w:val="24"/>
          <w:szCs w:val="24"/>
        </w:rPr>
        <w:t>E</w:t>
      </w:r>
      <w:r w:rsidRPr="00B219A6">
        <w:rPr>
          <w:rFonts w:ascii="Times New Roman" w:hAnsi="Times New Roman" w:cs="Times New Roman"/>
          <w:sz w:val="24"/>
          <w:szCs w:val="24"/>
        </w:rPr>
        <w:t>PUA CAU/ MT, coordenador C</w:t>
      </w:r>
      <w:r w:rsidR="0077236B">
        <w:rPr>
          <w:rFonts w:ascii="Times New Roman" w:hAnsi="Times New Roman" w:cs="Times New Roman"/>
          <w:sz w:val="24"/>
          <w:szCs w:val="24"/>
        </w:rPr>
        <w:t>E</w:t>
      </w:r>
      <w:r w:rsidRPr="00B219A6">
        <w:rPr>
          <w:rFonts w:ascii="Times New Roman" w:hAnsi="Times New Roman" w:cs="Times New Roman"/>
          <w:sz w:val="24"/>
          <w:szCs w:val="24"/>
        </w:rPr>
        <w:t xml:space="preserve">PUA-CAU/BR e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do CAU/MT. 2. Esta Deliberação entra em vigor nesta data. Com 09 votos favoráveis dos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Vanessa </w:t>
      </w:r>
      <w:proofErr w:type="spellStart"/>
      <w:r w:rsidRPr="00B219A6">
        <w:rPr>
          <w:rFonts w:ascii="Times New Roman" w:hAnsi="Times New Roman" w:cs="Times New Roman"/>
          <w:sz w:val="24"/>
          <w:szCs w:val="24"/>
        </w:rPr>
        <w:t>Bressan</w:t>
      </w:r>
      <w:proofErr w:type="spellEnd"/>
      <w:r w:rsidRPr="00B219A6">
        <w:rPr>
          <w:rFonts w:ascii="Times New Roman" w:hAnsi="Times New Roman" w:cs="Times New Roman"/>
          <w:sz w:val="24"/>
          <w:szCs w:val="24"/>
        </w:rPr>
        <w:t xml:space="preserve"> </w:t>
      </w:r>
      <w:proofErr w:type="spellStart"/>
      <w:r w:rsidRPr="00B219A6">
        <w:rPr>
          <w:rFonts w:ascii="Times New Roman" w:hAnsi="Times New Roman" w:cs="Times New Roman"/>
          <w:sz w:val="24"/>
          <w:szCs w:val="24"/>
        </w:rPr>
        <w:t>Koehler</w:t>
      </w:r>
      <w:proofErr w:type="spellEnd"/>
      <w:r w:rsidRPr="00B219A6">
        <w:rPr>
          <w:rFonts w:ascii="Times New Roman" w:hAnsi="Times New Roman" w:cs="Times New Roman"/>
          <w:sz w:val="24"/>
          <w:szCs w:val="24"/>
        </w:rPr>
        <w:t xml:space="preserve">, Alexsandro Reis, Karen </w:t>
      </w:r>
      <w:proofErr w:type="spellStart"/>
      <w:r w:rsidRPr="00B219A6">
        <w:rPr>
          <w:rFonts w:ascii="Times New Roman" w:hAnsi="Times New Roman" w:cs="Times New Roman"/>
          <w:sz w:val="24"/>
          <w:szCs w:val="24"/>
        </w:rPr>
        <w:t>Mayumi</w:t>
      </w:r>
      <w:proofErr w:type="spellEnd"/>
      <w:r w:rsidRPr="00B219A6">
        <w:rPr>
          <w:rFonts w:ascii="Times New Roman" w:hAnsi="Times New Roman" w:cs="Times New Roman"/>
          <w:sz w:val="24"/>
          <w:szCs w:val="24"/>
        </w:rPr>
        <w:t xml:space="preserve"> Matsumoto, Elisangela Fernandes </w:t>
      </w:r>
      <w:proofErr w:type="spellStart"/>
      <w:r w:rsidRPr="00B219A6">
        <w:rPr>
          <w:rFonts w:ascii="Times New Roman" w:hAnsi="Times New Roman" w:cs="Times New Roman"/>
          <w:sz w:val="24"/>
          <w:szCs w:val="24"/>
        </w:rPr>
        <w:t>Bokorni</w:t>
      </w:r>
      <w:proofErr w:type="spellEnd"/>
      <w:r w:rsidRPr="00B219A6">
        <w:rPr>
          <w:rFonts w:ascii="Times New Roman" w:hAnsi="Times New Roman" w:cs="Times New Roman"/>
          <w:sz w:val="24"/>
          <w:szCs w:val="24"/>
        </w:rPr>
        <w:t xml:space="preserve"> Travassos, Thais </w:t>
      </w:r>
      <w:proofErr w:type="spellStart"/>
      <w:r w:rsidRPr="00B219A6">
        <w:rPr>
          <w:rFonts w:ascii="Times New Roman" w:hAnsi="Times New Roman" w:cs="Times New Roman"/>
          <w:sz w:val="24"/>
          <w:szCs w:val="24"/>
        </w:rPr>
        <w:t>Bacchi</w:t>
      </w:r>
      <w:proofErr w:type="spellEnd"/>
      <w:r w:rsidRPr="00B219A6">
        <w:rPr>
          <w:rFonts w:ascii="Times New Roman" w:hAnsi="Times New Roman" w:cs="Times New Roman"/>
          <w:sz w:val="24"/>
          <w:szCs w:val="24"/>
        </w:rPr>
        <w:t xml:space="preserve">, Alana Jéssica Macena Chaves, </w:t>
      </w:r>
      <w:proofErr w:type="spellStart"/>
      <w:r w:rsidRPr="00B219A6">
        <w:rPr>
          <w:rFonts w:ascii="Times New Roman" w:hAnsi="Times New Roman" w:cs="Times New Roman"/>
          <w:sz w:val="24"/>
          <w:szCs w:val="24"/>
        </w:rPr>
        <w:t>Maristene</w:t>
      </w:r>
      <w:proofErr w:type="spellEnd"/>
      <w:r w:rsidRPr="00B219A6">
        <w:rPr>
          <w:rFonts w:ascii="Times New Roman" w:hAnsi="Times New Roman" w:cs="Times New Roman"/>
          <w:sz w:val="24"/>
          <w:szCs w:val="24"/>
        </w:rPr>
        <w:t xml:space="preserve"> Amaral Matos, Dionísio Carlos de Oliveira e </w:t>
      </w:r>
      <w:proofErr w:type="spellStart"/>
      <w:r w:rsidRPr="00B219A6">
        <w:rPr>
          <w:rFonts w:ascii="Times New Roman" w:hAnsi="Times New Roman" w:cs="Times New Roman"/>
          <w:sz w:val="24"/>
          <w:szCs w:val="24"/>
        </w:rPr>
        <w:t>Weverthon</w:t>
      </w:r>
      <w:proofErr w:type="spellEnd"/>
      <w:r w:rsidRPr="00B219A6">
        <w:rPr>
          <w:rFonts w:ascii="Times New Roman" w:hAnsi="Times New Roman" w:cs="Times New Roman"/>
          <w:sz w:val="24"/>
          <w:szCs w:val="24"/>
        </w:rPr>
        <w:t xml:space="preserve"> Foles Veras; 00 votos contrários; 00 abstenções e 00 ausência a matéria foi aprovada.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Pr="00B219A6">
        <w:rPr>
          <w:rFonts w:ascii="Times New Roman" w:hAnsi="Times New Roman" w:cs="Times New Roman"/>
          <w:sz w:val="24"/>
          <w:szCs w:val="24"/>
        </w:rPr>
        <w:t xml:space="preserve"> abriu a palavra para os assuntos de interesse geral.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Alexsandro fez uso da palavra para salientar que gostaria muito da participação do senhor José Antônio Lemos no evento discutido anteriormente e que caso não seja possível, que certamente outros eventos irão acontecer e que torce pela participação do senhor José Antônio Lemos nestes eventos.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Thais </w:t>
      </w:r>
      <w:proofErr w:type="spellStart"/>
      <w:r w:rsidRPr="00B219A6">
        <w:rPr>
          <w:rFonts w:ascii="Times New Roman" w:hAnsi="Times New Roman" w:cs="Times New Roman"/>
          <w:sz w:val="24"/>
          <w:szCs w:val="24"/>
        </w:rPr>
        <w:t>Bacchi</w:t>
      </w:r>
      <w:proofErr w:type="spellEnd"/>
      <w:r w:rsidRPr="00B219A6">
        <w:rPr>
          <w:rFonts w:ascii="Times New Roman" w:hAnsi="Times New Roman" w:cs="Times New Roman"/>
          <w:sz w:val="24"/>
          <w:szCs w:val="24"/>
        </w:rPr>
        <w:t xml:space="preserve"> trouxe um questionamento relativo à fiscalização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em obras sem responsável técnico, perguntando como é feito o planejamento da fiscalização de forma que as obras sem responsável técnico sejam efetivamente notificadas.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Pr="00B219A6">
        <w:rPr>
          <w:rFonts w:ascii="Times New Roman" w:hAnsi="Times New Roman" w:cs="Times New Roman"/>
          <w:sz w:val="24"/>
          <w:szCs w:val="24"/>
        </w:rPr>
        <w:t xml:space="preserve"> informou que as denúncias são responsáveis por grande parte dos locais fiscalizados, informando também que estas denúncias podem ser feitas por qualquer cidadão.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Thaís </w:t>
      </w:r>
      <w:proofErr w:type="spellStart"/>
      <w:r w:rsidRPr="00B219A6">
        <w:rPr>
          <w:rFonts w:ascii="Times New Roman" w:hAnsi="Times New Roman" w:cs="Times New Roman"/>
          <w:sz w:val="24"/>
          <w:szCs w:val="24"/>
        </w:rPr>
        <w:t>Bacchi</w:t>
      </w:r>
      <w:proofErr w:type="spellEnd"/>
      <w:r w:rsidRPr="00B219A6">
        <w:rPr>
          <w:rFonts w:ascii="Times New Roman" w:hAnsi="Times New Roman" w:cs="Times New Roman"/>
          <w:sz w:val="24"/>
          <w:szCs w:val="24"/>
        </w:rPr>
        <w:t xml:space="preserve"> questionou se haveria uma rotina de fiscalização ou apenas uma resposta direta às denúncias recebidas.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então informou que existe uma rotina de fiscalização extremamente cara com vistorias in loco em áreas com obras em andamento e que 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recebe poucas denúncias e que estas são verificadas muito rapidamente. A </w:t>
      </w:r>
      <w:r w:rsidR="00905861">
        <w:rPr>
          <w:rFonts w:ascii="Times New Roman" w:hAnsi="Times New Roman" w:cs="Times New Roman"/>
          <w:sz w:val="24"/>
          <w:szCs w:val="24"/>
        </w:rPr>
        <w:t>Assessora da Presidência e Comissões</w:t>
      </w:r>
      <w:r w:rsidRPr="00B219A6">
        <w:rPr>
          <w:rFonts w:ascii="Times New Roman" w:hAnsi="Times New Roman" w:cs="Times New Roman"/>
          <w:sz w:val="24"/>
          <w:szCs w:val="24"/>
        </w:rPr>
        <w:t xml:space="preserve"> informou que o planejamento das atividades do fiscal é feito pela coordenadora técnica, que a intensidade do planejamento sofreu uma diminuição devido à pandemia, mas que todas as informações podem ser verificadas online.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00156987">
        <w:rPr>
          <w:rFonts w:ascii="Times New Roman" w:hAnsi="Times New Roman" w:cs="Times New Roman"/>
          <w:sz w:val="24"/>
          <w:szCs w:val="24"/>
        </w:rPr>
        <w:t xml:space="preserve"> </w:t>
      </w:r>
      <w:r w:rsidRPr="00B219A6">
        <w:rPr>
          <w:rFonts w:ascii="Times New Roman" w:hAnsi="Times New Roman" w:cs="Times New Roman"/>
          <w:sz w:val="24"/>
          <w:szCs w:val="24"/>
        </w:rPr>
        <w:t>informou a todos que apesar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ser o décimo quarto estado no país em número de arquitetos, ficou em quarto lugar em número de relatórios de fiscalização emitidos, o que mostrou o nível de preocupação com a matéria e o trabalho executado pelo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no exercício do poder de polícia.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também salientou os escritórios descentralizados de Sinop e Primavera do Leste que permitem a fiscalização em diversas cidades do interior do Estado.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José Afonso mencionou o projeto do fórum de Cuiabá e que o referido projeto sofreu diversas intervenções, salientado que o nome do arquiteto não é mencionado em nenhuma placa mas apenas o nome do engenheiro, suscitando a dúvida em relação aos direitos autorais do projeto, questionando se houve algum procedimento do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nesse sentido.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informou que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realizou uma visita e solicitou a </w:t>
      </w:r>
      <w:r w:rsidR="00905861">
        <w:rPr>
          <w:rFonts w:ascii="Times New Roman" w:hAnsi="Times New Roman" w:cs="Times New Roman"/>
          <w:sz w:val="24"/>
          <w:szCs w:val="24"/>
        </w:rPr>
        <w:t>Assessora da Presidência e Comissões</w:t>
      </w:r>
      <w:r w:rsidRPr="00B219A6">
        <w:rPr>
          <w:rFonts w:ascii="Times New Roman" w:hAnsi="Times New Roman" w:cs="Times New Roman"/>
          <w:sz w:val="24"/>
          <w:szCs w:val="24"/>
        </w:rPr>
        <w:t xml:space="preserve"> o encaminhamento do relatório dessa fiscalização para todos 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Alexsandro lembrou a todos que o procedimento de denúncia e solicitação de fiscalização deve acontecer formalmente via site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José Afonso salientou que fez a solicitação ao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que atuou no caso de ofício, e à </w:t>
      </w:r>
      <w:r w:rsidR="00905861">
        <w:rPr>
          <w:rFonts w:ascii="Times New Roman" w:hAnsi="Times New Roman" w:cs="Times New Roman"/>
          <w:sz w:val="24"/>
          <w:szCs w:val="24"/>
        </w:rPr>
        <w:t>Assessora da Presidência e Comissões</w:t>
      </w:r>
      <w:r w:rsidRPr="00B219A6">
        <w:rPr>
          <w:rFonts w:ascii="Times New Roman" w:hAnsi="Times New Roman" w:cs="Times New Roman"/>
          <w:sz w:val="24"/>
          <w:szCs w:val="24"/>
        </w:rPr>
        <w:t xml:space="preserve">, mas reforçou a importância de seguir esses processos, lembrando que todos 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são também fiscais de certa forma.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André </w:t>
      </w:r>
      <w:proofErr w:type="spellStart"/>
      <w:r w:rsidR="00343F40">
        <w:rPr>
          <w:rFonts w:ascii="Times New Roman" w:hAnsi="Times New Roman" w:cs="Times New Roman"/>
          <w:sz w:val="24"/>
          <w:szCs w:val="24"/>
        </w:rPr>
        <w:t>Nör</w:t>
      </w:r>
      <w:proofErr w:type="spellEnd"/>
      <w:r w:rsidRPr="00B219A6">
        <w:rPr>
          <w:rFonts w:ascii="Times New Roman" w:hAnsi="Times New Roman" w:cs="Times New Roman"/>
          <w:sz w:val="24"/>
          <w:szCs w:val="24"/>
        </w:rPr>
        <w:t xml:space="preserve"> mencionou que o aumento das fiscalizações in loco sempre foi uma prioridade da atual gestão do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e ressaltou a importância dessa ação pelo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de fiscalizar </w:t>
      </w:r>
      <w:proofErr w:type="spellStart"/>
      <w:r w:rsidRPr="00B219A6">
        <w:rPr>
          <w:rFonts w:ascii="Times New Roman" w:hAnsi="Times New Roman" w:cs="Times New Roman"/>
          <w:sz w:val="24"/>
          <w:szCs w:val="24"/>
        </w:rPr>
        <w:t>proativamente</w:t>
      </w:r>
      <w:proofErr w:type="spellEnd"/>
      <w:r w:rsidRPr="00B219A6">
        <w:rPr>
          <w:rFonts w:ascii="Times New Roman" w:hAnsi="Times New Roman" w:cs="Times New Roman"/>
          <w:sz w:val="24"/>
          <w:szCs w:val="24"/>
        </w:rPr>
        <w:t xml:space="preserve"> com o veículo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é uma mensagem para a sociedade de que o </w:t>
      </w:r>
      <w:r w:rsidR="006E7AC9">
        <w:rPr>
          <w:rFonts w:ascii="Times New Roman" w:hAnsi="Times New Roman" w:cs="Times New Roman"/>
          <w:sz w:val="24"/>
          <w:szCs w:val="24"/>
        </w:rPr>
        <w:t>Conselho</w:t>
      </w:r>
      <w:r w:rsidRPr="00B219A6">
        <w:rPr>
          <w:rFonts w:ascii="Times New Roman" w:hAnsi="Times New Roman" w:cs="Times New Roman"/>
          <w:sz w:val="24"/>
          <w:szCs w:val="24"/>
        </w:rPr>
        <w:t xml:space="preserve"> está de fato atuando e executando seu escopo.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solicitou a todos que as comissões sejam ativas, que façam propostas de eventos e ações pelo </w:t>
      </w:r>
      <w:r w:rsidR="006E7AC9">
        <w:rPr>
          <w:rFonts w:ascii="Times New Roman" w:hAnsi="Times New Roman" w:cs="Times New Roman"/>
          <w:sz w:val="24"/>
          <w:szCs w:val="24"/>
        </w:rPr>
        <w:t>Conselho</w:t>
      </w:r>
      <w:r w:rsidRPr="00B219A6">
        <w:rPr>
          <w:rFonts w:ascii="Times New Roman" w:hAnsi="Times New Roman" w:cs="Times New Roman"/>
          <w:sz w:val="24"/>
          <w:szCs w:val="24"/>
        </w:rPr>
        <w:t>, exemplificando que ainda não há propostas de evento pa</w:t>
      </w:r>
      <w:r w:rsidR="00DB0B5E">
        <w:rPr>
          <w:rFonts w:ascii="Times New Roman" w:hAnsi="Times New Roman" w:cs="Times New Roman"/>
          <w:sz w:val="24"/>
          <w:szCs w:val="24"/>
        </w:rPr>
        <w:t>ra o dia 8 de março (Dia da M</w:t>
      </w:r>
      <w:r w:rsidRPr="00B219A6">
        <w:rPr>
          <w:rFonts w:ascii="Times New Roman" w:hAnsi="Times New Roman" w:cs="Times New Roman"/>
          <w:sz w:val="24"/>
          <w:szCs w:val="24"/>
        </w:rPr>
        <w:t xml:space="preserve">ulher), </w:t>
      </w:r>
      <w:r w:rsidRPr="00B219A6">
        <w:rPr>
          <w:rFonts w:ascii="Times New Roman" w:hAnsi="Times New Roman" w:cs="Times New Roman"/>
          <w:sz w:val="24"/>
          <w:szCs w:val="24"/>
        </w:rPr>
        <w:lastRenderedPageBreak/>
        <w:t xml:space="preserve">comentando ainda sobre as sugestões do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José Afonso sobre eventos para debater o ensino da profissão e sobre reserva técnica e políticas urbanas.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também mencionou que a CEPUA ainda não suscitou a possibilidade de um evento para o debate técnico acerca da questão do BRT e VLT, solicitando </w:t>
      </w:r>
      <w:proofErr w:type="spellStart"/>
      <w:r w:rsidRPr="00B219A6">
        <w:rPr>
          <w:rFonts w:ascii="Times New Roman" w:hAnsi="Times New Roman" w:cs="Times New Roman"/>
          <w:sz w:val="24"/>
          <w:szCs w:val="24"/>
        </w:rPr>
        <w:t>proatividade</w:t>
      </w:r>
      <w:proofErr w:type="spellEnd"/>
      <w:r w:rsidRPr="00B219A6">
        <w:rPr>
          <w:rFonts w:ascii="Times New Roman" w:hAnsi="Times New Roman" w:cs="Times New Roman"/>
          <w:sz w:val="24"/>
          <w:szCs w:val="24"/>
        </w:rPr>
        <w:t xml:space="preserve"> dos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no sentido de apresentar propostas de eventos.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comentou ainda sobre a possibilidade de montar uma comissão temporária para cuidar do edital do ATHIS.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w:t>
      </w:r>
      <w:proofErr w:type="spellStart"/>
      <w:r w:rsidRPr="00B219A6">
        <w:rPr>
          <w:rFonts w:ascii="Times New Roman" w:hAnsi="Times New Roman" w:cs="Times New Roman"/>
          <w:sz w:val="24"/>
          <w:szCs w:val="24"/>
        </w:rPr>
        <w:t>Maristene</w:t>
      </w:r>
      <w:proofErr w:type="spellEnd"/>
      <w:r w:rsidRPr="00B219A6">
        <w:rPr>
          <w:rFonts w:ascii="Times New Roman" w:hAnsi="Times New Roman" w:cs="Times New Roman"/>
          <w:sz w:val="24"/>
          <w:szCs w:val="24"/>
        </w:rPr>
        <w:t xml:space="preserve"> informou que um plano de ação foi proposto na CEPUA e que provavelmente já está sendo efetivado em uma próxima reunião.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Karen também informou que gostaria de incluir na pauta da próxima reunião da CEPUA a análise do assunto relativo ao BRT e VLT, também sugerindo convidar o senhor Rafael para contribuir com a discussão da matéria na CEPUA.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w:t>
      </w:r>
      <w:proofErr w:type="spellStart"/>
      <w:r w:rsidRPr="00B219A6">
        <w:rPr>
          <w:rFonts w:ascii="Times New Roman" w:hAnsi="Times New Roman" w:cs="Times New Roman"/>
          <w:sz w:val="24"/>
          <w:szCs w:val="24"/>
        </w:rPr>
        <w:t>Maristene</w:t>
      </w:r>
      <w:proofErr w:type="spellEnd"/>
      <w:r w:rsidRPr="00B219A6">
        <w:rPr>
          <w:rFonts w:ascii="Times New Roman" w:hAnsi="Times New Roman" w:cs="Times New Roman"/>
          <w:sz w:val="24"/>
          <w:szCs w:val="24"/>
        </w:rPr>
        <w:t xml:space="preserve"> então sugeriu convidar outros membros da gestão de Cuiabá e Várzea Grande para a discussão de forma a enriquecer o debate com v</w:t>
      </w:r>
      <w:r w:rsidR="00DB0B5E">
        <w:rPr>
          <w:rFonts w:ascii="Times New Roman" w:hAnsi="Times New Roman" w:cs="Times New Roman"/>
          <w:sz w:val="24"/>
          <w:szCs w:val="24"/>
        </w:rPr>
        <w:t>ários pontos de vista. Sobre o Dia da M</w:t>
      </w:r>
      <w:r w:rsidRPr="00B219A6">
        <w:rPr>
          <w:rFonts w:ascii="Times New Roman" w:hAnsi="Times New Roman" w:cs="Times New Roman"/>
          <w:sz w:val="24"/>
          <w:szCs w:val="24"/>
        </w:rPr>
        <w:t xml:space="preserve">ulher,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Karen sugeriu realizar um evento online devido às restrições sanitárias ainda vigentes, sugerindo movimentar a página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no Instagram com </w:t>
      </w:r>
      <w:proofErr w:type="spellStart"/>
      <w:r w:rsidRPr="00B219A6">
        <w:rPr>
          <w:rFonts w:ascii="Times New Roman" w:hAnsi="Times New Roman" w:cs="Times New Roman"/>
          <w:sz w:val="24"/>
          <w:szCs w:val="24"/>
        </w:rPr>
        <w:t>lives</w:t>
      </w:r>
      <w:proofErr w:type="spellEnd"/>
      <w:r w:rsidRPr="00B219A6">
        <w:rPr>
          <w:rFonts w:ascii="Times New Roman" w:hAnsi="Times New Roman" w:cs="Times New Roman"/>
          <w:sz w:val="24"/>
          <w:szCs w:val="24"/>
        </w:rPr>
        <w:t xml:space="preserve"> e a participação de duas profissionais arquitetas e urbanistas em cada </w:t>
      </w:r>
      <w:proofErr w:type="spellStart"/>
      <w:r w:rsidRPr="00B219A6">
        <w:rPr>
          <w:rFonts w:ascii="Times New Roman" w:hAnsi="Times New Roman" w:cs="Times New Roman"/>
          <w:sz w:val="24"/>
          <w:szCs w:val="24"/>
        </w:rPr>
        <w:t>live</w:t>
      </w:r>
      <w:proofErr w:type="spellEnd"/>
      <w:r w:rsidRPr="00B219A6">
        <w:rPr>
          <w:rFonts w:ascii="Times New Roman" w:hAnsi="Times New Roman" w:cs="Times New Roman"/>
          <w:sz w:val="24"/>
          <w:szCs w:val="24"/>
        </w:rPr>
        <w:t xml:space="preserve">. Nesse sentido,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Thaís </w:t>
      </w:r>
      <w:proofErr w:type="spellStart"/>
      <w:r w:rsidRPr="00B219A6">
        <w:rPr>
          <w:rFonts w:ascii="Times New Roman" w:hAnsi="Times New Roman" w:cs="Times New Roman"/>
          <w:sz w:val="24"/>
          <w:szCs w:val="24"/>
        </w:rPr>
        <w:t>Bacchi</w:t>
      </w:r>
      <w:proofErr w:type="spellEnd"/>
      <w:r w:rsidRPr="00B219A6">
        <w:rPr>
          <w:rFonts w:ascii="Times New Roman" w:hAnsi="Times New Roman" w:cs="Times New Roman"/>
          <w:sz w:val="24"/>
          <w:szCs w:val="24"/>
        </w:rPr>
        <w:t xml:space="preserve"> sugeriu realizar uma </w:t>
      </w:r>
      <w:proofErr w:type="spellStart"/>
      <w:r w:rsidRPr="00B219A6">
        <w:rPr>
          <w:rFonts w:ascii="Times New Roman" w:hAnsi="Times New Roman" w:cs="Times New Roman"/>
          <w:sz w:val="24"/>
          <w:szCs w:val="24"/>
        </w:rPr>
        <w:t>live</w:t>
      </w:r>
      <w:proofErr w:type="spellEnd"/>
      <w:r w:rsidRPr="00B219A6">
        <w:rPr>
          <w:rFonts w:ascii="Times New Roman" w:hAnsi="Times New Roman" w:cs="Times New Roman"/>
          <w:sz w:val="24"/>
          <w:szCs w:val="24"/>
        </w:rPr>
        <w:t xml:space="preserve"> por semana ao longo do mês de maio.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José Afonso salientou que o posicionamento e protagonismo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 xml:space="preserve">MT nessas discussões leva a sociedade a perceber a importância do profissional arquiteto e urbanista mais até do que uma campanha publicitária para promover a contratação de profissionais arquitetos e urbanistas. O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 José Afonso também aproveitou para pedir o apoio do</w:t>
      </w:r>
      <w:r w:rsidR="00156987">
        <w:rPr>
          <w:rFonts w:ascii="Times New Roman" w:hAnsi="Times New Roman" w:cs="Times New Roman"/>
          <w:sz w:val="24"/>
          <w:szCs w:val="24"/>
        </w:rPr>
        <w:t xml:space="preserve"> CAU </w:t>
      </w:r>
      <w:r w:rsidRPr="00B219A6">
        <w:rPr>
          <w:rFonts w:ascii="Times New Roman" w:hAnsi="Times New Roman" w:cs="Times New Roman"/>
          <w:sz w:val="24"/>
          <w:szCs w:val="24"/>
        </w:rPr>
        <w:t>MT na divulgação do seu livro, cham</w:t>
      </w:r>
      <w:r w:rsidR="00DB0B5E">
        <w:rPr>
          <w:rFonts w:ascii="Times New Roman" w:hAnsi="Times New Roman" w:cs="Times New Roman"/>
          <w:sz w:val="24"/>
          <w:szCs w:val="24"/>
        </w:rPr>
        <w:t xml:space="preserve">ado </w:t>
      </w:r>
      <w:proofErr w:type="spellStart"/>
      <w:r w:rsidR="00DB0B5E">
        <w:rPr>
          <w:rFonts w:ascii="Times New Roman" w:hAnsi="Times New Roman" w:cs="Times New Roman"/>
          <w:sz w:val="24"/>
          <w:szCs w:val="24"/>
        </w:rPr>
        <w:t>Tecnoíndias</w:t>
      </w:r>
      <w:proofErr w:type="spellEnd"/>
      <w:r w:rsidR="00DB0B5E">
        <w:rPr>
          <w:rFonts w:ascii="Times New Roman" w:hAnsi="Times New Roman" w:cs="Times New Roman"/>
          <w:sz w:val="24"/>
          <w:szCs w:val="24"/>
        </w:rPr>
        <w:t xml:space="preserve"> - Arquitetura, Antropologia e Tecnologias I</w:t>
      </w:r>
      <w:r w:rsidRPr="00B219A6">
        <w:rPr>
          <w:rFonts w:ascii="Times New Roman" w:hAnsi="Times New Roman" w:cs="Times New Roman"/>
          <w:sz w:val="24"/>
          <w:szCs w:val="24"/>
        </w:rPr>
        <w:t xml:space="preserve">ndígenas em Mato Grosso, ressaltando que este é o segundo livro a ser produzido com o selo do núcleo </w:t>
      </w:r>
      <w:proofErr w:type="spellStart"/>
      <w:r w:rsidRPr="00B219A6">
        <w:rPr>
          <w:rFonts w:ascii="Times New Roman" w:hAnsi="Times New Roman" w:cs="Times New Roman"/>
          <w:sz w:val="24"/>
          <w:szCs w:val="24"/>
        </w:rPr>
        <w:t>Tecnoíndias</w:t>
      </w:r>
      <w:proofErr w:type="spellEnd"/>
      <w:r w:rsidRPr="00B219A6">
        <w:rPr>
          <w:rFonts w:ascii="Times New Roman" w:hAnsi="Times New Roman" w:cs="Times New Roman"/>
          <w:sz w:val="24"/>
          <w:szCs w:val="24"/>
        </w:rPr>
        <w:t xml:space="preserve"> e o seu prazer em estar divulgando e realizando esse trabalho. A </w:t>
      </w:r>
      <w:r w:rsidR="00343F40">
        <w:rPr>
          <w:rFonts w:ascii="Times New Roman" w:hAnsi="Times New Roman" w:cs="Times New Roman"/>
          <w:sz w:val="24"/>
          <w:szCs w:val="24"/>
        </w:rPr>
        <w:t>Conselheira</w:t>
      </w:r>
      <w:r w:rsidRPr="00B219A6">
        <w:rPr>
          <w:rFonts w:ascii="Times New Roman" w:hAnsi="Times New Roman" w:cs="Times New Roman"/>
          <w:sz w:val="24"/>
          <w:szCs w:val="24"/>
        </w:rPr>
        <w:t xml:space="preserve"> Karen sugeriu montar o grup</w:t>
      </w:r>
      <w:r w:rsidR="00DB0B5E">
        <w:rPr>
          <w:rFonts w:ascii="Times New Roman" w:hAnsi="Times New Roman" w:cs="Times New Roman"/>
          <w:sz w:val="24"/>
          <w:szCs w:val="24"/>
        </w:rPr>
        <w:t>o de planejamento do evento do Dia da M</w:t>
      </w:r>
      <w:r w:rsidRPr="00B219A6">
        <w:rPr>
          <w:rFonts w:ascii="Times New Roman" w:hAnsi="Times New Roman" w:cs="Times New Roman"/>
          <w:sz w:val="24"/>
          <w:szCs w:val="24"/>
        </w:rPr>
        <w:t xml:space="preserve">ulher o quanto antes.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e a </w:t>
      </w:r>
      <w:r w:rsidR="00905861">
        <w:rPr>
          <w:rFonts w:ascii="Times New Roman" w:hAnsi="Times New Roman" w:cs="Times New Roman"/>
          <w:sz w:val="24"/>
          <w:szCs w:val="24"/>
        </w:rPr>
        <w:t>Assessora da Presidência e Comissões</w:t>
      </w:r>
      <w:r w:rsidRPr="00B219A6">
        <w:rPr>
          <w:rFonts w:ascii="Times New Roman" w:hAnsi="Times New Roman" w:cs="Times New Roman"/>
          <w:sz w:val="24"/>
          <w:szCs w:val="24"/>
        </w:rPr>
        <w:t xml:space="preserve"> mencionaram que a senhora Juliana poderá dar suporte a esse planejamento. A </w:t>
      </w:r>
      <w:r w:rsidR="00905861">
        <w:rPr>
          <w:rFonts w:ascii="Times New Roman" w:hAnsi="Times New Roman" w:cs="Times New Roman"/>
          <w:sz w:val="24"/>
          <w:szCs w:val="24"/>
        </w:rPr>
        <w:t>Assessora da Presidência e Comissões</w:t>
      </w:r>
      <w:r w:rsidRPr="00B219A6">
        <w:rPr>
          <w:rFonts w:ascii="Times New Roman" w:hAnsi="Times New Roman" w:cs="Times New Roman"/>
          <w:sz w:val="24"/>
          <w:szCs w:val="24"/>
        </w:rPr>
        <w:t xml:space="preserve"> informou aos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que Residem na cidade de Cuiabá que foi marcada a data para certificação digital para segunda-feira com o horário definido devidamente enviado via </w:t>
      </w:r>
      <w:proofErr w:type="spellStart"/>
      <w:r w:rsidR="00156987" w:rsidRPr="00B219A6">
        <w:rPr>
          <w:rFonts w:ascii="Times New Roman" w:hAnsi="Times New Roman" w:cs="Times New Roman"/>
          <w:sz w:val="24"/>
          <w:szCs w:val="24"/>
        </w:rPr>
        <w:t>whatsapp</w:t>
      </w:r>
      <w:proofErr w:type="spellEnd"/>
      <w:r w:rsidR="00156987" w:rsidRPr="00B219A6">
        <w:rPr>
          <w:rFonts w:ascii="Times New Roman" w:hAnsi="Times New Roman" w:cs="Times New Roman"/>
          <w:sz w:val="24"/>
          <w:szCs w:val="24"/>
        </w:rPr>
        <w:t xml:space="preserve"> </w:t>
      </w:r>
      <w:r w:rsidRPr="00B219A6">
        <w:rPr>
          <w:rFonts w:ascii="Times New Roman" w:hAnsi="Times New Roman" w:cs="Times New Roman"/>
          <w:sz w:val="24"/>
          <w:szCs w:val="24"/>
        </w:rPr>
        <w:t xml:space="preserve">para todos os </w:t>
      </w:r>
      <w:r w:rsidR="006E7AC9">
        <w:rPr>
          <w:rFonts w:ascii="Times New Roman" w:hAnsi="Times New Roman" w:cs="Times New Roman"/>
          <w:sz w:val="24"/>
          <w:szCs w:val="24"/>
        </w:rPr>
        <w:t>Conselheiro</w:t>
      </w:r>
      <w:r w:rsidRPr="00B219A6">
        <w:rPr>
          <w:rFonts w:ascii="Times New Roman" w:hAnsi="Times New Roman" w:cs="Times New Roman"/>
          <w:sz w:val="24"/>
          <w:szCs w:val="24"/>
        </w:rPr>
        <w:t xml:space="preserve">s. O </w:t>
      </w:r>
      <w:r w:rsidR="006E7AC9">
        <w:rPr>
          <w:rFonts w:ascii="Times New Roman" w:hAnsi="Times New Roman" w:cs="Times New Roman"/>
          <w:sz w:val="24"/>
          <w:szCs w:val="24"/>
        </w:rPr>
        <w:t>Presidente</w:t>
      </w:r>
      <w:r w:rsidRPr="00B219A6">
        <w:rPr>
          <w:rFonts w:ascii="Times New Roman" w:hAnsi="Times New Roman" w:cs="Times New Roman"/>
          <w:sz w:val="24"/>
          <w:szCs w:val="24"/>
        </w:rPr>
        <w:t xml:space="preserve"> então elogiou os trabalhos da </w:t>
      </w:r>
      <w:r w:rsidR="00343F40">
        <w:rPr>
          <w:rFonts w:ascii="Times New Roman" w:hAnsi="Times New Roman" w:cs="Times New Roman"/>
          <w:sz w:val="24"/>
          <w:szCs w:val="24"/>
        </w:rPr>
        <w:t>Plenária</w:t>
      </w:r>
      <w:r w:rsidRPr="00B219A6">
        <w:rPr>
          <w:rFonts w:ascii="Times New Roman" w:hAnsi="Times New Roman" w:cs="Times New Roman"/>
          <w:sz w:val="24"/>
          <w:szCs w:val="24"/>
        </w:rPr>
        <w:t xml:space="preserve"> e deu por encerrada a reunião.</w:t>
      </w:r>
    </w:p>
    <w:p w14:paraId="618B6790" w14:textId="77777777" w:rsidR="00905861" w:rsidRDefault="00905861" w:rsidP="00B219A6">
      <w:pPr>
        <w:spacing w:after="0" w:line="240" w:lineRule="auto"/>
        <w:jc w:val="both"/>
        <w:rPr>
          <w:rFonts w:ascii="Times New Roman" w:hAnsi="Times New Roman" w:cs="Times New Roman"/>
          <w:sz w:val="24"/>
          <w:szCs w:val="24"/>
        </w:rPr>
      </w:pPr>
    </w:p>
    <w:p w14:paraId="3D322236" w14:textId="77777777" w:rsidR="00905861" w:rsidRDefault="00905861" w:rsidP="00905861">
      <w:pPr>
        <w:spacing w:after="0" w:line="240" w:lineRule="auto"/>
        <w:jc w:val="center"/>
        <w:rPr>
          <w:rFonts w:ascii="Times New Roman" w:hAnsi="Times New Roman" w:cs="Times New Roman"/>
          <w:sz w:val="24"/>
          <w:szCs w:val="24"/>
        </w:rPr>
      </w:pPr>
    </w:p>
    <w:p w14:paraId="7C748542" w14:textId="77777777" w:rsidR="00905861" w:rsidRDefault="00905861" w:rsidP="00905861">
      <w:pPr>
        <w:spacing w:after="0" w:line="240" w:lineRule="auto"/>
        <w:jc w:val="center"/>
        <w:rPr>
          <w:rFonts w:ascii="Times New Roman" w:hAnsi="Times New Roman" w:cs="Times New Roman"/>
          <w:sz w:val="24"/>
          <w:szCs w:val="24"/>
        </w:rPr>
      </w:pPr>
    </w:p>
    <w:p w14:paraId="481BD4E2" w14:textId="58A24600" w:rsidR="00905861" w:rsidRDefault="00905861" w:rsidP="009058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André </w:t>
      </w:r>
      <w:proofErr w:type="spellStart"/>
      <w:r>
        <w:rPr>
          <w:rFonts w:ascii="Times New Roman" w:hAnsi="Times New Roman" w:cs="Times New Roman"/>
          <w:sz w:val="24"/>
          <w:szCs w:val="24"/>
        </w:rPr>
        <w:t>Nör</w:t>
      </w:r>
      <w:proofErr w:type="spellEnd"/>
    </w:p>
    <w:p w14:paraId="19226C52" w14:textId="44295EB9" w:rsidR="00905861" w:rsidRDefault="00905861" w:rsidP="009058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Presidente do CAU/MT</w:t>
      </w:r>
    </w:p>
    <w:p w14:paraId="2B6C2313" w14:textId="77777777" w:rsidR="00905861" w:rsidRDefault="00905861" w:rsidP="00905861">
      <w:pPr>
        <w:spacing w:after="0" w:line="240" w:lineRule="auto"/>
        <w:jc w:val="center"/>
        <w:rPr>
          <w:rFonts w:ascii="Times New Roman" w:hAnsi="Times New Roman" w:cs="Times New Roman"/>
          <w:sz w:val="24"/>
          <w:szCs w:val="24"/>
        </w:rPr>
      </w:pPr>
    </w:p>
    <w:p w14:paraId="02DC91A2" w14:textId="77777777" w:rsidR="00905861" w:rsidRDefault="00905861" w:rsidP="00905861">
      <w:pPr>
        <w:spacing w:after="0" w:line="240" w:lineRule="auto"/>
        <w:jc w:val="center"/>
        <w:rPr>
          <w:rFonts w:ascii="Times New Roman" w:hAnsi="Times New Roman" w:cs="Times New Roman"/>
          <w:sz w:val="24"/>
          <w:szCs w:val="24"/>
        </w:rPr>
      </w:pPr>
    </w:p>
    <w:p w14:paraId="4A893BD1" w14:textId="77777777" w:rsidR="00905861" w:rsidRDefault="00905861" w:rsidP="00905861">
      <w:pPr>
        <w:spacing w:after="0" w:line="240" w:lineRule="auto"/>
        <w:jc w:val="center"/>
        <w:rPr>
          <w:rFonts w:ascii="Times New Roman" w:hAnsi="Times New Roman" w:cs="Times New Roman"/>
          <w:sz w:val="24"/>
          <w:szCs w:val="24"/>
        </w:rPr>
      </w:pPr>
    </w:p>
    <w:p w14:paraId="15B0C2EA" w14:textId="64642758" w:rsidR="00905861" w:rsidRDefault="00905861" w:rsidP="009058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Thatielle Badini Carvalho dos Santos</w:t>
      </w:r>
    </w:p>
    <w:p w14:paraId="7443B42D" w14:textId="6A88A03A" w:rsidR="00905861" w:rsidRDefault="00905861" w:rsidP="009058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Assessora da Presidência e Comissões</w:t>
      </w:r>
    </w:p>
    <w:p w14:paraId="1C94E5FD" w14:textId="77777777" w:rsidR="00905861" w:rsidRDefault="00905861" w:rsidP="00B219A6">
      <w:pPr>
        <w:spacing w:after="0" w:line="240" w:lineRule="auto"/>
        <w:jc w:val="both"/>
        <w:rPr>
          <w:rFonts w:ascii="Times New Roman" w:hAnsi="Times New Roman" w:cs="Times New Roman"/>
          <w:sz w:val="24"/>
          <w:szCs w:val="24"/>
        </w:rPr>
      </w:pPr>
    </w:p>
    <w:sectPr w:rsidR="00905861" w:rsidSect="003F3E6F">
      <w:headerReference w:type="default" r:id="rId7"/>
      <w:pgSz w:w="11906" w:h="16838"/>
      <w:pgMar w:top="1417" w:right="1701" w:bottom="1417" w:left="1701" w:header="708"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03E1" w14:textId="77777777" w:rsidR="00541EDE" w:rsidRDefault="00541EDE">
      <w:pPr>
        <w:spacing w:after="0" w:line="240" w:lineRule="auto"/>
      </w:pPr>
      <w:r>
        <w:separator/>
      </w:r>
    </w:p>
  </w:endnote>
  <w:endnote w:type="continuationSeparator" w:id="0">
    <w:p w14:paraId="730D1B26" w14:textId="77777777" w:rsidR="00541EDE" w:rsidRDefault="0054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0C34" w14:textId="77777777" w:rsidR="00541EDE" w:rsidRDefault="00541EDE">
      <w:pPr>
        <w:spacing w:after="0" w:line="240" w:lineRule="auto"/>
      </w:pPr>
      <w:r>
        <w:separator/>
      </w:r>
    </w:p>
  </w:footnote>
  <w:footnote w:type="continuationSeparator" w:id="0">
    <w:p w14:paraId="049150F1" w14:textId="77777777" w:rsidR="00541EDE" w:rsidRDefault="0054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BC3D" w14:textId="37D53198" w:rsidR="007C3835" w:rsidRDefault="007C3835">
    <w:pPr>
      <w:pStyle w:val="Cabealho"/>
    </w:pPr>
    <w:r>
      <w:rPr>
        <w:noProof/>
      </w:rPr>
      <w:t xml:space="preserve"> </w:t>
    </w:r>
  </w:p>
  <w:p w14:paraId="227F3AB7" w14:textId="77777777" w:rsidR="007C3835" w:rsidRDefault="007C38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1"/>
  <w:activeWritingStyle w:appName="MSWord" w:lang="pt-BR" w:vendorID="64" w:dllVersion="4096" w:nlCheck="1" w:checkStyle="0"/>
  <w:activeWritingStyle w:appName="MSWord" w:lang="pt-BR" w:vendorID="64" w:dllVersion="131078" w:nlCheck="1" w:checkStyle="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3"/>
    <w:rsid w:val="00002251"/>
    <w:rsid w:val="00004D7A"/>
    <w:rsid w:val="00037E1E"/>
    <w:rsid w:val="0007464A"/>
    <w:rsid w:val="00115E1E"/>
    <w:rsid w:val="001161FA"/>
    <w:rsid w:val="0012589A"/>
    <w:rsid w:val="00143BB3"/>
    <w:rsid w:val="00156987"/>
    <w:rsid w:val="002400B0"/>
    <w:rsid w:val="002C1040"/>
    <w:rsid w:val="002E6101"/>
    <w:rsid w:val="00343F40"/>
    <w:rsid w:val="00395B9A"/>
    <w:rsid w:val="003A358C"/>
    <w:rsid w:val="003F3E6F"/>
    <w:rsid w:val="00426B88"/>
    <w:rsid w:val="00434A67"/>
    <w:rsid w:val="004A3E24"/>
    <w:rsid w:val="004A4F57"/>
    <w:rsid w:val="004C5732"/>
    <w:rsid w:val="004E0DA2"/>
    <w:rsid w:val="00520EA7"/>
    <w:rsid w:val="00525E6A"/>
    <w:rsid w:val="00532FAB"/>
    <w:rsid w:val="00541EDE"/>
    <w:rsid w:val="00586844"/>
    <w:rsid w:val="005A78AE"/>
    <w:rsid w:val="005F7AC4"/>
    <w:rsid w:val="00656500"/>
    <w:rsid w:val="00666029"/>
    <w:rsid w:val="006A7818"/>
    <w:rsid w:val="006D0B34"/>
    <w:rsid w:val="006D1FAD"/>
    <w:rsid w:val="006E7AC9"/>
    <w:rsid w:val="006F0C64"/>
    <w:rsid w:val="007207B8"/>
    <w:rsid w:val="0077236B"/>
    <w:rsid w:val="007C3835"/>
    <w:rsid w:val="007E3CB9"/>
    <w:rsid w:val="00831B69"/>
    <w:rsid w:val="0086243F"/>
    <w:rsid w:val="00871DC3"/>
    <w:rsid w:val="008A1C4D"/>
    <w:rsid w:val="00905861"/>
    <w:rsid w:val="0092387F"/>
    <w:rsid w:val="009402CA"/>
    <w:rsid w:val="00985713"/>
    <w:rsid w:val="009F04BA"/>
    <w:rsid w:val="00A003B0"/>
    <w:rsid w:val="00A02C17"/>
    <w:rsid w:val="00A851AE"/>
    <w:rsid w:val="00AC6ED4"/>
    <w:rsid w:val="00B219A6"/>
    <w:rsid w:val="00B27F41"/>
    <w:rsid w:val="00BB4A47"/>
    <w:rsid w:val="00BE3B31"/>
    <w:rsid w:val="00C10DC1"/>
    <w:rsid w:val="00C12AF3"/>
    <w:rsid w:val="00CE7D43"/>
    <w:rsid w:val="00D20DA0"/>
    <w:rsid w:val="00D60AAB"/>
    <w:rsid w:val="00D76AEE"/>
    <w:rsid w:val="00DB0B5E"/>
    <w:rsid w:val="00EC252D"/>
    <w:rsid w:val="00EF779D"/>
    <w:rsid w:val="00F10676"/>
    <w:rsid w:val="00F60D61"/>
    <w:rsid w:val="00FA77B6"/>
    <w:rsid w:val="00FB740C"/>
    <w:rsid w:val="00FF1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5E022"/>
  <w15:docId w15:val="{DF87D506-FF4C-4844-8D0D-78895BF0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D43"/>
    <w:pPr>
      <w:pBdr>
        <w:top w:val="nil"/>
        <w:left w:val="nil"/>
        <w:bottom w:val="nil"/>
        <w:right w:val="nil"/>
        <w:between w:val="nil"/>
      </w:pBdr>
      <w:spacing w:after="160" w:line="259" w:lineRule="auto"/>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4F57"/>
    <w:pPr>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pPr>
    <w:rPr>
      <w:rFonts w:asciiTheme="minorHAnsi" w:eastAsiaTheme="minorHAnsi" w:hAnsiTheme="minorHAnsi" w:cstheme="minorBidi"/>
      <w:color w:val="auto"/>
    </w:rPr>
  </w:style>
  <w:style w:type="paragraph" w:styleId="Cabealho">
    <w:name w:val="header"/>
    <w:basedOn w:val="Normal"/>
    <w:link w:val="Cabealho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CabealhoChar">
    <w:name w:val="Cabeçalho Char"/>
    <w:basedOn w:val="Fontepargpadro"/>
    <w:link w:val="Cabealho"/>
    <w:uiPriority w:val="99"/>
    <w:rsid w:val="00CE7D43"/>
  </w:style>
  <w:style w:type="paragraph" w:styleId="Rodap">
    <w:name w:val="footer"/>
    <w:basedOn w:val="Normal"/>
    <w:link w:val="Rodap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RodapChar">
    <w:name w:val="Rodapé Char"/>
    <w:basedOn w:val="Fontepargpadro"/>
    <w:link w:val="Rodap"/>
    <w:uiPriority w:val="99"/>
    <w:rsid w:val="00CE7D43"/>
  </w:style>
  <w:style w:type="paragraph" w:styleId="Textodebalo">
    <w:name w:val="Balloon Text"/>
    <w:basedOn w:val="Normal"/>
    <w:link w:val="TextodebaloChar"/>
    <w:uiPriority w:val="99"/>
    <w:semiHidden/>
    <w:unhideWhenUsed/>
    <w:rsid w:val="00CE7D4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rPr>
  </w:style>
  <w:style w:type="character" w:customStyle="1" w:styleId="TextodebaloChar">
    <w:name w:val="Texto de balão Char"/>
    <w:basedOn w:val="Fontepargpadro"/>
    <w:link w:val="Textodebalo"/>
    <w:uiPriority w:val="99"/>
    <w:semiHidden/>
    <w:rsid w:val="00CE7D43"/>
    <w:rPr>
      <w:rFonts w:ascii="Tahoma" w:hAnsi="Tahoma" w:cs="Tahoma"/>
      <w:sz w:val="16"/>
      <w:szCs w:val="16"/>
    </w:rPr>
  </w:style>
  <w:style w:type="character" w:styleId="nfaseSutil">
    <w:name w:val="Subtle Emphasis"/>
    <w:uiPriority w:val="19"/>
    <w:qFormat/>
    <w:rsid w:val="00CE7D43"/>
    <w:rPr>
      <w:i/>
      <w:iCs/>
      <w:color w:val="404040"/>
    </w:rPr>
  </w:style>
  <w:style w:type="table" w:styleId="Tabelacomgrade">
    <w:name w:val="Table Grid"/>
    <w:basedOn w:val="Tabelanormal"/>
    <w:uiPriority w:val="59"/>
    <w:rsid w:val="003F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3F3E6F"/>
  </w:style>
  <w:style w:type="paragraph" w:styleId="NormalWeb">
    <w:name w:val="Normal (Web)"/>
    <w:basedOn w:val="Normal"/>
    <w:uiPriority w:val="99"/>
    <w:unhideWhenUsed/>
    <w:rsid w:val="00D20D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styleId="Hyperlink">
    <w:name w:val="Hyperlink"/>
    <w:basedOn w:val="Fontepargpadro"/>
    <w:uiPriority w:val="99"/>
    <w:unhideWhenUsed/>
    <w:rsid w:val="007C3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1884">
      <w:bodyDiv w:val="1"/>
      <w:marLeft w:val="0"/>
      <w:marRight w:val="0"/>
      <w:marTop w:val="0"/>
      <w:marBottom w:val="0"/>
      <w:divBdr>
        <w:top w:val="none" w:sz="0" w:space="0" w:color="auto"/>
        <w:left w:val="none" w:sz="0" w:space="0" w:color="auto"/>
        <w:bottom w:val="none" w:sz="0" w:space="0" w:color="auto"/>
        <w:right w:val="none" w:sz="0" w:space="0" w:color="auto"/>
      </w:divBdr>
    </w:div>
    <w:div w:id="904338913">
      <w:bodyDiv w:val="1"/>
      <w:marLeft w:val="0"/>
      <w:marRight w:val="0"/>
      <w:marTop w:val="0"/>
      <w:marBottom w:val="0"/>
      <w:divBdr>
        <w:top w:val="none" w:sz="0" w:space="0" w:color="auto"/>
        <w:left w:val="none" w:sz="0" w:space="0" w:color="auto"/>
        <w:bottom w:val="none" w:sz="0" w:space="0" w:color="auto"/>
        <w:right w:val="none" w:sz="0" w:space="0" w:color="auto"/>
      </w:divBdr>
    </w:div>
    <w:div w:id="1519461110">
      <w:bodyDiv w:val="1"/>
      <w:marLeft w:val="0"/>
      <w:marRight w:val="0"/>
      <w:marTop w:val="0"/>
      <w:marBottom w:val="0"/>
      <w:divBdr>
        <w:top w:val="none" w:sz="0" w:space="0" w:color="auto"/>
        <w:left w:val="none" w:sz="0" w:space="0" w:color="auto"/>
        <w:bottom w:val="none" w:sz="0" w:space="0" w:color="auto"/>
        <w:right w:val="none" w:sz="0" w:space="0" w:color="auto"/>
      </w:divBdr>
    </w:div>
    <w:div w:id="20218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10182</Words>
  <Characters>54984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Bastos</dc:creator>
  <cp:lastModifiedBy>Thatielle Badini Carvalho dos Santos</cp:lastModifiedBy>
  <cp:revision>9</cp:revision>
  <cp:lastPrinted>2021-06-23T13:22:00Z</cp:lastPrinted>
  <dcterms:created xsi:type="dcterms:W3CDTF">2021-04-23T02:18:00Z</dcterms:created>
  <dcterms:modified xsi:type="dcterms:W3CDTF">2021-06-23T13:23:00Z</dcterms:modified>
</cp:coreProperties>
</file>