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23BB" w14:paraId="69150401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2399" w14:textId="77777777" w:rsidR="00B3042C" w:rsidRPr="004723BB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6D91" w14:textId="77777777" w:rsidR="00B3042C" w:rsidRPr="004723B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4723BB" w14:paraId="01F49605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7A45" w14:textId="77777777" w:rsidR="007F6B36" w:rsidRPr="004723B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A479" w14:textId="0BE2EB58" w:rsidR="007F6B36" w:rsidRPr="004723BB" w:rsidRDefault="004A3EDA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1337003/2021</w:t>
            </w:r>
          </w:p>
        </w:tc>
      </w:tr>
      <w:tr w:rsidR="007F6B36" w:rsidRPr="004723BB" w14:paraId="172D82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EC0D" w14:textId="77777777" w:rsidR="007F6B36" w:rsidRPr="004723B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64F8" w14:textId="7986EE07" w:rsidR="007F6B36" w:rsidRPr="004723BB" w:rsidRDefault="003F759E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47F11451" w14:textId="77777777" w:rsidR="00B3042C" w:rsidRPr="004723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23BB" w14:paraId="0F522205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5247" w14:textId="2E8E6224" w:rsidR="00B3042C" w:rsidRPr="004723BB" w:rsidRDefault="00B3042C" w:rsidP="00833AC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4723BB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C60FDA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="00C60FDA">
              <w:rPr>
                <w:b/>
              </w:rPr>
              <w:t>05</w:t>
            </w:r>
            <w:r w:rsidR="002D7ABC" w:rsidRPr="004723BB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14:paraId="5CEFE472" w14:textId="77777777" w:rsidR="00B3042C" w:rsidRPr="004723BB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7A1BBFF4" w14:textId="4AE0FE44" w:rsidR="00107577" w:rsidRPr="004723BB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A </w:t>
      </w:r>
      <w:r w:rsidRPr="004723B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213043" w:rsidRPr="004723BB">
        <w:rPr>
          <w:rFonts w:ascii="Times New Roman" w:hAnsi="Times New Roman"/>
          <w:sz w:val="22"/>
          <w:szCs w:val="22"/>
        </w:rPr>
        <w:t xml:space="preserve">, reunida </w:t>
      </w:r>
      <w:r w:rsidRPr="004723BB">
        <w:rPr>
          <w:rFonts w:ascii="Times New Roman" w:hAnsi="Times New Roman"/>
          <w:sz w:val="22"/>
          <w:szCs w:val="22"/>
        </w:rPr>
        <w:t>ordinariamente de maneira virtual (aplicativo Microsoft Teams), no dia</w:t>
      </w:r>
      <w:r w:rsidRPr="004723B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60FDA">
        <w:rPr>
          <w:rStyle w:val="nfase"/>
          <w:rFonts w:ascii="Times New Roman" w:hAnsi="Times New Roman"/>
          <w:iCs/>
          <w:sz w:val="22"/>
          <w:szCs w:val="22"/>
        </w:rPr>
        <w:t>14 de julho</w:t>
      </w:r>
      <w:r w:rsidR="002D7ABC" w:rsidRPr="004723BB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4723BB">
        <w:rPr>
          <w:rFonts w:ascii="Times New Roman" w:hAnsi="Times New Roman"/>
          <w:sz w:val="22"/>
          <w:szCs w:val="22"/>
        </w:rPr>
        <w:t xml:space="preserve">, </w:t>
      </w:r>
      <w:r w:rsidRPr="004723BB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159FEBFA" w14:textId="77777777" w:rsidR="00B3042C" w:rsidRPr="004723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2CA4D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14:paraId="52BDCAB0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5615AD4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14:paraId="18A694B5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49A39189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“nos processos em que a comissão competente ou o Plenário constatar que mais da metade dos conselheiros esteja suspeita ou se encontre impedida de atuar, o CAU/MT deverá solicitar ao CAU/BR que, em decisão plenária, indique outro CAU/UF para fazer a instrução e julgamento do processo, em primeira instância” e “que nos casos em que mais da metade dos membros da comissão competente seja suspeita ou se encontre impedida de atuar, o Plenário do CAU/MT deverá instituir e compor comissão temporária para a instrução do processo.”</w:t>
      </w:r>
    </w:p>
    <w:p w14:paraId="23130DF0" w14:textId="77777777" w:rsidR="007145F3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D0A6982" w14:textId="77777777" w:rsidR="00833AC6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o art. 109 e 110 da Resolução CAU/BR nº 143/2017 estabelece quando o conselheiro deverá se declarar impedimento ou suspeição nos processos 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ético-disciplinares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.</w:t>
      </w:r>
    </w:p>
    <w:p w14:paraId="037E7859" w14:textId="77777777" w:rsidR="007145F3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5DB92D3" w14:textId="69B0FF1E" w:rsidR="007145F3" w:rsidRPr="004723BB" w:rsidRDefault="00833AC6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onsiderando que 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s Conselheir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s: 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Vanessa Bressan Koehler, Elisangela Fernandes Bokorni Travassos e Karen Mayumi Matsumoto 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declaram </w:t>
      </w:r>
      <w:r w:rsidR="007145F3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suspeição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, em virtude </w:t>
      </w:r>
      <w:r w:rsidR="007145F3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de ter</w:t>
      </w:r>
      <w:r w:rsidR="00C60FDA" w:rsidRP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interesse direto ou indireto na matéria</w:t>
      </w:r>
      <w:r w:rsidR="007145F3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.</w:t>
      </w:r>
    </w:p>
    <w:p w14:paraId="739C6DBC" w14:textId="77777777" w:rsidR="004723BB" w:rsidRPr="004723BB" w:rsidRDefault="004723BB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7DF742B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42784FC4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1C98EA3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315F36C6" w14:textId="1122460C" w:rsidR="00833AC6" w:rsidRPr="004723BB" w:rsidRDefault="004723BB" w:rsidP="00833AC6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>Encaminhar o processo a</w:t>
      </w:r>
      <w:r w:rsidR="00833AC6" w:rsidRPr="004723BB">
        <w:rPr>
          <w:rFonts w:ascii="Times New Roman" w:hAnsi="Times New Roman"/>
          <w:sz w:val="22"/>
          <w:szCs w:val="22"/>
        </w:rPr>
        <w:t xml:space="preserve"> ético-disciplinar nº </w:t>
      </w:r>
      <w:r w:rsidR="00C60FDA">
        <w:rPr>
          <w:rFonts w:ascii="Times New Roman" w:hAnsi="Times New Roman"/>
          <w:sz w:val="22"/>
          <w:szCs w:val="22"/>
        </w:rPr>
        <w:t>1337003/2021</w:t>
      </w:r>
      <w:r w:rsidR="00833AC6" w:rsidRPr="004723BB">
        <w:rPr>
          <w:rFonts w:ascii="Times New Roman" w:hAnsi="Times New Roman"/>
          <w:sz w:val="22"/>
          <w:szCs w:val="22"/>
        </w:rPr>
        <w:t xml:space="preserve"> </w:t>
      </w:r>
      <w:r w:rsidR="00833AC6" w:rsidRPr="004723BB">
        <w:rPr>
          <w:rFonts w:ascii="Times New Roman" w:eastAsia="Times New Roman" w:hAnsi="Times New Roman"/>
          <w:sz w:val="22"/>
          <w:szCs w:val="22"/>
          <w:lang w:eastAsia="pt-BR"/>
        </w:rPr>
        <w:t>ao Plenário do CAU/MT</w:t>
      </w:r>
      <w:r w:rsidR="00833AC6" w:rsidRPr="004723BB">
        <w:rPr>
          <w:rFonts w:ascii="Times New Roman" w:hAnsi="Times New Roman"/>
          <w:sz w:val="22"/>
          <w:szCs w:val="22"/>
        </w:rPr>
        <w:t xml:space="preserve"> para:</w:t>
      </w:r>
    </w:p>
    <w:p w14:paraId="2CC51323" w14:textId="77777777" w:rsidR="00833AC6" w:rsidRPr="004723BB" w:rsidRDefault="00833AC6" w:rsidP="00833AC6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7BEAF3" w14:textId="77777777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>Conselheiros declararem se encontram-se impedido ou suspeito de atuar no referido processo ético-disciplinar.</w:t>
      </w:r>
    </w:p>
    <w:p w14:paraId="6FF13FD2" w14:textId="77777777" w:rsidR="00833AC6" w:rsidRPr="004723BB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152A4970" w14:textId="77777777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 Configurado que mais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sejam suspeitos ou se encontrem impedidos de atuar, encaminhar ao CAU/BR que, em decisão plenária, indique outro CAU/UF para fazer a instrução e julgamento do processo.</w:t>
      </w:r>
    </w:p>
    <w:p w14:paraId="125001C4" w14:textId="77777777" w:rsidR="00833AC6" w:rsidRPr="004723BB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226078E6" w14:textId="77777777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Configurado que mais</w:t>
      </w:r>
      <w:r w:rsidRPr="004723BB">
        <w:rPr>
          <w:rFonts w:ascii="Times New Roman" w:hAnsi="Times New Roman"/>
          <w:sz w:val="22"/>
          <w:szCs w:val="22"/>
        </w:rPr>
        <w:t xml:space="preserve">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não sejam suspeitos ou impedidos de atuar, o Plenário do CAU/MT deverá instituir e compor comissão temporária para a instrução do processo.</w:t>
      </w:r>
    </w:p>
    <w:p w14:paraId="6A0AC7F9" w14:textId="77777777" w:rsidR="00B3042C" w:rsidRPr="004723BB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A6930B" w14:textId="1D90772D" w:rsidR="00107577" w:rsidRPr="004723BB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5546D0" w:rsidRPr="004723BB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C60FDA"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4723B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dos Conselh</w:t>
      </w:r>
      <w:r w:rsidR="005546D0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eiros Vanessa Bressan Koehler, </w:t>
      </w:r>
      <w:r w:rsidR="00904B2A" w:rsidRPr="004723BB">
        <w:rPr>
          <w:rFonts w:ascii="Times New Roman" w:eastAsia="Times New Roman" w:hAnsi="Times New Roman"/>
          <w:sz w:val="22"/>
          <w:szCs w:val="22"/>
          <w:lang w:eastAsia="pt-BR"/>
        </w:rPr>
        <w:t>Karen Mayumi Matsumoto</w:t>
      </w:r>
      <w:r w:rsidR="00C60F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4B2A" w:rsidRPr="004723BB">
        <w:rPr>
          <w:rFonts w:ascii="Times New Roman" w:eastAsia="Times New Roman" w:hAnsi="Times New Roman"/>
          <w:sz w:val="22"/>
          <w:szCs w:val="22"/>
          <w:lang w:eastAsia="pt-BR"/>
        </w:rPr>
        <w:t>e Elisângela Fernandes Bo</w:t>
      </w:r>
      <w:r w:rsidR="00765A7E" w:rsidRPr="004723BB">
        <w:rPr>
          <w:rFonts w:ascii="Times New Roman" w:eastAsia="Times New Roman" w:hAnsi="Times New Roman"/>
          <w:sz w:val="22"/>
          <w:szCs w:val="22"/>
          <w:lang w:eastAsia="pt-BR"/>
        </w:rPr>
        <w:t>k</w:t>
      </w:r>
      <w:r w:rsidR="00904B2A" w:rsidRPr="004723BB">
        <w:rPr>
          <w:rFonts w:ascii="Times New Roman" w:eastAsia="Times New Roman" w:hAnsi="Times New Roman"/>
          <w:sz w:val="22"/>
          <w:szCs w:val="22"/>
          <w:lang w:eastAsia="pt-BR"/>
        </w:rPr>
        <w:t>orni Travassos</w:t>
      </w:r>
      <w:r w:rsidR="005546D0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546D0" w:rsidRPr="004723BB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="005546D0"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4723BB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</w:t>
      </w:r>
      <w:r w:rsidR="004A3ED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, 01 ausência do Conselheiro </w:t>
      </w:r>
      <w:r w:rsidR="003F759E">
        <w:rPr>
          <w:rFonts w:ascii="Times New Roman" w:eastAsia="Times New Roman" w:hAnsi="Times New Roman"/>
          <w:b/>
          <w:sz w:val="22"/>
          <w:szCs w:val="22"/>
          <w:lang w:eastAsia="pt-BR"/>
        </w:rPr>
        <w:t>Weverthon Foles Veras</w:t>
      </w:r>
      <w:r w:rsidR="004A3EDA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14:paraId="2363E2F1" w14:textId="77777777" w:rsidR="00BB70BA" w:rsidRPr="004723BB" w:rsidRDefault="00BB70BA" w:rsidP="00107577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4A05F824" w14:textId="2669C976" w:rsidR="00107577" w:rsidRPr="004723BB" w:rsidRDefault="00107577" w:rsidP="00107577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07577" w:rsidRPr="004723BB" w14:paraId="41196B1D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4695" w14:textId="77777777" w:rsidR="00107577" w:rsidRPr="004723BB" w:rsidRDefault="00904B2A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3259A33D" w14:textId="77777777" w:rsidR="00107577" w:rsidRPr="004723BB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1E39" w14:textId="0EBF6486" w:rsidR="00AE760F" w:rsidRDefault="00107577" w:rsidP="00AE760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</w:t>
            </w:r>
            <w:r w:rsidR="00C60FDA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</w:t>
            </w:r>
          </w:p>
          <w:p w14:paraId="050C39FE" w14:textId="77777777" w:rsidR="00107577" w:rsidRPr="00AE760F" w:rsidRDefault="00AE760F" w:rsidP="00AE760F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107577" w:rsidRPr="004723BB" w14:paraId="746B36E2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06F7" w14:textId="77777777" w:rsidR="00107577" w:rsidRPr="004723BB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22AD386" w14:textId="77777777" w:rsidR="00107577" w:rsidRPr="004723BB" w:rsidRDefault="00904B2A" w:rsidP="00357967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14:paraId="30019273" w14:textId="77777777" w:rsidR="00107577" w:rsidRPr="004723BB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064A" w14:textId="77777777" w:rsidR="00107577" w:rsidRPr="004723BB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06A2DC9" w14:textId="77777777" w:rsidR="00107577" w:rsidRPr="004723BB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4723BB" w14:paraId="1942ABA5" w14:textId="77777777" w:rsidTr="00904B2A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6526" w14:textId="77777777" w:rsidR="00107577" w:rsidRPr="004723BB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561F" w14:textId="77777777" w:rsidR="00107577" w:rsidRPr="004723BB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2A" w:rsidRPr="004723BB" w14:paraId="7F9D38DF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9E40" w14:textId="14F2C908" w:rsidR="00904B2A" w:rsidRPr="004723BB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2B26D7C4" w14:textId="7C282024" w:rsidR="00904B2A" w:rsidRPr="004723BB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3DDE" w14:textId="14FB5BB8" w:rsidR="00904B2A" w:rsidRPr="004723BB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31C221F3" w14:textId="09FA66C8" w:rsidR="00904B2A" w:rsidRPr="004723BB" w:rsidRDefault="00C60FD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C60FDA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776" behindDoc="1" locked="0" layoutInCell="1" allowOverlap="1" wp14:anchorId="6DBB3D5A" wp14:editId="69674DA9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154305</wp:posOffset>
                      </wp:positionV>
                      <wp:extent cx="1419225" cy="276225"/>
                      <wp:effectExtent l="0" t="0" r="9525" b="952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CCFF0" w14:textId="0514BEEC" w:rsidR="00C60FDA" w:rsidRDefault="00C60FDA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B3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9.05pt;margin-top:12.15pt;width:111.75pt;height:2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" stroked="f">
                      <v:textbox>
                        <w:txbxContent>
                          <w:p w14:paraId="051CCFF0" w14:textId="0514BEEC" w:rsidR="00C60FDA" w:rsidRDefault="00C60FDA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9BBBCC" w14:textId="7BB7A44B" w:rsidR="00107577" w:rsidRPr="004723BB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904B2A" w:rsidRPr="004723BB" w14:paraId="42368612" w14:textId="77777777" w:rsidTr="0023259B">
        <w:trPr>
          <w:trHeight w:val="420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5374" w14:textId="0F4C5348" w:rsidR="00904B2A" w:rsidRPr="004723BB" w:rsidRDefault="0023259B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80E7AE1" w14:textId="7B2910BD" w:rsidR="00904B2A" w:rsidRPr="004723BB" w:rsidRDefault="0023259B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FF9A" w14:textId="5A5EE24F" w:rsidR="00904B2A" w:rsidRPr="004723BB" w:rsidRDefault="00904B2A" w:rsidP="00E01FD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</w:t>
            </w:r>
            <w:r w:rsidR="00C60FDA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</w:t>
            </w:r>
          </w:p>
        </w:tc>
      </w:tr>
    </w:tbl>
    <w:p w14:paraId="40C2332F" w14:textId="77777777" w:rsidR="00107577" w:rsidRPr="004723BB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327953" w14:textId="77777777" w:rsidR="00B80130" w:rsidRPr="004723BB" w:rsidRDefault="0023259B" w:rsidP="00B7250B">
      <w:pPr>
        <w:rPr>
          <w:rFonts w:ascii="Times New Roman" w:hAnsi="Times New Roman"/>
          <w:sz w:val="22"/>
          <w:szCs w:val="22"/>
        </w:rPr>
      </w:pPr>
    </w:p>
    <w:sectPr w:rsidR="00B80130" w:rsidRPr="004723BB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CD18" w14:textId="77777777" w:rsidR="00B3042C" w:rsidRDefault="00B3042C" w:rsidP="00B3042C">
      <w:r>
        <w:separator/>
      </w:r>
    </w:p>
  </w:endnote>
  <w:endnote w:type="continuationSeparator" w:id="0">
    <w:p w14:paraId="39BC69BE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E849270" w14:textId="77777777" w:rsidR="00B3042C" w:rsidRPr="00B3042C" w:rsidRDefault="00B3042C" w:rsidP="000432FE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703175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1EF2ABEE" w14:textId="77777777" w:rsidR="00B3042C" w:rsidRPr="00B3042C" w:rsidRDefault="0023259B">
        <w:pPr>
          <w:pStyle w:val="Rodap"/>
          <w:jc w:val="center"/>
          <w:rPr>
            <w:sz w:val="16"/>
            <w:szCs w:val="16"/>
          </w:rPr>
        </w:pPr>
      </w:p>
    </w:sdtContent>
  </w:sdt>
  <w:p w14:paraId="5EBA89BF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3B337011" wp14:editId="3F5EFFFD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4A88" w14:textId="77777777" w:rsidR="00B3042C" w:rsidRDefault="00B3042C" w:rsidP="00B3042C">
      <w:r>
        <w:separator/>
      </w:r>
    </w:p>
  </w:footnote>
  <w:footnote w:type="continuationSeparator" w:id="0">
    <w:p w14:paraId="3CB51B56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9BF4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4F36BEF6" wp14:editId="0248BAD0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432FE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13043"/>
    <w:rsid w:val="0023259B"/>
    <w:rsid w:val="00260765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3F759E"/>
    <w:rsid w:val="00414906"/>
    <w:rsid w:val="00471854"/>
    <w:rsid w:val="004723BB"/>
    <w:rsid w:val="00494DF4"/>
    <w:rsid w:val="004A3EDA"/>
    <w:rsid w:val="00534F70"/>
    <w:rsid w:val="00536529"/>
    <w:rsid w:val="005546D0"/>
    <w:rsid w:val="005A783E"/>
    <w:rsid w:val="00653387"/>
    <w:rsid w:val="006541CC"/>
    <w:rsid w:val="006B3234"/>
    <w:rsid w:val="006D539B"/>
    <w:rsid w:val="006D7207"/>
    <w:rsid w:val="00703175"/>
    <w:rsid w:val="007145F3"/>
    <w:rsid w:val="00765A7E"/>
    <w:rsid w:val="0079511B"/>
    <w:rsid w:val="007A2DBE"/>
    <w:rsid w:val="007F6B36"/>
    <w:rsid w:val="0080147C"/>
    <w:rsid w:val="00833AC6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A805AF"/>
    <w:rsid w:val="00AE12B7"/>
    <w:rsid w:val="00AE760F"/>
    <w:rsid w:val="00B3042C"/>
    <w:rsid w:val="00B7250B"/>
    <w:rsid w:val="00B9517B"/>
    <w:rsid w:val="00BB70BA"/>
    <w:rsid w:val="00BF55E4"/>
    <w:rsid w:val="00C60FDA"/>
    <w:rsid w:val="00C91FA5"/>
    <w:rsid w:val="00D50BCC"/>
    <w:rsid w:val="00D57A70"/>
    <w:rsid w:val="00D6703D"/>
    <w:rsid w:val="00D80576"/>
    <w:rsid w:val="00D97A99"/>
    <w:rsid w:val="00DD1D5D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A4EA675"/>
  <w15:docId w15:val="{7029D891-7306-4EBF-9FB7-5F8A0DD4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33AC6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33AC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vfa</dc:creator>
  <cp:lastModifiedBy>Thatielle Badini</cp:lastModifiedBy>
  <cp:revision>5</cp:revision>
  <cp:lastPrinted>2021-02-17T20:05:00Z</cp:lastPrinted>
  <dcterms:created xsi:type="dcterms:W3CDTF">2021-07-14T18:53:00Z</dcterms:created>
  <dcterms:modified xsi:type="dcterms:W3CDTF">2021-07-14T19:59:00Z</dcterms:modified>
</cp:coreProperties>
</file>