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B7225C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41C31D4B" w:rsidR="00995B18" w:rsidRPr="00B7225C" w:rsidRDefault="00BF2CC2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126915" w:rsidRPr="00B7225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  <w:r w:rsidRPr="00B7225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 w:rsidRPr="00B7225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B7225C" w:rsidRDefault="00995B1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B7225C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B7225C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2D85008E" w:rsidR="00995B18" w:rsidRPr="00B7225C" w:rsidRDefault="00C25A2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25 de </w:t>
            </w:r>
            <w:r w:rsidR="00126915"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març</w:t>
            </w:r>
            <w:r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de 2022</w:t>
            </w:r>
            <w:r w:rsidR="00BF2CC2"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B7225C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4CC99B81" w:rsidR="00995B18" w:rsidRPr="00B7225C" w:rsidRDefault="00BF2CC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13h30min às </w:t>
            </w:r>
            <w:r w:rsidR="00126915"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15h32</w:t>
            </w:r>
            <w:r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995B18" w:rsidRPr="00B7225C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B7225C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B7225C" w:rsidRDefault="00BF2CC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B7225C" w:rsidRDefault="00995B1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3740D" w:rsidRPr="00B7225C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43740D" w:rsidRPr="00B7225C" w:rsidRDefault="0043740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43740D" w:rsidRPr="00B7225C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43740D" w:rsidRPr="00B7225C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126915" w:rsidRPr="00B7225C" w14:paraId="5590DE3D" w14:textId="77777777" w:rsidTr="0015629B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5A" w14:textId="77777777" w:rsidR="00126915" w:rsidRPr="00B7225C" w:rsidRDefault="0012691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6927" w14:textId="706B76E6" w:rsidR="00126915" w:rsidRPr="00B7225C" w:rsidRDefault="00126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6BF" w14:textId="063E27AD" w:rsidR="00126915" w:rsidRPr="00B7225C" w:rsidRDefault="00126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Conselheira suplente</w:t>
            </w:r>
          </w:p>
        </w:tc>
      </w:tr>
      <w:tr w:rsidR="0043740D" w:rsidRPr="00B7225C" w14:paraId="751884D8" w14:textId="77777777" w:rsidTr="0015629B">
        <w:trPr>
          <w:trHeight w:hRule="exact" w:val="618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1E93" w14:textId="77777777" w:rsidR="0043740D" w:rsidRPr="00B7225C" w:rsidRDefault="0043740D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E7FB" w14:textId="3C82B1ED" w:rsidR="0043740D" w:rsidRPr="00B7225C" w:rsidRDefault="00126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Rafael Leandro Rodrigues dos Santos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8EAD" w14:textId="55872831" w:rsidR="0043740D" w:rsidRPr="00B7225C" w:rsidRDefault="00126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995B18" w:rsidRPr="00B7225C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B7225C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B7225C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</w:p>
        </w:tc>
      </w:tr>
    </w:tbl>
    <w:p w14:paraId="54E86F6B" w14:textId="77777777" w:rsidR="00995B18" w:rsidRPr="00B7225C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B7225C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B7225C" w:rsidRDefault="00BF2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B722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B7225C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B7225C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5E4757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5C5B51"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="005C5B51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</w:p>
        </w:tc>
      </w:tr>
      <w:tr w:rsidR="00995B18" w:rsidRPr="00B7225C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587DBF01" w:rsidR="00615BA0" w:rsidRPr="00B7225C" w:rsidRDefault="00BF2CC2" w:rsidP="00B72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Presente </w:t>
            </w:r>
            <w:r w:rsidR="005C5B51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a coordenadora </w:t>
            </w:r>
            <w:proofErr w:type="spellStart"/>
            <w:r w:rsidR="005C5B51"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="005C5B51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="00AD18B7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126915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suplentes Ana Elise Andrade Pereira e Rafael Leandro Rodrigues dos Santos.</w:t>
            </w:r>
          </w:p>
        </w:tc>
      </w:tr>
    </w:tbl>
    <w:p w14:paraId="42B79D72" w14:textId="77777777" w:rsidR="00995B18" w:rsidRPr="00B7225C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91FF58F" w14:textId="77777777" w:rsidR="00995B18" w:rsidRPr="00B7225C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B7225C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B7225C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</w:t>
            </w:r>
            <w:r w:rsidR="0043740D"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B7225C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B7225C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95B18" w:rsidRPr="00B7225C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EC17" w14:textId="19BD87D2" w:rsidR="00995B18" w:rsidRPr="00B7225C" w:rsidRDefault="005C5B51" w:rsidP="0043740D">
            <w:pPr>
              <w:pStyle w:val="PargrafodaLista"/>
              <w:numPr>
                <w:ilvl w:val="0"/>
                <w:numId w:val="7"/>
              </w:numPr>
              <w:autoSpaceDN/>
              <w:spacing w:line="276" w:lineRule="auto"/>
              <w:ind w:left="319"/>
              <w:rPr>
                <w:rFonts w:asciiTheme="minorHAnsi" w:eastAsia="Carlito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 xml:space="preserve">Súmula da </w:t>
            </w:r>
            <w:r w:rsidR="00126915"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>2</w:t>
            </w:r>
            <w:r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>ª Reunião Ordinária de 202</w:t>
            </w:r>
            <w:r w:rsidR="0043740D"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>2</w:t>
            </w:r>
            <w:r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 xml:space="preserve"> CEPUA CAU/MT- </w:t>
            </w:r>
            <w:r w:rsidR="00126915"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>25/02</w:t>
            </w:r>
            <w:r w:rsidR="0043740D"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>/2022</w:t>
            </w:r>
            <w:r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 xml:space="preserve"> - </w:t>
            </w:r>
            <w:r w:rsidRPr="00B7225C">
              <w:rPr>
                <w:rFonts w:asciiTheme="minorHAnsi" w:eastAsia="Carlito" w:hAnsiTheme="minorHAnsi" w:cstheme="minorHAnsi"/>
                <w:b/>
                <w:bCs/>
                <w:sz w:val="22"/>
                <w:szCs w:val="22"/>
              </w:rPr>
              <w:t>aprovada</w:t>
            </w:r>
          </w:p>
        </w:tc>
      </w:tr>
    </w:tbl>
    <w:p w14:paraId="3DF38097" w14:textId="77777777" w:rsidR="00995B18" w:rsidRPr="00B7225C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B7225C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B7225C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95B18" w:rsidRPr="00B7225C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B7225C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95B18" w:rsidRPr="00B7225C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1A68819A" w:rsidR="006979BD" w:rsidRPr="00B7225C" w:rsidRDefault="0043740D" w:rsidP="006979BD">
            <w:pPr>
              <w:shd w:val="clear" w:color="auto" w:fill="FFFFFF"/>
              <w:suppressAutoHyphens w:val="0"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Nenhuma comunicação foi feita.</w:t>
            </w:r>
          </w:p>
        </w:tc>
      </w:tr>
    </w:tbl>
    <w:p w14:paraId="56339806" w14:textId="77777777" w:rsidR="00995B18" w:rsidRPr="00B7225C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B7225C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B7225C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B7225C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B7225C" w:rsidRDefault="00DC3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proofErr w:type="spellStart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</w:p>
        </w:tc>
      </w:tr>
      <w:tr w:rsidR="00995B18" w:rsidRPr="00B7225C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Pr="00B7225C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C50C8" w14:textId="77777777" w:rsidR="00EB4596" w:rsidRPr="00B7225C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</w:t>
            </w:r>
          </w:p>
          <w:p w14:paraId="2F305536" w14:textId="5505FBDE" w:rsidR="0043740D" w:rsidRPr="00B7225C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8EDB1" w14:textId="77777777" w:rsidR="00995B18" w:rsidRPr="00B7225C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75E364E8" w14:textId="77777777" w:rsidR="00995B18" w:rsidRPr="00B7225C" w:rsidRDefault="00BF2CC2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B7225C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42D74DC" w14:textId="77777777" w:rsidR="00995B18" w:rsidRPr="00B7225C" w:rsidRDefault="00995B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B7225C" w14:paraId="7D4D0B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E61" w14:textId="08613AEA" w:rsidR="00995B18" w:rsidRPr="00B7225C" w:rsidRDefault="00DC30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9CA3" w14:textId="1C255927" w:rsidR="00995B18" w:rsidRPr="00B7225C" w:rsidRDefault="0043740D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Nº 1466107/2022 - </w:t>
            </w:r>
            <w:r w:rsidRPr="00B7225C">
              <w:rPr>
                <w:rFonts w:asciiTheme="minorHAnsi" w:eastAsia="Carlito" w:hAnsiTheme="minorHAnsi" w:cstheme="minorHAnsi"/>
                <w:sz w:val="22"/>
                <w:szCs w:val="22"/>
              </w:rPr>
              <w:t>ARQCAST CAU/MT 2022</w:t>
            </w:r>
          </w:p>
        </w:tc>
      </w:tr>
      <w:tr w:rsidR="00995B18" w:rsidRPr="00B7225C" w14:paraId="12FF9C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7BB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769" w14:textId="31216CB5" w:rsidR="00995B18" w:rsidRPr="00B7225C" w:rsidRDefault="004374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CEF CAU/MT</w:t>
            </w:r>
          </w:p>
        </w:tc>
      </w:tr>
      <w:tr w:rsidR="00995B18" w:rsidRPr="00B7225C" w14:paraId="2410EE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3F0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905E" w14:textId="6E1558F5" w:rsidR="00E46F5F" w:rsidRPr="00B7225C" w:rsidRDefault="000656FB" w:rsidP="00E46F5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Após discussão dos Conselheiros, a CEPUA CAU/MT emitiu a Deliberação CEPUA CAU/MT nº 06</w:t>
            </w:r>
            <w:r w:rsidR="007B0828" w:rsidRPr="00B7225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/2022, na qual </w:t>
            </w:r>
            <w:r w:rsidRPr="00B72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A6C667E" w14:textId="77777777" w:rsidR="000656FB" w:rsidRPr="00B7225C" w:rsidRDefault="000656FB" w:rsidP="000656FB">
            <w:pPr>
              <w:pStyle w:val="Default"/>
              <w:numPr>
                <w:ilvl w:val="0"/>
                <w:numId w:val="11"/>
              </w:numPr>
              <w:spacing w:line="276" w:lineRule="auto"/>
              <w:ind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Encaminhar ao Presidente do CAU/MT os temas, objetivos, nome dos convidados, data e horário do evento ARCAST CAU/MT 2022, conforme segue:</w:t>
            </w:r>
          </w:p>
          <w:p w14:paraId="3BA4BB4D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39B25669" w14:textId="77777777" w:rsidR="000656FB" w:rsidRPr="00B7225C" w:rsidRDefault="000656FB" w:rsidP="000656FB">
            <w:pPr>
              <w:pStyle w:val="Default"/>
              <w:shd w:val="clear" w:color="auto" w:fill="E7E6E6"/>
              <w:spacing w:line="276" w:lineRule="auto"/>
              <w:ind w:left="567" w:hanging="567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EPISÓDIO 01</w:t>
            </w:r>
          </w:p>
          <w:p w14:paraId="09A9C108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505EFCF0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Data: 03/06/2022</w:t>
            </w:r>
          </w:p>
          <w:p w14:paraId="671A6365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Horário: 13h30min</w:t>
            </w:r>
          </w:p>
          <w:p w14:paraId="7A63FC38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Tema: CPUA e sua importância</w:t>
            </w:r>
          </w:p>
          <w:p w14:paraId="68CFEB13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Objetivo: Esclarecer os arquitetos e urbanistas e sociedade a função da CPUA e sua importância.</w:t>
            </w:r>
          </w:p>
          <w:p w14:paraId="0B7A2620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Responsável: </w:t>
            </w: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Amaral Matos (Coordenadora da CPUA CAU/MT) (presencial)</w:t>
            </w:r>
          </w:p>
          <w:p w14:paraId="68155484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Convidados: </w:t>
            </w:r>
          </w:p>
          <w:p w14:paraId="15584351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Coordenador da CPUA CAU/BR (presencial);</w:t>
            </w:r>
          </w:p>
          <w:p w14:paraId="761B3B76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Presidente do CAU/MT (presencial);</w:t>
            </w:r>
          </w:p>
          <w:p w14:paraId="0DC5112F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Weverthon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Foles Veras (presencial);</w:t>
            </w:r>
          </w:p>
          <w:p w14:paraId="5C310087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Ana Elise Andrade Pereira (virtual);</w:t>
            </w:r>
          </w:p>
          <w:p w14:paraId="5EEE2DAF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Alexsandro Reis (virtual).</w:t>
            </w:r>
          </w:p>
          <w:p w14:paraId="725B68F7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37D6B621" w14:textId="77777777" w:rsidR="000656FB" w:rsidRPr="00B7225C" w:rsidRDefault="000656FB" w:rsidP="000656FB">
            <w:pPr>
              <w:pStyle w:val="Default"/>
              <w:shd w:val="clear" w:color="auto" w:fill="E7E6E6"/>
              <w:spacing w:line="276" w:lineRule="auto"/>
              <w:ind w:left="567" w:hanging="56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EPISÓDIO 02</w:t>
            </w:r>
          </w:p>
          <w:p w14:paraId="4315E721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3A50C058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Data: 12/08/2022</w:t>
            </w:r>
          </w:p>
          <w:p w14:paraId="46EFC443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Horário: 13h30min</w:t>
            </w:r>
          </w:p>
          <w:p w14:paraId="77492570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Tema: Plano Diretor</w:t>
            </w:r>
          </w:p>
          <w:p w14:paraId="4C2E377E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Objetivo: orientar sobre a importância de planejar o território municipal e fomentar a elaboração de planos diretores municipais, conforme plano de trabalho da CPUA CAU/MT 2022.</w:t>
            </w:r>
          </w:p>
          <w:p w14:paraId="2413B5B7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232EF843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Responsável: </w:t>
            </w: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Amaral Matos - Coordenadora da CPUA CAU/MT (presencial)</w:t>
            </w:r>
          </w:p>
          <w:p w14:paraId="5BF6E074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290DB23C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Convidados: </w:t>
            </w:r>
          </w:p>
          <w:p w14:paraId="0D7B7773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Marcio Alves Puga – Secretário Adjunto do IPDU (presencial);</w:t>
            </w:r>
          </w:p>
          <w:p w14:paraId="54A22D79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Raul Bulhões Spinelli – Arquiteto e urbanista (presencial);</w:t>
            </w:r>
          </w:p>
          <w:p w14:paraId="6CB76BB9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Neurilan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Fraga – Presidente da AMM (presencial);</w:t>
            </w:r>
          </w:p>
          <w:p w14:paraId="53AC8035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Rafael Leandro Rodrigues dos Santos (virtual);</w:t>
            </w:r>
          </w:p>
          <w:p w14:paraId="1BBF4F97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Weverthon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Foles Veras (virtual);</w:t>
            </w:r>
          </w:p>
          <w:p w14:paraId="155D21A2" w14:textId="77777777" w:rsidR="000656FB" w:rsidRPr="00B7225C" w:rsidRDefault="000656FB" w:rsidP="000656FB">
            <w:pPr>
              <w:pStyle w:val="Default"/>
              <w:spacing w:line="276" w:lineRule="auto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30E00C29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1E3F3F3D" w14:textId="77777777" w:rsidR="000656FB" w:rsidRPr="00B7225C" w:rsidRDefault="000656FB" w:rsidP="000656FB">
            <w:pPr>
              <w:pStyle w:val="Default"/>
              <w:shd w:val="clear" w:color="auto" w:fill="E7E6E6"/>
              <w:spacing w:line="276" w:lineRule="auto"/>
              <w:ind w:left="567" w:hanging="567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EPISÓDIO 03</w:t>
            </w:r>
          </w:p>
          <w:p w14:paraId="7B69BF6E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22E1C89D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Data: 21/10/2022</w:t>
            </w:r>
          </w:p>
          <w:p w14:paraId="4AD9E702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Horário: 15h</w:t>
            </w:r>
          </w:p>
          <w:p w14:paraId="24800581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Tema: Encontro da CPUA e setor responsável pelo desenvolvimento urbano municipal.</w:t>
            </w:r>
          </w:p>
          <w:p w14:paraId="5E5FEE2B" w14:textId="77777777" w:rsidR="000656FB" w:rsidRPr="00B7225C" w:rsidRDefault="000656FB" w:rsidP="000656FB">
            <w:pPr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Objetivo: Alinhar entendimento com o setor de planejamento urbano do município, discutir a padronização e/ou necessidade de projetos complementares e fortalecer a ligação entre profissionais e setor de planejamento urbano e ambiental do município, conforme plano de trabalho da CPUA CAU/MT 2022.</w:t>
            </w:r>
          </w:p>
          <w:p w14:paraId="2140CC54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4DEB6AC9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Responsável: </w:t>
            </w: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Weverthon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Foles Veras (presencial)</w:t>
            </w:r>
          </w:p>
          <w:p w14:paraId="5B6C8AAB" w14:textId="77777777" w:rsidR="000656FB" w:rsidRPr="00B7225C" w:rsidRDefault="000656FB" w:rsidP="000656FB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Convidados: </w:t>
            </w:r>
          </w:p>
          <w:p w14:paraId="6E10A04E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Amaral Matos(presencial);</w:t>
            </w:r>
          </w:p>
          <w:p w14:paraId="0EE2B68B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Marimarcia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da Guia N. P. </w:t>
            </w: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Koeche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– analista da Prefeitura de Cuiabá (presencial); </w:t>
            </w:r>
          </w:p>
          <w:p w14:paraId="2A819CAF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José Antônio da Silva – analista da Prefeitura de Várzea Grande (presencial);</w:t>
            </w:r>
          </w:p>
          <w:p w14:paraId="4964A32A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Benedito Libânio de Souza Neto (virtual);</w:t>
            </w:r>
          </w:p>
          <w:p w14:paraId="34D467F0" w14:textId="77777777" w:rsidR="000656FB" w:rsidRPr="00B7225C" w:rsidRDefault="000656FB" w:rsidP="000656FB">
            <w:pPr>
              <w:pStyle w:val="Default"/>
              <w:numPr>
                <w:ilvl w:val="0"/>
                <w:numId w:val="12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Ana Elise Andrade Pereira (virtual)</w:t>
            </w:r>
          </w:p>
          <w:p w14:paraId="53A42852" w14:textId="77777777" w:rsidR="000656FB" w:rsidRPr="00B7225C" w:rsidRDefault="000656FB" w:rsidP="000656FB">
            <w:pPr>
              <w:pStyle w:val="Ttulo1"/>
              <w:spacing w:line="276" w:lineRule="auto"/>
              <w:ind w:left="0" w:hanging="567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5BABAC3A" w14:textId="77777777" w:rsidR="000656FB" w:rsidRPr="00B7225C" w:rsidRDefault="000656FB" w:rsidP="000656FB">
            <w:pPr>
              <w:pStyle w:val="Ttulo1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  <w:r w:rsidRPr="00B7225C">
              <w:rPr>
                <w:rFonts w:asciiTheme="minorHAnsi" w:hAnsiTheme="minorHAnsi" w:cstheme="minorHAnsi"/>
                <w:b w:val="0"/>
                <w:bCs w:val="0"/>
                <w:lang w:bidi="ar-SA"/>
              </w:rPr>
              <w:t xml:space="preserve">Solicitar que os convidados cheguem com pelo menos 30 (trinta) minutos de antecedência e informar que o episódio iniciará nos horários supramencionados, possuindo duração de 90 (noventa) minutos. </w:t>
            </w:r>
          </w:p>
          <w:p w14:paraId="63FB1020" w14:textId="77777777" w:rsidR="000656FB" w:rsidRPr="00B7225C" w:rsidRDefault="000656FB" w:rsidP="000656FB">
            <w:pPr>
              <w:pStyle w:val="Ttulo1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31A67A69" w14:textId="77777777" w:rsidR="000656FB" w:rsidRPr="00B7225C" w:rsidRDefault="000656FB" w:rsidP="000656FB">
            <w:pPr>
              <w:pStyle w:val="Ttulo1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680" w:hanging="567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  <w:r w:rsidRPr="00B7225C">
              <w:rPr>
                <w:rFonts w:asciiTheme="minorHAnsi" w:hAnsiTheme="minorHAnsi" w:cstheme="minorHAnsi"/>
                <w:b w:val="0"/>
                <w:bCs w:val="0"/>
                <w:lang w:bidi="ar-SA"/>
              </w:rPr>
              <w:t>Esta deliberação entra em vigor nesta data.</w:t>
            </w:r>
          </w:p>
          <w:p w14:paraId="5AB2DF5E" w14:textId="77777777" w:rsidR="000656FB" w:rsidRPr="00B7225C" w:rsidRDefault="000656FB" w:rsidP="000656FB">
            <w:pPr>
              <w:pStyle w:val="Corpodetexto"/>
              <w:spacing w:line="276" w:lineRule="auto"/>
              <w:ind w:left="1039" w:hanging="567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282C6BF0" w14:textId="77777777" w:rsidR="000656FB" w:rsidRPr="00B7225C" w:rsidRDefault="000656FB" w:rsidP="000656F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Matos, Rafael Leandro Rodrigues dos Santos e Ana Elise Andrade Pereira;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00 ausência</w:t>
            </w:r>
            <w:r w:rsidRPr="00B7225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EBA81C4" w14:textId="0477FD7B" w:rsidR="00842AB9" w:rsidRPr="00B7225C" w:rsidRDefault="00842AB9" w:rsidP="00842AB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35ACF8" w14:textId="77777777" w:rsidR="00995B18" w:rsidRPr="00B7225C" w:rsidRDefault="00995B1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B7225C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744A2CF2" w:rsidR="00E74D00" w:rsidRPr="00B7225C" w:rsidRDefault="00842AB9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042F4436" w:rsidR="00E74D00" w:rsidRPr="00B7225C" w:rsidRDefault="00E74D00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PLANO DE TRABALHO CEPUA 2022</w:t>
            </w:r>
          </w:p>
        </w:tc>
      </w:tr>
      <w:tr w:rsidR="00E74D00" w:rsidRPr="00B7225C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B7225C" w:rsidRDefault="00E74D00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1702F6DB" w:rsidR="00E74D00" w:rsidRPr="00B7225C" w:rsidRDefault="00E74D00" w:rsidP="00ED6B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</w:p>
        </w:tc>
      </w:tr>
      <w:tr w:rsidR="00E74D00" w:rsidRPr="00B7225C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B7225C" w:rsidRDefault="00E74D00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90EC" w14:textId="50CC9986" w:rsidR="00E74D00" w:rsidRPr="00B7225C" w:rsidRDefault="00C2476F" w:rsidP="007B0828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Acerca do plano de trabalho, foi discutido com o Assessor Institucional Sr. Benedito </w:t>
            </w:r>
            <w:proofErr w:type="spellStart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Libaneo</w:t>
            </w:r>
            <w:proofErr w:type="spellEnd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acerca de um ofício que seria entregue por ele à Associação Mato-grossense de Municípios, solicitando informações acerca dos planos diretores municipais.</w:t>
            </w:r>
          </w:p>
        </w:tc>
      </w:tr>
    </w:tbl>
    <w:p w14:paraId="02CD944C" w14:textId="0254638A" w:rsidR="00E74D00" w:rsidRPr="00B7225C" w:rsidRDefault="00E74D0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0828" w:rsidRPr="00B7225C" w14:paraId="11B0596F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6245" w14:textId="12F8E9A2" w:rsidR="007B0828" w:rsidRPr="00B7225C" w:rsidRDefault="007B0828" w:rsidP="00950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DC98" w14:textId="2FE6D6A8" w:rsidR="007B0828" w:rsidRPr="00B7225C" w:rsidRDefault="007B0828" w:rsidP="009508E1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LIVE SOBRE PATRIMONIO HISTÓRICO EM HOMENAGEM AO ANIVERSÁRIO DE CUIABÁ</w:t>
            </w:r>
          </w:p>
        </w:tc>
      </w:tr>
      <w:tr w:rsidR="007B0828" w:rsidRPr="00B7225C" w14:paraId="33CCD930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C33A" w14:textId="77777777" w:rsidR="007B0828" w:rsidRPr="00B7225C" w:rsidRDefault="007B0828" w:rsidP="00950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61FC" w14:textId="6103F649" w:rsidR="007B0828" w:rsidRPr="00B7225C" w:rsidRDefault="007B0828" w:rsidP="009508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CEPUA CAU/MT</w:t>
            </w:r>
          </w:p>
        </w:tc>
      </w:tr>
      <w:tr w:rsidR="007B0828" w:rsidRPr="00B7225C" w14:paraId="529ED44A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DBB4" w14:textId="77777777" w:rsidR="007B0828" w:rsidRPr="00B7225C" w:rsidRDefault="007B0828" w:rsidP="00950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2D13" w14:textId="6B155B68" w:rsidR="00C2476F" w:rsidRPr="00B7225C" w:rsidRDefault="00C2476F" w:rsidP="00C2476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Após ampla discussão dos Conselheiros, a CEPUA CAU/MT emitiu a Deliberação CEPUA CAU/MT nº 069/2022, na qual </w:t>
            </w:r>
            <w:r w:rsidRPr="00B72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60A104" w14:textId="77777777" w:rsidR="00B7225C" w:rsidRPr="00B7225C" w:rsidRDefault="00B7225C" w:rsidP="00C2476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CE12F" w14:textId="77777777" w:rsidR="00C2476F" w:rsidRPr="00B7225C" w:rsidRDefault="00C2476F" w:rsidP="00C2476F">
            <w:pPr>
              <w:pStyle w:val="Ttulo1"/>
              <w:numPr>
                <w:ilvl w:val="0"/>
                <w:numId w:val="13"/>
              </w:numPr>
              <w:spacing w:line="276" w:lineRule="auto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  <w:r w:rsidRPr="00B7225C">
              <w:rPr>
                <w:rFonts w:asciiTheme="minorHAnsi" w:hAnsiTheme="minorHAnsi" w:cstheme="minorHAnsi"/>
                <w:b w:val="0"/>
                <w:bCs w:val="0"/>
                <w:lang w:bidi="ar-SA"/>
              </w:rPr>
              <w:t>Aprovar a realização de Live sobre Patrimônio Histórico, a ser realizado no Microsoft Teams, Instagram do CAU/MT e YouTube do CAU/MT, conforme segue:</w:t>
            </w:r>
          </w:p>
          <w:p w14:paraId="6DA79326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50C51928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Data: 12 de abril de 2022 (terça-feira) ou 19 de abril de 2022 (terça-feira).</w:t>
            </w:r>
          </w:p>
          <w:p w14:paraId="3462F337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Horário: 13h30min</w:t>
            </w:r>
          </w:p>
          <w:p w14:paraId="53195D18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Duração: 16h às 18h</w:t>
            </w:r>
          </w:p>
          <w:p w14:paraId="0F1552F0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Local: sede do CAU/MT </w:t>
            </w:r>
          </w:p>
          <w:p w14:paraId="401B8646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Tema: Patrimônio Histórico de Mato Grosso: o futuro da memória.</w:t>
            </w:r>
          </w:p>
          <w:p w14:paraId="7AFAF109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Objetivo: Debater o patrimônio histórico e cultural de Cuiabá.</w:t>
            </w:r>
          </w:p>
          <w:p w14:paraId="07FDDCA9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Responsável: </w:t>
            </w:r>
            <w:proofErr w:type="spellStart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Amaral Matos e Benedito Libânio de Souza Neto.</w:t>
            </w:r>
          </w:p>
          <w:p w14:paraId="3106F292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7294A733" w14:textId="77777777" w:rsidR="00C2476F" w:rsidRPr="00B7225C" w:rsidRDefault="00C2476F" w:rsidP="00C2476F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B722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Convidados: </w:t>
            </w:r>
          </w:p>
          <w:p w14:paraId="4BDF3967" w14:textId="77777777" w:rsidR="00C2476F" w:rsidRPr="00857AD6" w:rsidRDefault="00C2476F" w:rsidP="00C2476F">
            <w:pPr>
              <w:pStyle w:val="Default"/>
              <w:spacing w:line="276" w:lineRule="auto"/>
              <w:ind w:left="72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4DA9F138" w14:textId="77777777" w:rsidR="00C2476F" w:rsidRPr="00857AD6" w:rsidRDefault="00C2476F" w:rsidP="00C2476F">
            <w:pPr>
              <w:pStyle w:val="Default"/>
              <w:numPr>
                <w:ilvl w:val="0"/>
                <w:numId w:val="14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57AD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Amelia Hirata - Superintendente do IPHAN;</w:t>
            </w:r>
          </w:p>
          <w:p w14:paraId="0B97D228" w14:textId="77777777" w:rsidR="00C2476F" w:rsidRPr="00857AD6" w:rsidRDefault="00C2476F" w:rsidP="00C2476F">
            <w:pPr>
              <w:pStyle w:val="Default"/>
              <w:numPr>
                <w:ilvl w:val="0"/>
                <w:numId w:val="14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57AD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Carlos Eduardo Silva - Promotor de Justiça de Defesa da Ordem Urbanística e Agrária de Cuiabá;</w:t>
            </w:r>
          </w:p>
          <w:p w14:paraId="5A65EFB8" w14:textId="77777777" w:rsidR="00C2476F" w:rsidRPr="00857AD6" w:rsidRDefault="00C2476F" w:rsidP="00C2476F">
            <w:pPr>
              <w:pStyle w:val="Default"/>
              <w:numPr>
                <w:ilvl w:val="0"/>
                <w:numId w:val="14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57AD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José Pedro Zanetti – Diretor da Defesa Civil;</w:t>
            </w:r>
          </w:p>
          <w:p w14:paraId="13AA3F9C" w14:textId="77777777" w:rsidR="00C2476F" w:rsidRPr="00857AD6" w:rsidRDefault="00C2476F" w:rsidP="00C2476F">
            <w:pPr>
              <w:pStyle w:val="Default"/>
              <w:numPr>
                <w:ilvl w:val="0"/>
                <w:numId w:val="14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57AD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Aluízio Leite – Secretaria de Cultura, Esporte e Lazer no ano de 2021</w:t>
            </w:r>
          </w:p>
          <w:p w14:paraId="05570E61" w14:textId="77777777" w:rsidR="00C2476F" w:rsidRPr="00B7225C" w:rsidRDefault="00C2476F" w:rsidP="00C2476F">
            <w:pPr>
              <w:pStyle w:val="Ttulo1"/>
              <w:spacing w:line="276" w:lineRule="auto"/>
              <w:ind w:left="472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77CF5662" w14:textId="77777777" w:rsidR="00C2476F" w:rsidRPr="00B7225C" w:rsidRDefault="00C2476F" w:rsidP="00C2476F">
            <w:pPr>
              <w:pStyle w:val="Ttulo1"/>
              <w:numPr>
                <w:ilvl w:val="0"/>
                <w:numId w:val="13"/>
              </w:numPr>
              <w:spacing w:line="276" w:lineRule="auto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  <w:r w:rsidRPr="00B7225C">
              <w:rPr>
                <w:rFonts w:asciiTheme="minorHAnsi" w:hAnsiTheme="minorHAnsi" w:cstheme="minorHAnsi"/>
                <w:b w:val="0"/>
                <w:bCs w:val="0"/>
                <w:lang w:bidi="ar-SA"/>
              </w:rPr>
              <w:t>Encaminhar ao Plenário do CAU/MT para apreciação.</w:t>
            </w:r>
          </w:p>
          <w:p w14:paraId="6831E1D0" w14:textId="77777777" w:rsidR="00C2476F" w:rsidRPr="00B7225C" w:rsidRDefault="00C2476F" w:rsidP="00C2476F">
            <w:pPr>
              <w:pStyle w:val="Ttulo1"/>
              <w:spacing w:line="276" w:lineRule="auto"/>
              <w:ind w:left="472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5CB0DE46" w14:textId="77777777" w:rsidR="00C2476F" w:rsidRPr="00B7225C" w:rsidRDefault="00C2476F" w:rsidP="00C2476F">
            <w:pPr>
              <w:pStyle w:val="Ttulo1"/>
              <w:numPr>
                <w:ilvl w:val="0"/>
                <w:numId w:val="13"/>
              </w:numPr>
              <w:spacing w:line="276" w:lineRule="auto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  <w:r w:rsidRPr="00B7225C">
              <w:rPr>
                <w:rFonts w:asciiTheme="minorHAnsi" w:hAnsiTheme="minorHAnsi" w:cstheme="minorHAnsi"/>
                <w:b w:val="0"/>
                <w:bCs w:val="0"/>
                <w:lang w:bidi="ar-SA"/>
              </w:rPr>
              <w:t>Após aprovação, encaminhar ao setor da comunicação para divulgação e realização dos procedimentos necessários.</w:t>
            </w:r>
          </w:p>
          <w:p w14:paraId="084C0AFC" w14:textId="77777777" w:rsidR="00C2476F" w:rsidRPr="00B7225C" w:rsidRDefault="00C2476F" w:rsidP="00C2476F">
            <w:pPr>
              <w:pStyle w:val="PargrafodaLista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4E1A12" w14:textId="77777777" w:rsidR="00C2476F" w:rsidRPr="00B7225C" w:rsidRDefault="00C2476F" w:rsidP="00C2476F">
            <w:pPr>
              <w:pStyle w:val="Ttulo1"/>
              <w:numPr>
                <w:ilvl w:val="0"/>
                <w:numId w:val="13"/>
              </w:numPr>
              <w:spacing w:line="276" w:lineRule="auto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  <w:r w:rsidRPr="00B7225C">
              <w:rPr>
                <w:rFonts w:asciiTheme="minorHAnsi" w:hAnsiTheme="minorHAnsi" w:cstheme="minorHAnsi"/>
                <w:b w:val="0"/>
                <w:bCs w:val="0"/>
                <w:lang w:bidi="ar-SA"/>
              </w:rPr>
              <w:t>Esta deliberação entra em vigor nesta data.</w:t>
            </w:r>
          </w:p>
          <w:p w14:paraId="174B0B0B" w14:textId="77777777" w:rsidR="00C2476F" w:rsidRPr="00B7225C" w:rsidRDefault="00C2476F" w:rsidP="00C2476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Matos, Rafael Leandro Rodrigues dos Santos e Ana Elise Andrade Pereira;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00 ausência</w:t>
            </w:r>
            <w:r w:rsidRPr="00B7225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95D7D5B" w14:textId="77777777" w:rsidR="007B0828" w:rsidRPr="00B7225C" w:rsidRDefault="007B0828" w:rsidP="009508E1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B4ABE" w14:textId="266D8471" w:rsidR="007B0828" w:rsidRPr="00B7225C" w:rsidRDefault="007B08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0828" w:rsidRPr="00B7225C" w14:paraId="1D29BA1F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E6F6" w14:textId="786B04E7" w:rsidR="007B0828" w:rsidRPr="00B7225C" w:rsidRDefault="007B0828" w:rsidP="00950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66B4" w14:textId="75C71C1D" w:rsidR="007B0828" w:rsidRPr="00B7225C" w:rsidRDefault="007B0828" w:rsidP="009508E1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PATRIMÔNIO HISTÓRICO</w:t>
            </w:r>
          </w:p>
        </w:tc>
      </w:tr>
      <w:tr w:rsidR="007B0828" w:rsidRPr="00B7225C" w14:paraId="5005585F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E99D" w14:textId="77777777" w:rsidR="007B0828" w:rsidRPr="00B7225C" w:rsidRDefault="007B0828" w:rsidP="00950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15E8" w14:textId="77777777" w:rsidR="007B0828" w:rsidRPr="00B7225C" w:rsidRDefault="007B0828" w:rsidP="009508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</w:p>
        </w:tc>
      </w:tr>
      <w:tr w:rsidR="007B0828" w:rsidRPr="00B7225C" w14:paraId="519A43B0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0E59" w14:textId="77777777" w:rsidR="007B0828" w:rsidRPr="00B7225C" w:rsidRDefault="007B0828" w:rsidP="00950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645D" w14:textId="1CC7E88A" w:rsidR="007B0828" w:rsidRPr="00B7225C" w:rsidRDefault="00C2476F" w:rsidP="00C2476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Foi discutida entre os conselheiros a possibilidade de ser realizado, nos próximos meses, </w:t>
            </w:r>
            <w:r w:rsidR="007C1AA9" w:rsidRPr="00B7225C">
              <w:rPr>
                <w:rFonts w:asciiTheme="minorHAnsi" w:hAnsiTheme="minorHAnsi" w:cstheme="minorHAnsi"/>
                <w:sz w:val="22"/>
                <w:szCs w:val="22"/>
              </w:rPr>
              <w:t>um evento de porte maior, voltado à discussão de temas ligados ao Patrimônio Histórico.</w:t>
            </w:r>
          </w:p>
        </w:tc>
      </w:tr>
    </w:tbl>
    <w:p w14:paraId="527E98B3" w14:textId="77777777" w:rsidR="007B0828" w:rsidRPr="00B7225C" w:rsidRDefault="007B08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B7225C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B7225C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648E1AF1" w:rsidR="00995B18" w:rsidRPr="00B7225C" w:rsidRDefault="00BF2C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1DC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A coordenadora </w:t>
            </w:r>
            <w:proofErr w:type="spellStart"/>
            <w:r w:rsidR="00F11528" w:rsidRPr="00B7225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="00F11528"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 Amaral Matos 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 xml:space="preserve">declara encerrada a Reunião da CEPUA às </w:t>
            </w:r>
            <w:r w:rsidR="007B0828" w:rsidRPr="00B7225C">
              <w:rPr>
                <w:rFonts w:asciiTheme="minorHAnsi" w:hAnsiTheme="minorHAnsi" w:cstheme="minorHAnsi"/>
                <w:sz w:val="22"/>
                <w:szCs w:val="22"/>
              </w:rPr>
              <w:t>15h32</w:t>
            </w:r>
            <w:r w:rsidRPr="00B7225C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5AAC9222" w14:textId="77777777" w:rsidR="00995B18" w:rsidRPr="00B7225C" w:rsidRDefault="00995B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B7225C" w14:paraId="56F1F9D1" w14:textId="77777777" w:rsidTr="007B0828">
        <w:tc>
          <w:tcPr>
            <w:tcW w:w="5256" w:type="dxa"/>
          </w:tcPr>
          <w:p w14:paraId="01CD2DF1" w14:textId="77777777" w:rsidR="007B0828" w:rsidRPr="00B7225C" w:rsidRDefault="007B0828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7B0828" w:rsidRPr="00B7225C" w:rsidRDefault="007B0828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B7225C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470F7357" w14:textId="78A1FEA8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49E6B89B" w14:textId="77777777" w:rsidR="007B0828" w:rsidRPr="00B7225C" w:rsidRDefault="007B0828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BF0F82D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B629B7F" w14:textId="08FA2395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RAFAEL LEANDRO RODRUIGUES DOS SANTOS</w:t>
            </w:r>
          </w:p>
          <w:p w14:paraId="76D7ED0B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Conselheiro suplente</w:t>
            </w:r>
          </w:p>
          <w:p w14:paraId="2584BC32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93D16F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ANA ELISE ANDRADE PEREIRA</w:t>
            </w:r>
          </w:p>
          <w:p w14:paraId="2B1B01B1" w14:textId="64A74734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Conselheira suplente                                                      </w:t>
            </w:r>
          </w:p>
        </w:tc>
        <w:tc>
          <w:tcPr>
            <w:tcW w:w="5256" w:type="dxa"/>
          </w:tcPr>
          <w:p w14:paraId="7AA58B40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C115C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B7225C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09143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2A167F7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AE90020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6D9492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7A9108" w14:textId="7B5C52B1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2EE52C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B7225C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4B2FC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F374DE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DAC70D" w14:textId="76D74448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4C3CA9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B7225C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6F370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53D5093" w14:textId="77777777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7225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8F5DDD" w14:textId="51E34CD3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B7225C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D768D93" w14:textId="77777777" w:rsidR="00AD18B7" w:rsidRPr="00B7225C" w:rsidRDefault="00AD18B7" w:rsidP="00A417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91E52" w14:textId="084C57DA" w:rsidR="00A41734" w:rsidRPr="00B7225C" w:rsidRDefault="006D68C2" w:rsidP="00A41734">
      <w:pPr>
        <w:jc w:val="both"/>
        <w:rPr>
          <w:rFonts w:asciiTheme="minorHAnsi" w:hAnsiTheme="minorHAnsi" w:cstheme="minorHAnsi"/>
          <w:sz w:val="22"/>
          <w:szCs w:val="22"/>
        </w:rPr>
      </w:pPr>
      <w:r w:rsidRPr="00B7225C">
        <w:rPr>
          <w:rFonts w:asciiTheme="minorHAnsi" w:hAnsiTheme="minorHAnsi" w:cstheme="minorHAnsi"/>
          <w:sz w:val="22"/>
          <w:szCs w:val="22"/>
        </w:rPr>
        <w:t>Considerando a necessidade aprovação da S</w:t>
      </w:r>
      <w:r w:rsidR="00A41734" w:rsidRPr="00B7225C">
        <w:rPr>
          <w:rFonts w:asciiTheme="minorHAnsi" w:hAnsiTheme="minorHAnsi" w:cstheme="minorHAnsi"/>
          <w:sz w:val="22"/>
          <w:szCs w:val="22"/>
        </w:rPr>
        <w:t>ú</w:t>
      </w:r>
      <w:r w:rsidRPr="00B7225C">
        <w:rPr>
          <w:rFonts w:asciiTheme="minorHAnsi" w:hAnsiTheme="minorHAnsi" w:cstheme="minorHAnsi"/>
          <w:sz w:val="22"/>
          <w:szCs w:val="22"/>
        </w:rPr>
        <w:t xml:space="preserve">mula da </w:t>
      </w:r>
      <w:r w:rsidR="007B0828" w:rsidRPr="00B7225C">
        <w:rPr>
          <w:rFonts w:asciiTheme="minorHAnsi" w:hAnsiTheme="minorHAnsi" w:cstheme="minorHAnsi"/>
          <w:sz w:val="22"/>
          <w:szCs w:val="22"/>
        </w:rPr>
        <w:t>3</w:t>
      </w:r>
      <w:r w:rsidRPr="00B7225C">
        <w:rPr>
          <w:rFonts w:asciiTheme="minorHAnsi" w:hAnsiTheme="minorHAnsi" w:cstheme="minorHAnsi"/>
          <w:sz w:val="22"/>
          <w:szCs w:val="22"/>
        </w:rPr>
        <w:t>ª Reunião Ordinária</w:t>
      </w:r>
      <w:r w:rsidR="00F11528" w:rsidRPr="00B7225C">
        <w:rPr>
          <w:rFonts w:asciiTheme="minorHAnsi" w:hAnsiTheme="minorHAnsi" w:cstheme="minorHAnsi"/>
          <w:sz w:val="22"/>
          <w:szCs w:val="22"/>
        </w:rPr>
        <w:t xml:space="preserve"> 2022</w:t>
      </w:r>
      <w:r w:rsidRPr="00B7225C">
        <w:rPr>
          <w:rFonts w:asciiTheme="minorHAnsi" w:hAnsiTheme="minorHAnsi" w:cstheme="minorHAnsi"/>
          <w:sz w:val="22"/>
          <w:szCs w:val="22"/>
        </w:rPr>
        <w:t xml:space="preserve"> da CEPUA CAU/MT</w:t>
      </w:r>
      <w:r w:rsidR="00A41734" w:rsidRPr="00B7225C">
        <w:rPr>
          <w:rFonts w:asciiTheme="minorHAnsi" w:hAnsiTheme="minorHAnsi" w:cstheme="minorHAnsi"/>
          <w:sz w:val="22"/>
          <w:szCs w:val="22"/>
        </w:rPr>
        <w:t>.</w:t>
      </w:r>
      <w:r w:rsidR="00BF2CC2" w:rsidRPr="00B7225C">
        <w:rPr>
          <w:rFonts w:asciiTheme="minorHAnsi" w:hAnsiTheme="minorHAnsi" w:cstheme="minorHAnsi"/>
          <w:vanish/>
          <w:sz w:val="22"/>
          <w:szCs w:val="22"/>
        </w:rPr>
        <w:t>g</w:t>
      </w:r>
      <w:r w:rsidR="00A41734" w:rsidRPr="00B722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AB0656" w14:textId="77777777" w:rsidR="006D68C2" w:rsidRPr="00B7225C" w:rsidRDefault="006D68C2" w:rsidP="00A4173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p w14:paraId="3272CF61" w14:textId="597E2700" w:rsidR="006D68C2" w:rsidRPr="00B7225C" w:rsidRDefault="006D68C2" w:rsidP="00A4173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B7225C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Considerando ainda, a explanação realizada pelo Jurídico do CAU/MT na 119ª Reunião Plenária do CAU/MT, de 15 de janeiro de 2022 sobre a aprovação de súmulas e ata por conselheiros.</w:t>
      </w:r>
    </w:p>
    <w:p w14:paraId="63D880CD" w14:textId="77777777" w:rsidR="006D68C2" w:rsidRPr="00B7225C" w:rsidRDefault="006D68C2" w:rsidP="00A4173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p w14:paraId="221AD415" w14:textId="1355B79B" w:rsidR="006D68C2" w:rsidRPr="00857AD6" w:rsidRDefault="006D68C2" w:rsidP="00A4173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B7225C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Desta forma, a CEPUA CAU/MT 2022 aprova a Súmula citada na </w:t>
      </w:r>
      <w:r w:rsidR="00857AD6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5</w:t>
      </w:r>
      <w:r w:rsidRPr="00B7225C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ª Reunião Ordinária da CEPUA CAU/MT de 2022</w:t>
      </w:r>
      <w:r w:rsidR="00615BA0" w:rsidRPr="00B7225C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 </w:t>
      </w:r>
      <w:r w:rsidR="00615BA0" w:rsidRPr="00857AD6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em </w:t>
      </w:r>
      <w:r w:rsidR="000047A6" w:rsidRPr="00857AD6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27/05</w:t>
      </w:r>
      <w:r w:rsidR="00615BA0" w:rsidRPr="00857AD6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/2022</w:t>
      </w:r>
      <w:r w:rsidRPr="00857AD6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.</w:t>
      </w:r>
    </w:p>
    <w:p w14:paraId="1D34EB32" w14:textId="122F9E5B" w:rsidR="00A41734" w:rsidRPr="00857AD6" w:rsidRDefault="00A41734" w:rsidP="006D68C2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B7225C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857AD6" w:rsidRDefault="00A41734" w:rsidP="0008512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62F20B6" w14:textId="0469F13E" w:rsidR="00A41734" w:rsidRPr="00857AD6" w:rsidRDefault="00A41734" w:rsidP="0008512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857AD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906C486" w14:textId="170010D2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7AD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78920DBF" w14:textId="5820D079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EA8AE5" w14:textId="77777777" w:rsidR="00F11528" w:rsidRPr="00857AD6" w:rsidRDefault="00F11528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A5720E" w14:textId="77777777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7E93B7C" w14:textId="77777777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F17370B" w14:textId="77777777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01407E4" w14:textId="77777777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BA193A" w14:textId="77777777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6B6092" w14:textId="54312AF3" w:rsidR="00A41734" w:rsidRPr="00857AD6" w:rsidRDefault="000047A6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WEVERTHON FOLES VERAS</w:t>
            </w:r>
          </w:p>
          <w:p w14:paraId="25647FC2" w14:textId="7D49977F" w:rsidR="00A41734" w:rsidRPr="00857AD6" w:rsidRDefault="00FA72D6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7AD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Conselheiro </w:t>
            </w:r>
          </w:p>
          <w:p w14:paraId="1B85EA3B" w14:textId="77777777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A2E04DD" w14:textId="4268625C" w:rsidR="00A41734" w:rsidRPr="00857AD6" w:rsidRDefault="00A41734" w:rsidP="0008512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9922D60" w14:textId="77777777" w:rsidR="00A41734" w:rsidRPr="00857AD6" w:rsidRDefault="00A41734" w:rsidP="0008512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5F97C20" w14:textId="33FAA448" w:rsidR="00A41734" w:rsidRPr="00857AD6" w:rsidRDefault="00A41734" w:rsidP="0008512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2EA6B1B" w14:textId="77777777" w:rsidR="00A41734" w:rsidRPr="00857AD6" w:rsidRDefault="00A41734" w:rsidP="00A4173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FDB" w14:textId="6B77E21A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29F1DC" w14:textId="68FA8E5E" w:rsidR="00F11528" w:rsidRPr="00857AD6" w:rsidRDefault="00F11528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F349D4A" w14:textId="5083045C" w:rsidR="00F11528" w:rsidRPr="00857AD6" w:rsidRDefault="00F11528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4B2D97" w14:textId="77777777" w:rsidR="00F11528" w:rsidRPr="00857AD6" w:rsidRDefault="00F11528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9BEE40" w14:textId="77777777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7AD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CF43E14" w14:textId="40FE6DB7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3E769" w14:textId="2591907F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11A99" w14:textId="14463DD8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F4E46" w14:textId="772AC637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336AC" w14:textId="795546B6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B957" w14:textId="77777777" w:rsidR="0087288D" w:rsidRPr="00857AD6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23FBF" w14:textId="77777777" w:rsidR="00F11528" w:rsidRPr="00857AD6" w:rsidRDefault="00F11528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050AB" w14:textId="7F60E093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7AD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10338B76" w14:textId="77777777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79F174" w14:textId="6B973FC1" w:rsidR="00A41734" w:rsidRPr="00857AD6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1C0506BE" w14:textId="77777777" w:rsidR="00857AD6" w:rsidRPr="00B7225C" w:rsidRDefault="00857AD6" w:rsidP="00857AD6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B7225C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ANA ELISE ANDRADE PEREIRA</w:t>
      </w:r>
    </w:p>
    <w:p w14:paraId="47DABD95" w14:textId="0504561C" w:rsidR="00A41734" w:rsidRPr="00B7225C" w:rsidRDefault="00857AD6" w:rsidP="00857AD6">
      <w:pPr>
        <w:jc w:val="both"/>
        <w:rPr>
          <w:rFonts w:asciiTheme="minorHAnsi" w:hAnsiTheme="minorHAnsi" w:cstheme="minorHAnsi"/>
          <w:sz w:val="22"/>
          <w:szCs w:val="22"/>
        </w:rPr>
      </w:pPr>
      <w:r w:rsidRPr="00B7225C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Conselheira suplente                                     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</w:t>
      </w:r>
      <w:r w:rsidRPr="00B7225C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  <w:r w:rsidRPr="00B7225C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_____________________________________</w:t>
      </w:r>
    </w:p>
    <w:sectPr w:rsidR="00A41734" w:rsidRPr="00B7225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33EC2726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0656FB">
      <w:rPr>
        <w:rFonts w:ascii="Calibri" w:hAnsi="Calibri" w:cs="Calibri"/>
        <w:bCs/>
        <w:smallCaps/>
        <w:kern w:val="3"/>
        <w:sz w:val="22"/>
        <w:szCs w:val="22"/>
      </w:rPr>
      <w:t>3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610551542">
    <w:abstractNumId w:val="0"/>
  </w:num>
  <w:num w:numId="2" w16cid:durableId="1660033054">
    <w:abstractNumId w:val="11"/>
  </w:num>
  <w:num w:numId="3" w16cid:durableId="749691471">
    <w:abstractNumId w:val="7"/>
  </w:num>
  <w:num w:numId="4" w16cid:durableId="877358135">
    <w:abstractNumId w:val="6"/>
  </w:num>
  <w:num w:numId="5" w16cid:durableId="1136098807">
    <w:abstractNumId w:val="5"/>
  </w:num>
  <w:num w:numId="6" w16cid:durableId="311369251">
    <w:abstractNumId w:val="2"/>
  </w:num>
  <w:num w:numId="7" w16cid:durableId="353532288">
    <w:abstractNumId w:val="1"/>
  </w:num>
  <w:num w:numId="8" w16cid:durableId="1181316964">
    <w:abstractNumId w:val="13"/>
  </w:num>
  <w:num w:numId="9" w16cid:durableId="275330994">
    <w:abstractNumId w:val="9"/>
  </w:num>
  <w:num w:numId="10" w16cid:durableId="79062975">
    <w:abstractNumId w:val="3"/>
  </w:num>
  <w:num w:numId="11" w16cid:durableId="751509620">
    <w:abstractNumId w:val="4"/>
  </w:num>
  <w:num w:numId="12" w16cid:durableId="2140564477">
    <w:abstractNumId w:val="8"/>
  </w:num>
  <w:num w:numId="13" w16cid:durableId="1302348022">
    <w:abstractNumId w:val="12"/>
  </w:num>
  <w:num w:numId="14" w16cid:durableId="1106539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047A6"/>
    <w:rsid w:val="000656FB"/>
    <w:rsid w:val="00126915"/>
    <w:rsid w:val="001A2EAD"/>
    <w:rsid w:val="001F61DC"/>
    <w:rsid w:val="002970ED"/>
    <w:rsid w:val="0043740D"/>
    <w:rsid w:val="00463360"/>
    <w:rsid w:val="004D1482"/>
    <w:rsid w:val="005C5B51"/>
    <w:rsid w:val="005E4757"/>
    <w:rsid w:val="00615BA0"/>
    <w:rsid w:val="006979BD"/>
    <w:rsid w:val="006D68C2"/>
    <w:rsid w:val="007B0828"/>
    <w:rsid w:val="007C1AA9"/>
    <w:rsid w:val="00842AB9"/>
    <w:rsid w:val="00857AD6"/>
    <w:rsid w:val="0087288D"/>
    <w:rsid w:val="008E12F4"/>
    <w:rsid w:val="00995B18"/>
    <w:rsid w:val="00A41734"/>
    <w:rsid w:val="00AD18B7"/>
    <w:rsid w:val="00B7225C"/>
    <w:rsid w:val="00BB69FB"/>
    <w:rsid w:val="00BE360D"/>
    <w:rsid w:val="00BF065F"/>
    <w:rsid w:val="00BF2CC2"/>
    <w:rsid w:val="00C2476F"/>
    <w:rsid w:val="00C25A27"/>
    <w:rsid w:val="00DC30C3"/>
    <w:rsid w:val="00E17672"/>
    <w:rsid w:val="00E46F5F"/>
    <w:rsid w:val="00E74D00"/>
    <w:rsid w:val="00EB4596"/>
    <w:rsid w:val="00F11528"/>
    <w:rsid w:val="00F4393D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D6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6</cp:revision>
  <cp:lastPrinted>2022-02-25T18:00:00Z</cp:lastPrinted>
  <dcterms:created xsi:type="dcterms:W3CDTF">2022-03-29T21:37:00Z</dcterms:created>
  <dcterms:modified xsi:type="dcterms:W3CDTF">2022-11-11T21:53:00Z</dcterms:modified>
</cp:coreProperties>
</file>