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5C191C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07610785" w:rsidR="00A9417C" w:rsidRPr="005C191C" w:rsidRDefault="0052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 SÚMULA DA </w:t>
            </w:r>
            <w:r w:rsidR="00254257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4</w:t>
            </w:r>
            <w:r w:rsidRPr="005C191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ª REUNIÃO ORDINÁRIA CAF</w:t>
            </w:r>
            <w:r w:rsidR="005E0362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5C191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CAU/MT</w:t>
            </w:r>
            <w:r w:rsidR="005E0362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21C0655A" w14:textId="77777777" w:rsidR="00A9417C" w:rsidRPr="005C191C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A9417C" w:rsidRPr="005C191C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5C191C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57BBC29B" w:rsidR="00A9417C" w:rsidRPr="005C191C" w:rsidRDefault="0030257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25425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0B059C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</w:t>
            </w:r>
            <w:r w:rsidR="0025425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abril</w:t>
            </w:r>
            <w:r w:rsidR="000B059C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5C191C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16587659" w:rsidR="00A9417C" w:rsidRPr="005C191C" w:rsidRDefault="00C27F5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13h</w:t>
            </w:r>
            <w:r w:rsidR="00E57F9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4</w:t>
            </w:r>
            <w:r w:rsidR="0025425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  <w:r w:rsidR="000B059C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 às 15h</w:t>
            </w:r>
            <w:r w:rsidR="0025425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04</w:t>
            </w:r>
            <w:r w:rsidR="000B059C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</w:p>
        </w:tc>
      </w:tr>
      <w:tr w:rsidR="00A9417C" w:rsidRPr="005C191C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5C191C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5C191C" w:rsidRDefault="005265A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5C191C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0B059C" w:rsidRPr="005C191C" w14:paraId="37873492" w14:textId="77777777" w:rsidTr="003B608F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0B059C" w:rsidRPr="005C191C" w:rsidRDefault="000B059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0B059C" w:rsidRPr="005C191C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0B059C" w:rsidRPr="005C191C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0B059C" w:rsidRPr="005C191C" w14:paraId="0570536C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0B059C" w:rsidRPr="005C191C" w:rsidRDefault="000B059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6904C815" w:rsidR="000B059C" w:rsidRPr="005C191C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1498F5D4" w:rsidR="000B059C" w:rsidRPr="005C191C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AA0C96" w:rsidRPr="005C191C" w14:paraId="0594C6B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513DE56E" w:rsidR="00AA0C96" w:rsidRPr="005C191C" w:rsidRDefault="00AA0C96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6C3F41B3" w:rsidR="00AA0C96" w:rsidRPr="005C191C" w:rsidRDefault="00AA0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Thatielle</w:t>
            </w:r>
            <w:proofErr w:type="spellEnd"/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Badini</w:t>
            </w:r>
            <w:proofErr w:type="spellEnd"/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Carvalho dos Santos</w:t>
            </w:r>
          </w:p>
        </w:tc>
      </w:tr>
      <w:tr w:rsidR="000B059C" w:rsidRPr="005C191C" w14:paraId="73BA9C7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504BC3E8" w:rsidR="000B059C" w:rsidRPr="005C191C" w:rsidRDefault="000B059C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 JURÍDICO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4093807D" w:rsidR="000B059C" w:rsidRPr="005C191C" w:rsidRDefault="00C27F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  <w:tr w:rsidR="00E57F91" w:rsidRPr="005C191C" w14:paraId="5D5EF84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4160" w14:textId="1839D615" w:rsidR="00E57F91" w:rsidRPr="005C191C" w:rsidRDefault="00E57F9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Assistente admnistrativo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CE94C" w14:textId="7DB580F4" w:rsidR="00E57F91" w:rsidRDefault="00E5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 Carolina Yousef Cubas</w:t>
            </w:r>
          </w:p>
        </w:tc>
      </w:tr>
      <w:tr w:rsidR="00E57F91" w:rsidRPr="005C191C" w14:paraId="3973377B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F3DB" w14:textId="53E595C5" w:rsidR="00E57F91" w:rsidRDefault="00E57F9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supervisora administrativa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4E788" w14:textId="084C04C6" w:rsidR="00E57F91" w:rsidRDefault="00E5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Maryangela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Oliveira</w:t>
            </w:r>
          </w:p>
        </w:tc>
      </w:tr>
      <w:tr w:rsidR="00E57F91" w:rsidRPr="005C191C" w14:paraId="2521C6C3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1513" w14:textId="05DABBD8" w:rsidR="00E57F91" w:rsidRDefault="00E57F9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gerente geral em exercício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66C9E" w14:textId="2BB03FB0" w:rsidR="00E57F91" w:rsidRDefault="00E5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Esthefan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Silva</w:t>
            </w:r>
          </w:p>
        </w:tc>
      </w:tr>
    </w:tbl>
    <w:p w14:paraId="59F13D88" w14:textId="08F12727" w:rsidR="00A9417C" w:rsidRPr="005C191C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2677C555" w14:textId="77777777" w:rsidR="006F36D7" w:rsidRPr="005C191C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5C191C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5C191C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5C19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A9417C" w:rsidRPr="005C191C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5C191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5C191C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5AC0FB23" w:rsidR="00A9417C" w:rsidRPr="005C191C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Presente os conselheiros Alexsandro Reis</w:t>
            </w:r>
            <w:r w:rsidR="00681EDC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0B059C"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059C" w:rsidRPr="005C191C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0B059C"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  <w:r w:rsidR="00681E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7AED7FE" w14:textId="77777777" w:rsidR="006F36D7" w:rsidRPr="005C191C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698"/>
        <w:gridCol w:w="108"/>
      </w:tblGrid>
      <w:tr w:rsidR="00A9417C" w:rsidRPr="005C191C" w14:paraId="4A07CA0E" w14:textId="77777777">
        <w:trPr>
          <w:trHeight w:val="104"/>
        </w:trPr>
        <w:tc>
          <w:tcPr>
            <w:tcW w:w="9075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FED3" w14:textId="77777777" w:rsidR="00A9417C" w:rsidRPr="005C191C" w:rsidRDefault="005265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DC768" w14:textId="77777777" w:rsidR="00A9417C" w:rsidRPr="005C191C" w:rsidRDefault="00A941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417C" w:rsidRPr="005C191C" w14:paraId="10D341BA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F5CDF" w14:textId="77777777" w:rsidR="00A9417C" w:rsidRPr="005C191C" w:rsidRDefault="00A941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8C10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0C5E" w14:textId="77777777" w:rsidR="00A9417C" w:rsidRPr="005C191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5C191C" w14:paraId="0A74E1B3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D2C4D" w14:textId="77777777" w:rsidR="00A9417C" w:rsidRPr="005C191C" w:rsidRDefault="00A941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5480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69E3" w14:textId="55EC1EBC" w:rsidR="00681EDC" w:rsidRPr="002E454B" w:rsidRDefault="00681EDC" w:rsidP="00681EDC">
            <w:pPr>
              <w:widowControl w:val="0"/>
              <w:tabs>
                <w:tab w:val="left" w:pos="1220"/>
              </w:tabs>
              <w:suppressAutoHyphens w:val="0"/>
              <w:autoSpaceDE w:val="0"/>
              <w:spacing w:line="252" w:lineRule="exac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454B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25425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E454B">
              <w:rPr>
                <w:rFonts w:asciiTheme="minorHAnsi" w:hAnsiTheme="minorHAnsi" w:cstheme="minorHAnsi"/>
                <w:sz w:val="22"/>
                <w:szCs w:val="22"/>
              </w:rPr>
              <w:t>ª Reunião Ordinária de 2022 CAF CAU/MT (</w:t>
            </w:r>
            <w:r w:rsidR="00254257">
              <w:rPr>
                <w:rFonts w:asciiTheme="minorHAnsi" w:hAnsiTheme="minorHAnsi" w:cstheme="minorHAnsi"/>
                <w:sz w:val="22"/>
                <w:szCs w:val="22"/>
              </w:rPr>
              <w:t>março</w:t>
            </w:r>
            <w:r w:rsidRPr="002E454B">
              <w:rPr>
                <w:rFonts w:asciiTheme="minorHAnsi" w:hAnsiTheme="minorHAnsi" w:cstheme="minorHAnsi"/>
                <w:sz w:val="22"/>
                <w:szCs w:val="22"/>
              </w:rPr>
              <w:t xml:space="preserve">/2022) - </w:t>
            </w:r>
            <w:r w:rsidRPr="002E45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aprovada</w:t>
            </w:r>
          </w:p>
          <w:p w14:paraId="775B73C2" w14:textId="63B464AD" w:rsidR="00DF2F4C" w:rsidRPr="00681EDC" w:rsidRDefault="00DF2F4C" w:rsidP="00681EDC">
            <w:pPr>
              <w:suppressAutoHyphens w:val="0"/>
              <w:autoSpaceDN/>
              <w:spacing w:line="276" w:lineRule="auto"/>
              <w:ind w:left="709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68EEE89" w14:textId="77777777" w:rsidR="00A9417C" w:rsidRPr="005C191C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5C191C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5C191C" w:rsidRDefault="005265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9417C" w:rsidRPr="005C191C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77777777" w:rsidR="00A9417C" w:rsidRPr="005C191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A9417C" w:rsidRPr="005C191C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CDC03" w14:textId="77777777" w:rsidR="00F0427E" w:rsidRDefault="00046815" w:rsidP="00F544D2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– Comunicação acerca do Arquiv</w:t>
            </w:r>
            <w:r w:rsidR="007139A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 Nacional</w:t>
            </w:r>
          </w:p>
          <w:p w14:paraId="6BCC8E61" w14:textId="024EED9E" w:rsidR="007139AB" w:rsidRDefault="007139AB" w:rsidP="00F544D2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– Comunicação sobre Processo Administrativo de Cobrança</w:t>
            </w:r>
          </w:p>
          <w:p w14:paraId="28FE6F16" w14:textId="7EE00946" w:rsidR="007139AB" w:rsidRDefault="007139AB" w:rsidP="00F544D2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– Comunicação sobre monitoramento do SICCAU pelo Atendimento</w:t>
            </w:r>
          </w:p>
          <w:p w14:paraId="73D0C840" w14:textId="3E0FC224" w:rsidR="007139AB" w:rsidRDefault="007139AB" w:rsidP="00F544D2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 – Comunicação sobre o compilado das funções dos funcionários do CAU/MT</w:t>
            </w:r>
          </w:p>
          <w:p w14:paraId="5CAE89CF" w14:textId="7905BA64" w:rsidR="007139AB" w:rsidRPr="005C191C" w:rsidRDefault="007139AB" w:rsidP="00F544D2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64D1B2BA" w14:textId="77777777" w:rsidR="006F36D7" w:rsidRPr="005C191C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5C191C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7777777" w:rsidR="00A9417C" w:rsidRPr="005C191C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</w:p>
        </w:tc>
      </w:tr>
      <w:tr w:rsidR="00A9417C" w:rsidRPr="005C191C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5C191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5C191C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3C6E" w14:textId="77777777" w:rsidR="007D2E81" w:rsidRPr="005C191C" w:rsidRDefault="007D2E81" w:rsidP="00DF2F4C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062B3123" w14:textId="328FFFED" w:rsidR="00ED7907" w:rsidRPr="00557D07" w:rsidRDefault="00F0427E" w:rsidP="00DF2F4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57D0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Leitura da pauta. </w:t>
            </w:r>
          </w:p>
          <w:p w14:paraId="650307D1" w14:textId="3D080121" w:rsidR="00557D07" w:rsidRPr="00557D07" w:rsidRDefault="00557D07" w:rsidP="00DF2F4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57D0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Sugestão de retirada de protocolo</w:t>
            </w:r>
            <w:r w:rsidR="007139A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</w:t>
            </w:r>
            <w:r w:rsidRPr="00557D0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da pauta:</w:t>
            </w:r>
          </w:p>
          <w:p w14:paraId="699574D4" w14:textId="77777777" w:rsidR="00557D07" w:rsidRPr="00557D07" w:rsidRDefault="00557D07" w:rsidP="00DF2F4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899DC98" w14:textId="124AB6D8" w:rsidR="00D815FD" w:rsidRPr="00F34B7D" w:rsidRDefault="00897F82" w:rsidP="00D815FD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34B7D">
              <w:rPr>
                <w:rFonts w:ascii="Calibri" w:hAnsi="Calibri" w:cs="Calibri"/>
                <w:sz w:val="22"/>
                <w:szCs w:val="22"/>
                <w:lang w:eastAsia="pt-BR"/>
              </w:rPr>
              <w:t>1479429/2022 – PLANO DE TRABALHO DA COMUNICAÇÃO – retirado pela ausência da conselheira relatora Vanessa Koehler</w:t>
            </w:r>
          </w:p>
          <w:p w14:paraId="7B47259A" w14:textId="6102F0C0" w:rsidR="00897F82" w:rsidRPr="00F34B7D" w:rsidRDefault="00897F82" w:rsidP="00897F82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34B7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1479597/2022 – ACESSO À INFORMAÇÃO - </w:t>
            </w:r>
            <w:proofErr w:type="spellStart"/>
            <w:r w:rsidRPr="00F34B7D">
              <w:rPr>
                <w:rFonts w:ascii="Calibri" w:hAnsi="Calibri" w:cs="Calibri"/>
                <w:sz w:val="22"/>
                <w:szCs w:val="22"/>
                <w:lang w:eastAsia="pt-BR"/>
              </w:rPr>
              <w:t>retirado</w:t>
            </w:r>
            <w:proofErr w:type="spellEnd"/>
            <w:r w:rsidRPr="00F34B7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pela ausência da conselheira relatora Vanessa Koehler</w:t>
            </w:r>
          </w:p>
          <w:p w14:paraId="48DAD6C8" w14:textId="6D0E7270" w:rsidR="00897F82" w:rsidRPr="00F34B7D" w:rsidRDefault="00897F82" w:rsidP="00897F82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34B7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1492767/2022 – COBRANÇA ADMINISTRATIVA DE DÉBITOS - </w:t>
            </w:r>
            <w:proofErr w:type="spellStart"/>
            <w:r w:rsidRPr="00F34B7D">
              <w:rPr>
                <w:rFonts w:ascii="Calibri" w:hAnsi="Calibri" w:cs="Calibri"/>
                <w:sz w:val="22"/>
                <w:szCs w:val="22"/>
                <w:lang w:eastAsia="pt-BR"/>
              </w:rPr>
              <w:t>retirado</w:t>
            </w:r>
            <w:proofErr w:type="spellEnd"/>
            <w:r w:rsidRPr="00F34B7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pela ausência da conselheira relatora Vanessa Koehler</w:t>
            </w:r>
          </w:p>
          <w:p w14:paraId="1CE6919B" w14:textId="77777777" w:rsidR="00897F82" w:rsidRPr="00F34B7D" w:rsidRDefault="00897F82" w:rsidP="00897F82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34B7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1492572/2022 – REAVALIAÇÃO DE BENS MÓVEIS - </w:t>
            </w:r>
            <w:proofErr w:type="spellStart"/>
            <w:r w:rsidRPr="00F34B7D">
              <w:rPr>
                <w:rFonts w:ascii="Calibri" w:hAnsi="Calibri" w:cs="Calibri"/>
                <w:sz w:val="22"/>
                <w:szCs w:val="22"/>
                <w:lang w:eastAsia="pt-BR"/>
              </w:rPr>
              <w:t>retirado</w:t>
            </w:r>
            <w:proofErr w:type="spellEnd"/>
            <w:r w:rsidRPr="00F34B7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pela ausência da conselheira relatora Vanessa Koehler</w:t>
            </w:r>
          </w:p>
          <w:p w14:paraId="7257BA38" w14:textId="77777777" w:rsidR="005C2583" w:rsidRPr="00F34B7D" w:rsidRDefault="005C2583" w:rsidP="00DF2F4C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  <w:p w14:paraId="1A2B7DCF" w14:textId="1E550F7B" w:rsidR="00557D07" w:rsidRPr="00F34B7D" w:rsidRDefault="00557D07" w:rsidP="00DF2F4C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34B7D">
              <w:rPr>
                <w:rFonts w:ascii="Calibri" w:hAnsi="Calibri" w:cs="Calibri"/>
                <w:sz w:val="22"/>
                <w:szCs w:val="22"/>
                <w:lang w:eastAsia="pt-BR"/>
              </w:rPr>
              <w:t>Retirada aprovada.</w:t>
            </w:r>
          </w:p>
          <w:p w14:paraId="502AC64A" w14:textId="77777777" w:rsidR="00557D07" w:rsidRPr="00F34B7D" w:rsidRDefault="00557D07" w:rsidP="00557D07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34B7D">
              <w:rPr>
                <w:rFonts w:ascii="Calibri" w:hAnsi="Calibri" w:cs="Calibri"/>
                <w:sz w:val="22"/>
                <w:szCs w:val="22"/>
                <w:lang w:eastAsia="pt-BR"/>
              </w:rPr>
              <w:t>Início dos trabalhos.</w:t>
            </w:r>
          </w:p>
          <w:p w14:paraId="7231D0C7" w14:textId="06E3AEE6" w:rsidR="00557D07" w:rsidRPr="005C191C" w:rsidRDefault="00557D07" w:rsidP="00DF2F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1BED28" w14:textId="77777777" w:rsidR="00A9417C" w:rsidRPr="005C191C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5C191C" w:rsidRDefault="005265A7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5C191C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2447F476" w14:textId="0A8EC16A" w:rsidR="00A9417C" w:rsidRPr="005C191C" w:rsidRDefault="00A9417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53A10" w:rsidRPr="005C191C" w14:paraId="2FD8832C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7554" w14:textId="6046B8E3" w:rsidR="00953A10" w:rsidRPr="005C191C" w:rsidRDefault="002B7E4F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CB70" w14:textId="5D0711AB" w:rsidR="00953A10" w:rsidRPr="00F34B7D" w:rsidRDefault="00345AF4" w:rsidP="004C5C7D">
            <w:pPr>
              <w:autoSpaceDN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34B7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FE09CB" w:rsidRPr="00F34B7D">
              <w:rPr>
                <w:rFonts w:ascii="Calibri" w:hAnsi="Calibri" w:cs="Calibri"/>
                <w:bCs/>
                <w:sz w:val="22"/>
                <w:szCs w:val="22"/>
              </w:rPr>
              <w:t>1481079/2022</w:t>
            </w:r>
            <w:r w:rsidRPr="00F34B7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53A10" w:rsidRPr="00F34B7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FE09CB" w:rsidRPr="00F34B7D">
              <w:rPr>
                <w:rFonts w:ascii="Calibri" w:hAnsi="Calibri" w:cs="Calibri"/>
                <w:bCs/>
                <w:sz w:val="22"/>
                <w:szCs w:val="22"/>
              </w:rPr>
              <w:t>Credenciamento de convênios CAU/MT</w:t>
            </w:r>
          </w:p>
        </w:tc>
      </w:tr>
      <w:tr w:rsidR="00953A10" w:rsidRPr="005C191C" w14:paraId="50B64647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EFA6" w14:textId="77777777" w:rsidR="00953A10" w:rsidRPr="005C191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83C6" w14:textId="13DFADCF" w:rsidR="00953A10" w:rsidRPr="00F34B7D" w:rsidRDefault="00953A10" w:rsidP="003C62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3A10" w:rsidRPr="005C191C" w14:paraId="386F0D3D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2FBAA" w14:textId="77777777" w:rsidR="00953A10" w:rsidRPr="005C191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EAFA" w14:textId="77777777" w:rsidR="00345AF4" w:rsidRPr="00F34B7D" w:rsidRDefault="00345AF4" w:rsidP="00345AF4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031357D" w14:textId="77777777" w:rsidR="00953A10" w:rsidRPr="00F34B7D" w:rsidRDefault="00FE09CB" w:rsidP="002207C8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4B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Não foi distribuída a matéria em razão da solicitação do Gerente Geral em exercício de dilação de prazo. A comissão acata o pedido de dilação de prazo por 60 dias, devendo </w:t>
            </w:r>
            <w:r w:rsidR="002207C8" w:rsidRPr="00F34B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 documento ser elaborado até 11/06/2022 e apresentado em reunião.</w:t>
            </w:r>
          </w:p>
          <w:p w14:paraId="06424C20" w14:textId="0A0FEC52" w:rsidR="002207C8" w:rsidRPr="00F34B7D" w:rsidRDefault="002207C8" w:rsidP="002207C8">
            <w:pPr>
              <w:pStyle w:val="Default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34B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Pedido do Gerente Geral em exercício: “</w:t>
            </w:r>
            <w:r w:rsidRPr="00F34B7D">
              <w:rPr>
                <w:rFonts w:ascii="Calibri" w:hAnsi="Calibri" w:cs="Calibri"/>
                <w:bCs/>
                <w:sz w:val="22"/>
                <w:szCs w:val="22"/>
              </w:rPr>
              <w:t>Considerando a transição da gerência, o Relatório de Gestão, o concurso público que está em andamento, Auditoria Externa 2020 e 2021 (nem iniciou), sem falar da minha rotina de contabilização (diária) e registros para pagamento, solicitamos um prazo mínimo de 60 dias, caso seja necessário mais prazo, iremos informar.”</w:t>
            </w:r>
          </w:p>
        </w:tc>
      </w:tr>
    </w:tbl>
    <w:p w14:paraId="219EC8B7" w14:textId="7705569B" w:rsidR="00953A10" w:rsidRDefault="00953A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5C191C" w14:paraId="14B41538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09C08" w14:textId="0609F928" w:rsidR="00A2763C" w:rsidRPr="005C191C" w:rsidRDefault="002B7E4F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B1B4" w14:textId="1FE9B406" w:rsidR="00A2763C" w:rsidRPr="00F34B7D" w:rsidRDefault="00A2763C" w:rsidP="00E25A4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34B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2207C8" w:rsidRPr="00F34B7D">
              <w:rPr>
                <w:rFonts w:asciiTheme="minorHAnsi" w:hAnsiTheme="minorHAnsi" w:cstheme="minorHAnsi"/>
                <w:bCs/>
                <w:sz w:val="22"/>
                <w:szCs w:val="22"/>
              </w:rPr>
              <w:t>1481135/2022</w:t>
            </w:r>
            <w:r w:rsidR="004C5C7D" w:rsidRPr="00F34B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34B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2207C8" w:rsidRPr="00F34B7D">
              <w:rPr>
                <w:rFonts w:asciiTheme="minorHAnsi" w:hAnsiTheme="minorHAnsi" w:cstheme="minorHAnsi"/>
                <w:bCs/>
                <w:sz w:val="22"/>
                <w:szCs w:val="22"/>
              </w:rPr>
              <w:t>Contratos ativos CAU/MT e gestor de contratos</w:t>
            </w:r>
          </w:p>
        </w:tc>
      </w:tr>
      <w:tr w:rsidR="00A2763C" w:rsidRPr="005C191C" w14:paraId="66AEE6F2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EBC1D" w14:textId="77777777" w:rsidR="00A2763C" w:rsidRPr="005C191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9C45" w14:textId="651AB821" w:rsidR="00A2763C" w:rsidRPr="00F34B7D" w:rsidRDefault="00A2763C" w:rsidP="00E25A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63C" w:rsidRPr="005C191C" w14:paraId="0344CA14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B0B2" w14:textId="77777777" w:rsidR="00A2763C" w:rsidRPr="005C191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9440" w14:textId="77777777" w:rsidR="00A2763C" w:rsidRPr="00F34B7D" w:rsidRDefault="00A2763C" w:rsidP="00E25A4A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F2C1D3B" w14:textId="5F42AE52" w:rsidR="004C5C7D" w:rsidRPr="00F34B7D" w:rsidRDefault="002207C8" w:rsidP="002207C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34B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Houve discussão da Comissão e a demanda foi postergada para a próxima reunião CAF CAU/MT, que ocorre em </w:t>
            </w:r>
            <w:r w:rsidR="00E776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09/05</w:t>
            </w:r>
            <w:r w:rsidRPr="00F34B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/2022.</w:t>
            </w:r>
          </w:p>
          <w:p w14:paraId="2FD7C246" w14:textId="0FBC061F" w:rsidR="00A2763C" w:rsidRPr="00F34B7D" w:rsidRDefault="00A2763C" w:rsidP="00E25A4A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2D86256" w14:textId="35E294E9" w:rsidR="00A2763C" w:rsidRDefault="00A276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5C191C" w14:paraId="4C3C218B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7BC9" w14:textId="1A9F55DF" w:rsidR="00A2763C" w:rsidRPr="005C191C" w:rsidRDefault="002B7E4F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7B48" w14:textId="63AC006D" w:rsidR="00A2763C" w:rsidRPr="00F34B7D" w:rsidRDefault="00A2763C" w:rsidP="00E25A4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34B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2207C8" w:rsidRPr="00F34B7D">
              <w:rPr>
                <w:rFonts w:asciiTheme="minorHAnsi" w:hAnsiTheme="minorHAnsi" w:cstheme="minorHAnsi"/>
                <w:bCs/>
                <w:sz w:val="22"/>
                <w:szCs w:val="22"/>
              </w:rPr>
              <w:t>1481173/2022</w:t>
            </w:r>
            <w:r w:rsidR="004C5C7D" w:rsidRPr="00F34B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4B7D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 w:rsidR="002207C8" w:rsidRPr="00F34B7D">
              <w:rPr>
                <w:rFonts w:asciiTheme="minorHAnsi" w:hAnsiTheme="minorHAnsi" w:cstheme="minorHAnsi"/>
                <w:bCs/>
                <w:sz w:val="22"/>
                <w:szCs w:val="22"/>
              </w:rPr>
              <w:t>Função dos funcionários</w:t>
            </w:r>
          </w:p>
        </w:tc>
      </w:tr>
      <w:tr w:rsidR="00A2763C" w:rsidRPr="005C191C" w14:paraId="5312C50D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A7AB" w14:textId="77777777" w:rsidR="00A2763C" w:rsidRPr="005C191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1141" w14:textId="6CF6FC50" w:rsidR="00A2763C" w:rsidRPr="00F34B7D" w:rsidRDefault="00A2763C" w:rsidP="00E25A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63C" w:rsidRPr="005C191C" w14:paraId="058BDB31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E66C8" w14:textId="77777777" w:rsidR="00A2763C" w:rsidRPr="005C191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CE2D" w14:textId="1DC35D53" w:rsidR="002207C8" w:rsidRPr="00F34B7D" w:rsidRDefault="002207C8" w:rsidP="009D3E9C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34B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Não foi distribuída a matéria em razão da solicitação do Gerente Geral em </w:t>
            </w:r>
            <w:r w:rsidR="009D3E9C" w:rsidRPr="00F34B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F34B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xercício de que se aguardasse a volta </w:t>
            </w:r>
            <w:r w:rsidR="009D3E9C" w:rsidRPr="00F34B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 Gerente Geral. Diante da impossibilidade de se realizar o documento e da impossibilidade de se aguardar a volta da Gerente Geral, a advogada Jane Machado será responsável pela elaboração do documento.</w:t>
            </w:r>
          </w:p>
          <w:p w14:paraId="71131EA7" w14:textId="55662CFF" w:rsidR="00A2763C" w:rsidRPr="00F34B7D" w:rsidRDefault="002207C8" w:rsidP="009D3E9C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34B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Pedido do Gerente Geral em exercício:</w:t>
            </w:r>
            <w:r w:rsidR="009D3E9C" w:rsidRPr="00F34B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“</w:t>
            </w:r>
            <w:r w:rsidR="009D3E9C" w:rsidRPr="00F34B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Considerando que a gerente geral </w:t>
            </w:r>
            <w:proofErr w:type="gramStart"/>
            <w:r w:rsidR="009D3E9C" w:rsidRPr="00F34B7D">
              <w:rPr>
                <w:rFonts w:asciiTheme="minorHAnsi" w:hAnsiTheme="minorHAnsi" w:cstheme="minorHAnsi"/>
                <w:bCs/>
                <w:sz w:val="22"/>
                <w:szCs w:val="22"/>
              </w:rPr>
              <w:t>encontra-se</w:t>
            </w:r>
            <w:proofErr w:type="gramEnd"/>
            <w:r w:rsidR="009D3E9C" w:rsidRPr="00F34B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em licença e fez a contratação de praticamente todo o pessoal </w:t>
            </w:r>
            <w:r w:rsidR="009D3E9C" w:rsidRPr="00F34B7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que está no CAU/MT atualmente.</w:t>
            </w:r>
            <w:r w:rsidR="009D3E9C" w:rsidRPr="00F34B7D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Considerando o princípio da continuidade que interfere na gestão do setor de departamento pessoal, as nuances de um contrato de trabalho e as complexidades de determinadas funções, sugiro que aguardem o retorno dela para que atue junto neste trabalho.”</w:t>
            </w:r>
          </w:p>
        </w:tc>
      </w:tr>
    </w:tbl>
    <w:p w14:paraId="507780EA" w14:textId="0F5EB581" w:rsidR="00A2763C" w:rsidRDefault="00A276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5C191C" w14:paraId="3ACE13BD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1528" w14:textId="4B98DD42" w:rsidR="00A2763C" w:rsidRPr="005C191C" w:rsidRDefault="002B7E4F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56FC8" w14:textId="3AE867C0" w:rsidR="00A2763C" w:rsidRPr="00F34B7D" w:rsidRDefault="00A2763C" w:rsidP="00E25A4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F34B7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9D3E9C" w:rsidRPr="00F34B7D">
              <w:rPr>
                <w:rFonts w:ascii="Calibri" w:hAnsi="Calibri" w:cs="Calibri"/>
                <w:bCs/>
                <w:sz w:val="22"/>
                <w:szCs w:val="22"/>
              </w:rPr>
              <w:t>1487048/2022</w:t>
            </w:r>
            <w:r w:rsidR="004C5C7D" w:rsidRPr="00F34B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34B7D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– </w:t>
            </w:r>
            <w:r w:rsidR="009D3E9C" w:rsidRPr="00F34B7D">
              <w:rPr>
                <w:rFonts w:ascii="Calibri" w:hAnsi="Calibri" w:cs="Calibri"/>
                <w:bCs/>
                <w:sz w:val="22"/>
                <w:szCs w:val="22"/>
              </w:rPr>
              <w:t>Solicitação de isenção por doença grave</w:t>
            </w:r>
          </w:p>
        </w:tc>
      </w:tr>
      <w:tr w:rsidR="00A2763C" w:rsidRPr="005C191C" w14:paraId="5785EF06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0976" w14:textId="77777777" w:rsidR="00A2763C" w:rsidRPr="005C191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FB881" w14:textId="420EF2E7" w:rsidR="00A2763C" w:rsidRPr="00F34B7D" w:rsidRDefault="009D3E9C" w:rsidP="009D3E9C">
            <w:pPr>
              <w:pStyle w:val="TableParagraph"/>
              <w:spacing w:line="251" w:lineRule="exact"/>
              <w:rPr>
                <w:rFonts w:ascii="Calibri" w:hAnsi="Calibri" w:cs="Calibri"/>
                <w:bCs/>
              </w:rPr>
            </w:pPr>
            <w:proofErr w:type="spellStart"/>
            <w:r w:rsidRPr="00F34B7D">
              <w:rPr>
                <w:rFonts w:ascii="Calibri" w:hAnsi="Calibri" w:cs="Calibri"/>
                <w:bCs/>
              </w:rPr>
              <w:t>Weverthon</w:t>
            </w:r>
            <w:proofErr w:type="spellEnd"/>
            <w:r w:rsidRPr="00F34B7D">
              <w:rPr>
                <w:rFonts w:ascii="Calibri" w:hAnsi="Calibri" w:cs="Calibri"/>
                <w:bCs/>
              </w:rPr>
              <w:t xml:space="preserve"> Foles Veras</w:t>
            </w:r>
          </w:p>
        </w:tc>
      </w:tr>
      <w:tr w:rsidR="00A2763C" w:rsidRPr="005C191C" w14:paraId="64CA1835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A1EE" w14:textId="77777777" w:rsidR="00A2763C" w:rsidRPr="005C191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83A5F" w14:textId="77777777" w:rsidR="00A2763C" w:rsidRPr="00F34B7D" w:rsidRDefault="009D3E9C" w:rsidP="009D3E9C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4B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Nenhum dos conselheiros presentes se declarou impedido ou suspeito de atuar no processo.</w:t>
            </w:r>
          </w:p>
          <w:p w14:paraId="07BF3885" w14:textId="77777777" w:rsidR="009D3E9C" w:rsidRPr="00F34B7D" w:rsidRDefault="009D3E9C" w:rsidP="009D3E9C">
            <w:pPr>
              <w:pStyle w:val="Default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35900B1E" w14:textId="46D92314" w:rsidR="009D3E9C" w:rsidRPr="00F34B7D" w:rsidRDefault="009D3E9C" w:rsidP="009D3E9C">
            <w:pPr>
              <w:pStyle w:val="Default"/>
              <w:ind w:right="140"/>
              <w:jc w:val="both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 w:rsidRPr="00F34B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F34B7D">
              <w:rPr>
                <w:rFonts w:ascii="Calibri" w:hAnsi="Calibri" w:cs="Calibr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F34B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F34B7D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artigo 103¹ do Regimento Interno do CAU/MT, de 09 de fevereiro de 2019, por intermédio de seu Coordenador, nomeia como relator do presente processo o (a) Conselheiro (a) </w:t>
            </w:r>
            <w:proofErr w:type="spellStart"/>
            <w:r w:rsidRPr="00F34B7D">
              <w:rPr>
                <w:rFonts w:ascii="Calibri" w:hAnsi="Calibri" w:cs="Calibri"/>
                <w:bCs/>
                <w:sz w:val="22"/>
                <w:szCs w:val="22"/>
              </w:rPr>
              <w:t>Weverthon</w:t>
            </w:r>
            <w:proofErr w:type="spellEnd"/>
            <w:r w:rsidRPr="00F34B7D">
              <w:rPr>
                <w:rFonts w:ascii="Calibri" w:hAnsi="Calibri" w:cs="Calibri"/>
                <w:bCs/>
                <w:sz w:val="22"/>
                <w:szCs w:val="22"/>
              </w:rPr>
              <w:t xml:space="preserve"> Foles Veras</w:t>
            </w:r>
            <w:r w:rsidRPr="00F34B7D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para apreciação da matéria.</w:t>
            </w:r>
          </w:p>
          <w:p w14:paraId="37D962D6" w14:textId="77777777" w:rsidR="009D3E9C" w:rsidRPr="00F34B7D" w:rsidRDefault="009D3E9C" w:rsidP="009D3E9C">
            <w:pPr>
              <w:pStyle w:val="Default"/>
              <w:ind w:right="140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14:paraId="72075423" w14:textId="77777777" w:rsidR="009D3E9C" w:rsidRPr="00F34B7D" w:rsidRDefault="009D3E9C" w:rsidP="009D3E9C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4B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Cuiabá, MT, 11 de abril de 2022.</w:t>
            </w:r>
          </w:p>
          <w:p w14:paraId="65790FDF" w14:textId="77777777" w:rsidR="009D3E9C" w:rsidRPr="00F34B7D" w:rsidRDefault="009D3E9C" w:rsidP="009D3E9C">
            <w:pPr>
              <w:pStyle w:val="Default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7062D106" w14:textId="77777777" w:rsidR="009D3E9C" w:rsidRPr="00F34B7D" w:rsidRDefault="009D3E9C" w:rsidP="009D3E9C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F34B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19F9CC6B" w14:textId="77777777" w:rsidR="009D3E9C" w:rsidRPr="00F34B7D" w:rsidRDefault="009D3E9C" w:rsidP="009D3E9C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34B7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1F23D474" w14:textId="758002BA" w:rsidR="009D3E9C" w:rsidRPr="00F34B7D" w:rsidRDefault="009D3E9C" w:rsidP="009D3E9C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34B7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Coordenador da Comissão de Organização, Administração, Planejamento e Finanças</w:t>
            </w:r>
          </w:p>
          <w:p w14:paraId="3C9A26BB" w14:textId="77777777" w:rsidR="009D3E9C" w:rsidRPr="00F34B7D" w:rsidRDefault="009D3E9C" w:rsidP="009D3E9C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34B7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7796871B" w14:textId="28134EB5" w:rsidR="009D3E9C" w:rsidRPr="00F34B7D" w:rsidRDefault="009D3E9C" w:rsidP="006C6435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A1952F6" w14:textId="77777777" w:rsidR="00A2763C" w:rsidRPr="005C191C" w:rsidRDefault="00A276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53A10" w:rsidRPr="005C191C" w14:paraId="67E4CA62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D1D98" w14:textId="6A5DE099" w:rsidR="00953A10" w:rsidRPr="005C191C" w:rsidRDefault="002B7E4F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74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41A8" w14:textId="6A9207D5" w:rsidR="00953A10" w:rsidRPr="00F34B7D" w:rsidRDefault="00557D07" w:rsidP="00345A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34B7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P</w:t>
            </w:r>
            <w:r w:rsidR="003F3280" w:rsidRPr="00F34B7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Pr="00F34B7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C656D3" w:rsidRPr="00F34B7D">
              <w:rPr>
                <w:rFonts w:ascii="Calibri" w:hAnsi="Calibri" w:cs="Calibri"/>
                <w:bCs/>
                <w:sz w:val="22"/>
                <w:szCs w:val="22"/>
              </w:rPr>
              <w:t>1421369/2021</w:t>
            </w:r>
            <w:r w:rsidRPr="00F34B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F3280" w:rsidRPr="00F34B7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C656D3" w:rsidRPr="00F34B7D">
              <w:rPr>
                <w:rFonts w:ascii="Calibri" w:hAnsi="Calibri" w:cs="Calibri"/>
                <w:bCs/>
                <w:sz w:val="22"/>
                <w:szCs w:val="22"/>
              </w:rPr>
              <w:t>Atendimento presencial</w:t>
            </w:r>
          </w:p>
        </w:tc>
      </w:tr>
      <w:tr w:rsidR="00953A10" w:rsidRPr="005C191C" w14:paraId="0FF71912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F149" w14:textId="77777777" w:rsidR="00953A10" w:rsidRPr="005C191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55A3" w14:textId="1CA90980" w:rsidR="00953A10" w:rsidRPr="00F34B7D" w:rsidRDefault="003F3280" w:rsidP="003C62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34B7D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Weverthon</w:t>
            </w:r>
            <w:proofErr w:type="spellEnd"/>
            <w:r w:rsidRPr="00F34B7D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Foles Veras</w:t>
            </w:r>
          </w:p>
        </w:tc>
      </w:tr>
      <w:tr w:rsidR="00953A10" w:rsidRPr="005C191C" w14:paraId="18913DAA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8CA0" w14:textId="77777777" w:rsidR="00953A10" w:rsidRPr="005C191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D3B5" w14:textId="77777777" w:rsidR="00C656D3" w:rsidRPr="00F34B7D" w:rsidRDefault="00C656D3" w:rsidP="00C656D3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4B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Nenhum dos conselheiros presentes se declarou impedido ou suspeito de atuar no processo.</w:t>
            </w:r>
          </w:p>
          <w:p w14:paraId="362B793A" w14:textId="77777777" w:rsidR="00C656D3" w:rsidRPr="00F34B7D" w:rsidRDefault="00C656D3" w:rsidP="00C656D3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45C6A82" w14:textId="4DC68111" w:rsidR="00C656D3" w:rsidRPr="00F34B7D" w:rsidRDefault="00C656D3" w:rsidP="00C656D3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4B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Recebido o protocolo/processo para análise, a Comissão de Organização, Administração, Planejamento, e Finanças do CAU/MT, com base artigo 103¹ do Regimento Interno do CAU/MT, de 09 de fevereiro de 2019, por intermédio de seu Coordenador, nomeia como relator do presente processo o (a) Conselheiro (a) </w:t>
            </w:r>
            <w:proofErr w:type="spellStart"/>
            <w:r w:rsidRPr="00F34B7D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Weverthon</w:t>
            </w:r>
            <w:proofErr w:type="spellEnd"/>
            <w:r w:rsidRPr="00F34B7D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Foles Veras</w:t>
            </w:r>
            <w:r w:rsidRPr="00F34B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para apreciação da matéria.</w:t>
            </w:r>
          </w:p>
          <w:p w14:paraId="686EA6CF" w14:textId="77777777" w:rsidR="00C656D3" w:rsidRPr="00F34B7D" w:rsidRDefault="00C656D3" w:rsidP="00C656D3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8024C21" w14:textId="77777777" w:rsidR="00C656D3" w:rsidRPr="00F34B7D" w:rsidRDefault="00C656D3" w:rsidP="00C656D3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417E5B2" w14:textId="28025354" w:rsidR="00C656D3" w:rsidRPr="00F34B7D" w:rsidRDefault="00C656D3" w:rsidP="00C656D3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4B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Cuiabá, MT, 11 de abril de 2022.</w:t>
            </w:r>
          </w:p>
          <w:p w14:paraId="73D38B38" w14:textId="77777777" w:rsidR="00C656D3" w:rsidRPr="00F34B7D" w:rsidRDefault="00C656D3" w:rsidP="00C656D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4B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Alexsandro Reis</w:t>
            </w:r>
          </w:p>
          <w:p w14:paraId="1590CDF8" w14:textId="77777777" w:rsidR="00C656D3" w:rsidRPr="00F34B7D" w:rsidRDefault="00C656D3" w:rsidP="00C656D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4B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6F3A68D9" w14:textId="7F4FD7C8" w:rsidR="00C656D3" w:rsidRPr="00F34B7D" w:rsidRDefault="00C656D3" w:rsidP="00C656D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4B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Coordenador da Comissão de Organização, Administração, Planejamento e Finanças</w:t>
            </w:r>
          </w:p>
          <w:p w14:paraId="0F53AFF0" w14:textId="3515FFC7" w:rsidR="00953A10" w:rsidRPr="00F34B7D" w:rsidRDefault="00C656D3" w:rsidP="00C656D3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34B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35968084" w14:textId="4C9EB662" w:rsidR="00953A10" w:rsidRDefault="00953A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E29B2" w:rsidRPr="005C191C" w14:paraId="6965C69E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336A" w14:textId="3B504E29" w:rsidR="008E29B2" w:rsidRPr="005C191C" w:rsidRDefault="002B7E4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C6405" w14:textId="62C106A4" w:rsidR="008E29B2" w:rsidRPr="00F34B7D" w:rsidRDefault="000F04E5" w:rsidP="00415E47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Theme="minorHAnsi" w:hAnsiTheme="minorHAnsi" w:cstheme="minorHAnsi"/>
                <w:bCs/>
                <w:color w:val="000000"/>
              </w:rPr>
            </w:pPr>
            <w:r w:rsidRPr="00F34B7D">
              <w:rPr>
                <w:rFonts w:asciiTheme="minorHAnsi" w:hAnsiTheme="minorHAnsi" w:cstheme="minorHAnsi"/>
              </w:rPr>
              <w:t xml:space="preserve">Protocolo nº </w:t>
            </w:r>
            <w:r w:rsidR="00C656D3" w:rsidRPr="00F34B7D">
              <w:rPr>
                <w:rFonts w:asciiTheme="minorHAnsi" w:hAnsiTheme="minorHAnsi" w:cstheme="minorHAnsi"/>
              </w:rPr>
              <w:t>1472281/2022</w:t>
            </w:r>
            <w:r w:rsidRPr="00F34B7D">
              <w:rPr>
                <w:rFonts w:asciiTheme="minorHAnsi" w:hAnsiTheme="minorHAnsi" w:cstheme="minorHAnsi"/>
              </w:rPr>
              <w:t xml:space="preserve"> </w:t>
            </w:r>
            <w:r w:rsidR="008E29B2" w:rsidRPr="00F34B7D">
              <w:rPr>
                <w:rFonts w:asciiTheme="minorHAnsi" w:hAnsiTheme="minorHAnsi" w:cstheme="minorHAnsi"/>
                <w:bCs/>
                <w:color w:val="000000"/>
              </w:rPr>
              <w:t xml:space="preserve">– </w:t>
            </w:r>
            <w:r w:rsidR="00C656D3" w:rsidRPr="00F34B7D">
              <w:rPr>
                <w:rFonts w:asciiTheme="minorHAnsi" w:hAnsiTheme="minorHAnsi" w:cstheme="minorHAnsi"/>
              </w:rPr>
              <w:t>AQUISIÇÃO OU LOCAÇÃO DE AUTOMÓVEL CAU/MT</w:t>
            </w:r>
          </w:p>
        </w:tc>
      </w:tr>
      <w:tr w:rsidR="008E29B2" w:rsidRPr="005C191C" w14:paraId="11FEE63F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17B16" w14:textId="77777777" w:rsidR="008E29B2" w:rsidRPr="005C191C" w:rsidRDefault="008E29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ACC0" w14:textId="2C26F16C" w:rsidR="008E29B2" w:rsidRPr="00F34B7D" w:rsidRDefault="000F04E5" w:rsidP="00415E4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34B7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F34B7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Foles Veras</w:t>
            </w:r>
          </w:p>
        </w:tc>
      </w:tr>
      <w:tr w:rsidR="008E29B2" w:rsidRPr="005C191C" w14:paraId="3EB2B32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A91A" w14:textId="77777777" w:rsidR="008E29B2" w:rsidRPr="005C191C" w:rsidRDefault="008E29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546D" w14:textId="43C1D026" w:rsidR="008E29B2" w:rsidRPr="00F34B7D" w:rsidRDefault="000F04E5" w:rsidP="00C656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4B7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Após exposição </w:t>
            </w:r>
            <w:r w:rsidR="00CB6BC9" w:rsidRPr="00F34B7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feita </w:t>
            </w:r>
            <w:r w:rsidRPr="00F34B7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pelo Conselheiro </w:t>
            </w:r>
            <w:proofErr w:type="spellStart"/>
            <w:r w:rsidR="00A605AA" w:rsidRPr="00F34B7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W</w:t>
            </w:r>
            <w:r w:rsidRPr="00F34B7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everthon</w:t>
            </w:r>
            <w:proofErr w:type="spellEnd"/>
            <w:r w:rsidRPr="00F34B7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Foles </w:t>
            </w:r>
            <w:r w:rsidR="00A605AA" w:rsidRPr="00F34B7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V</w:t>
            </w:r>
            <w:r w:rsidRPr="00F34B7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eras, </w:t>
            </w:r>
            <w:r w:rsidRPr="00F34B7D">
              <w:rPr>
                <w:rFonts w:asciiTheme="minorHAnsi" w:hAnsiTheme="minorHAnsi" w:cstheme="minorHAnsi"/>
                <w:sz w:val="22"/>
                <w:szCs w:val="22"/>
              </w:rPr>
              <w:t xml:space="preserve">a CAF-CAU/MT </w:t>
            </w:r>
            <w:r w:rsidR="00C656D3" w:rsidRPr="00F34B7D">
              <w:rPr>
                <w:rFonts w:asciiTheme="minorHAnsi" w:hAnsiTheme="minorHAnsi" w:cstheme="minorHAnsi"/>
                <w:sz w:val="22"/>
                <w:szCs w:val="22"/>
              </w:rPr>
              <w:t>discutiu e decidiu pelo adiamento do julgamento</w:t>
            </w:r>
            <w:r w:rsidR="00F77B38" w:rsidRPr="00F34B7D">
              <w:rPr>
                <w:rFonts w:asciiTheme="minorHAnsi" w:hAnsiTheme="minorHAnsi" w:cstheme="minorHAnsi"/>
                <w:sz w:val="22"/>
                <w:szCs w:val="22"/>
              </w:rPr>
              <w:t>/deliberação para reunião posterior.</w:t>
            </w:r>
          </w:p>
        </w:tc>
      </w:tr>
    </w:tbl>
    <w:p w14:paraId="34279A7C" w14:textId="5DA48571" w:rsidR="00EE3E3E" w:rsidRDefault="00EE3E3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E29B2" w:rsidRPr="005C191C" w14:paraId="1992B727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2E46" w14:textId="52046F58" w:rsidR="008E29B2" w:rsidRPr="005C191C" w:rsidRDefault="002B7E4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EE53" w14:textId="6D69766F" w:rsidR="008E29B2" w:rsidRPr="00F34B7D" w:rsidRDefault="00F77B38" w:rsidP="00415E47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Theme="minorHAnsi" w:hAnsiTheme="minorHAnsi" w:cstheme="minorHAnsi"/>
                <w:bCs/>
                <w:color w:val="000000"/>
              </w:rPr>
            </w:pPr>
            <w:r w:rsidRPr="00F34B7D">
              <w:rPr>
                <w:rFonts w:asciiTheme="minorHAnsi" w:hAnsiTheme="minorHAnsi" w:cstheme="minorHAnsi"/>
                <w:bCs/>
                <w:color w:val="000000"/>
              </w:rPr>
              <w:t>P</w:t>
            </w:r>
            <w:r w:rsidR="005B66B8" w:rsidRPr="00F34B7D">
              <w:rPr>
                <w:rFonts w:asciiTheme="minorHAnsi" w:hAnsiTheme="minorHAnsi" w:cstheme="minorHAnsi"/>
                <w:bCs/>
                <w:color w:val="000000"/>
              </w:rPr>
              <w:t>rotocolo</w:t>
            </w:r>
            <w:r w:rsidRPr="00F34B7D">
              <w:rPr>
                <w:rFonts w:asciiTheme="minorHAnsi" w:hAnsiTheme="minorHAnsi" w:cstheme="minorHAnsi"/>
                <w:bCs/>
                <w:color w:val="000000"/>
              </w:rPr>
              <w:t xml:space="preserve"> nº </w:t>
            </w:r>
            <w:r w:rsidRPr="00F34B7D">
              <w:rPr>
                <w:rFonts w:asciiTheme="minorHAnsi" w:hAnsiTheme="minorHAnsi" w:cstheme="minorHAnsi"/>
              </w:rPr>
              <w:t>1479475/2022</w:t>
            </w:r>
            <w:r w:rsidR="005B66B8" w:rsidRPr="00F34B7D">
              <w:rPr>
                <w:rFonts w:asciiTheme="minorHAnsi" w:hAnsiTheme="minorHAnsi" w:cstheme="minorHAnsi"/>
                <w:bCs/>
                <w:color w:val="000000"/>
              </w:rPr>
              <w:t xml:space="preserve"> – </w:t>
            </w:r>
            <w:r w:rsidRPr="00F34B7D">
              <w:rPr>
                <w:rFonts w:asciiTheme="minorHAnsi" w:hAnsiTheme="minorHAnsi" w:cstheme="minorHAnsi"/>
              </w:rPr>
              <w:t>APLICAÇÃO DO PROGRAMA 5S NO SETOR PÚBLICO</w:t>
            </w:r>
          </w:p>
        </w:tc>
      </w:tr>
      <w:tr w:rsidR="008E29B2" w:rsidRPr="005C191C" w14:paraId="1D3673A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1435" w14:textId="77777777" w:rsidR="008E29B2" w:rsidRPr="005C191C" w:rsidRDefault="008E29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0235" w14:textId="7602F637" w:rsidR="008E29B2" w:rsidRPr="00F34B7D" w:rsidRDefault="00E82574" w:rsidP="00415E4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34B7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F34B7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Foles Veras</w:t>
            </w:r>
          </w:p>
        </w:tc>
      </w:tr>
      <w:tr w:rsidR="008E29B2" w:rsidRPr="005C191C" w14:paraId="528B95D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EF986" w14:textId="77777777" w:rsidR="008E29B2" w:rsidRPr="005C191C" w:rsidRDefault="008E29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5E622" w14:textId="64A9F5DD" w:rsidR="005E53C8" w:rsidRPr="00F34B7D" w:rsidRDefault="005E53C8" w:rsidP="005E5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4B7D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a CAF-CAU/MT emitiu </w:t>
            </w:r>
            <w:r w:rsidRPr="00F34B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</w:t>
            </w:r>
            <w:r w:rsidR="00C91689" w:rsidRPr="00F34B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E82574" w:rsidRPr="00F34B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F34B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 w:rsidRPr="00F34B7D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F34B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F34B7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CC016D2" w14:textId="77777777" w:rsidR="00E82574" w:rsidRPr="00F34B7D" w:rsidRDefault="00E82574" w:rsidP="00E82574">
            <w:pPr>
              <w:pStyle w:val="Ttulo1"/>
              <w:ind w:left="0"/>
              <w:jc w:val="both"/>
              <w:rPr>
                <w:rFonts w:asciiTheme="minorHAnsi" w:hAnsiTheme="minorHAnsi" w:cstheme="minorHAnsi"/>
                <w:bCs w:val="0"/>
              </w:rPr>
            </w:pPr>
          </w:p>
          <w:p w14:paraId="40381B14" w14:textId="77777777" w:rsidR="00E82574" w:rsidRPr="00F34B7D" w:rsidRDefault="00E82574" w:rsidP="00E82574">
            <w:pPr>
              <w:pStyle w:val="Default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34B7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  <w:t xml:space="preserve">Aprovar contratação de </w:t>
            </w:r>
            <w:r w:rsidRPr="00F34B7D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u w:val="single"/>
                <w:lang w:bidi="pt-BR"/>
              </w:rPr>
              <w:t>treinamento</w:t>
            </w:r>
            <w:r w:rsidRPr="00F34B7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  <w:t xml:space="preserve"> visando implantação, manutenção e auditoria do programa 5S, a ser realizado pelos cargos a seguir:</w:t>
            </w:r>
          </w:p>
          <w:p w14:paraId="4373AF39" w14:textId="77777777" w:rsidR="00E82574" w:rsidRPr="00F34B7D" w:rsidRDefault="00E82574" w:rsidP="00E82574">
            <w:pPr>
              <w:pStyle w:val="Default"/>
              <w:ind w:left="92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</w:pPr>
          </w:p>
          <w:p w14:paraId="4815F932" w14:textId="77777777" w:rsidR="00E82574" w:rsidRPr="00F34B7D" w:rsidRDefault="00E82574" w:rsidP="00E82574">
            <w:pPr>
              <w:pStyle w:val="Default"/>
              <w:numPr>
                <w:ilvl w:val="0"/>
                <w:numId w:val="7"/>
              </w:numPr>
              <w:suppressAutoHyphens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</w:pPr>
            <w:r w:rsidRPr="00F34B7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  <w:t>Gerência Geral;</w:t>
            </w:r>
          </w:p>
          <w:p w14:paraId="0E05C4B0" w14:textId="77777777" w:rsidR="00E82574" w:rsidRPr="00F34B7D" w:rsidRDefault="00E82574" w:rsidP="00E82574">
            <w:pPr>
              <w:pStyle w:val="Default"/>
              <w:numPr>
                <w:ilvl w:val="0"/>
                <w:numId w:val="7"/>
              </w:numPr>
              <w:suppressAutoHyphens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</w:pPr>
            <w:r w:rsidRPr="00F34B7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  <w:t>Supervisão Administrativo;</w:t>
            </w:r>
          </w:p>
          <w:p w14:paraId="0E575F65" w14:textId="77777777" w:rsidR="00E82574" w:rsidRPr="00F34B7D" w:rsidRDefault="00E82574" w:rsidP="00E82574">
            <w:pPr>
              <w:pStyle w:val="Default"/>
              <w:numPr>
                <w:ilvl w:val="0"/>
                <w:numId w:val="7"/>
              </w:numPr>
              <w:suppressAutoHyphens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</w:pPr>
            <w:r w:rsidRPr="00F34B7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  <w:t>Assessora da Presidência e Comissões;</w:t>
            </w:r>
          </w:p>
          <w:p w14:paraId="48F355CC" w14:textId="77777777" w:rsidR="00E82574" w:rsidRPr="00F34B7D" w:rsidRDefault="00E82574" w:rsidP="00E82574">
            <w:pPr>
              <w:pStyle w:val="Default"/>
              <w:numPr>
                <w:ilvl w:val="0"/>
                <w:numId w:val="7"/>
              </w:numPr>
              <w:suppressAutoHyphens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</w:pPr>
            <w:r w:rsidRPr="00F34B7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  <w:t>Assessoria Jurídica;</w:t>
            </w:r>
          </w:p>
          <w:p w14:paraId="3A2F3E1D" w14:textId="77777777" w:rsidR="00E82574" w:rsidRPr="00F34B7D" w:rsidRDefault="00E82574" w:rsidP="00E82574">
            <w:pPr>
              <w:pStyle w:val="Default"/>
              <w:numPr>
                <w:ilvl w:val="0"/>
                <w:numId w:val="7"/>
              </w:numPr>
              <w:suppressAutoHyphens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</w:pPr>
            <w:r w:rsidRPr="00F34B7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  <w:t xml:space="preserve">Coordenação Técnica; e </w:t>
            </w:r>
          </w:p>
          <w:p w14:paraId="416EB18E" w14:textId="77777777" w:rsidR="00E82574" w:rsidRPr="00F34B7D" w:rsidRDefault="00E82574" w:rsidP="00E82574">
            <w:pPr>
              <w:pStyle w:val="Default"/>
              <w:numPr>
                <w:ilvl w:val="0"/>
                <w:numId w:val="7"/>
              </w:numPr>
              <w:suppressAutoHyphens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</w:pPr>
            <w:r w:rsidRPr="00F34B7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  <w:t>Supervisão Técnica.</w:t>
            </w:r>
          </w:p>
          <w:p w14:paraId="4E9E7851" w14:textId="77777777" w:rsidR="00E82574" w:rsidRPr="00F34B7D" w:rsidRDefault="00E82574" w:rsidP="00E82574">
            <w:pPr>
              <w:pStyle w:val="Default"/>
              <w:numPr>
                <w:ilvl w:val="0"/>
                <w:numId w:val="7"/>
              </w:numPr>
              <w:suppressAutoHyphens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</w:pPr>
            <w:r w:rsidRPr="00F34B7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  <w:t>Assistente Administrativo dos Escritórios Descentralizados.</w:t>
            </w:r>
          </w:p>
          <w:p w14:paraId="307A8C33" w14:textId="77777777" w:rsidR="00E82574" w:rsidRPr="00F34B7D" w:rsidRDefault="00E82574" w:rsidP="00E82574">
            <w:pPr>
              <w:pStyle w:val="Default"/>
              <w:ind w:left="567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</w:pPr>
          </w:p>
          <w:p w14:paraId="68615305" w14:textId="77777777" w:rsidR="00E82574" w:rsidRPr="00F34B7D" w:rsidRDefault="00E82574" w:rsidP="00E82574">
            <w:pPr>
              <w:pStyle w:val="Default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</w:pPr>
            <w:r w:rsidRPr="00F34B7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  <w:t>Aprovar que a contratação será realizada após a finalização dos trabalhos administrativos que versam sobre editais/ licitação da passagem aérea, automóvel do CAU/MT e Edital de Credenciamento de Convênios.</w:t>
            </w:r>
            <w:r w:rsidRPr="00F34B7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pt-BR"/>
              </w:rPr>
              <w:tab/>
            </w:r>
          </w:p>
          <w:p w14:paraId="78BAE67E" w14:textId="77777777" w:rsidR="00E82574" w:rsidRPr="00F34B7D" w:rsidRDefault="00E82574" w:rsidP="00E82574">
            <w:pPr>
              <w:tabs>
                <w:tab w:val="left" w:pos="-317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295D65" w14:textId="77777777" w:rsidR="00E82574" w:rsidRPr="00F34B7D" w:rsidRDefault="00E82574" w:rsidP="00E82574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-6148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4B7D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0EF0BBA5" w14:textId="77777777" w:rsidR="00E82574" w:rsidRPr="00F34B7D" w:rsidRDefault="00E82574" w:rsidP="00E82574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445B5526" w14:textId="6484911F" w:rsidR="00E82574" w:rsidRPr="00F34B7D" w:rsidRDefault="00E82574" w:rsidP="00E82574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4B7D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F34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F34B7D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 e </w:t>
            </w:r>
            <w:proofErr w:type="spellStart"/>
            <w:r w:rsidRPr="00F34B7D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F34B7D">
              <w:rPr>
                <w:rFonts w:asciiTheme="minorHAnsi" w:hAnsiTheme="minorHAnsi" w:cstheme="minorHAnsi"/>
                <w:sz w:val="22"/>
                <w:szCs w:val="22"/>
              </w:rPr>
              <w:t xml:space="preserve"> Foles Veras; </w:t>
            </w:r>
            <w:r w:rsidRPr="00F34B7D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F34B7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F34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F34B7D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F34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="006F774A" w:rsidRPr="00F34B7D">
              <w:rPr>
                <w:rFonts w:asciiTheme="minorHAnsi" w:hAnsiTheme="minorHAnsi" w:cstheme="minorHAnsi"/>
                <w:sz w:val="22"/>
                <w:szCs w:val="22"/>
              </w:rPr>
              <w:t>da Conselheira</w:t>
            </w:r>
            <w:r w:rsidRPr="00F34B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4B7D">
              <w:rPr>
                <w:rFonts w:asciiTheme="minorHAnsi" w:hAnsiTheme="minorHAnsi" w:cstheme="minorHAnsi"/>
                <w:bCs/>
                <w:sz w:val="22"/>
                <w:szCs w:val="22"/>
              </w:rPr>
              <w:t>Vanessa Bressan Koehler.</w:t>
            </w:r>
          </w:p>
          <w:p w14:paraId="6CB76431" w14:textId="1AC7F6EA" w:rsidR="008E29B2" w:rsidRPr="00F34B7D" w:rsidRDefault="008E29B2" w:rsidP="00E82574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88D3FC" w14:textId="0E391CC1" w:rsidR="008E29B2" w:rsidRDefault="008E29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2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554"/>
      </w:tblGrid>
      <w:tr w:rsidR="007B3C95" w:rsidRPr="005C191C" w14:paraId="67226810" w14:textId="77777777" w:rsidTr="001C6D4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689A" w14:textId="5061E078" w:rsidR="007B3C95" w:rsidRPr="005C191C" w:rsidRDefault="002B7E4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55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DA8D3" w14:textId="4CC031F2" w:rsidR="007B3C95" w:rsidRPr="00F34B7D" w:rsidRDefault="007B3C95" w:rsidP="00415E47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Theme="minorHAnsi" w:hAnsiTheme="minorHAnsi" w:cstheme="minorHAnsi"/>
                <w:bCs/>
                <w:color w:val="000000"/>
              </w:rPr>
            </w:pPr>
            <w:r w:rsidRPr="00F34B7D">
              <w:rPr>
                <w:rFonts w:asciiTheme="minorHAnsi" w:hAnsiTheme="minorHAnsi" w:cstheme="minorHAnsi"/>
                <w:bCs/>
                <w:color w:val="000000"/>
              </w:rPr>
              <w:t xml:space="preserve">Protocolo nº </w:t>
            </w:r>
            <w:r w:rsidR="00E82574" w:rsidRPr="00F34B7D">
              <w:rPr>
                <w:rFonts w:asciiTheme="minorHAnsi" w:hAnsiTheme="minorHAnsi" w:cstheme="minorHAnsi"/>
              </w:rPr>
              <w:t>1492571/2022</w:t>
            </w:r>
            <w:r w:rsidRPr="00F34B7D">
              <w:rPr>
                <w:rFonts w:asciiTheme="minorHAnsi" w:hAnsiTheme="minorHAnsi" w:cstheme="minorHAnsi"/>
                <w:bCs/>
                <w:color w:val="000000"/>
              </w:rPr>
              <w:t xml:space="preserve"> – </w:t>
            </w:r>
            <w:r w:rsidR="00E82574" w:rsidRPr="00F34B7D">
              <w:rPr>
                <w:rFonts w:asciiTheme="minorHAnsi" w:hAnsiTheme="minorHAnsi" w:cstheme="minorHAnsi"/>
              </w:rPr>
              <w:t>Reavaliação do imóvel (anual)</w:t>
            </w:r>
          </w:p>
        </w:tc>
      </w:tr>
      <w:tr w:rsidR="007B3C95" w:rsidRPr="005C191C" w14:paraId="6AE80BF5" w14:textId="77777777" w:rsidTr="001C6D4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F1D9B" w14:textId="77777777" w:rsidR="007B3C95" w:rsidRPr="005C191C" w:rsidRDefault="007B3C95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55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9D73" w14:textId="50809581" w:rsidR="007B3C95" w:rsidRPr="00F34B7D" w:rsidRDefault="00E82574" w:rsidP="00415E4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34B7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F34B7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Foles Veras</w:t>
            </w:r>
          </w:p>
        </w:tc>
      </w:tr>
      <w:tr w:rsidR="007B3C95" w:rsidRPr="005C191C" w14:paraId="39988EAA" w14:textId="77777777" w:rsidTr="001C6D4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A545" w14:textId="77777777" w:rsidR="007B3C95" w:rsidRPr="005C191C" w:rsidRDefault="007B3C95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55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9F37B" w14:textId="01B0C4BB" w:rsidR="00C91689" w:rsidRPr="00F34B7D" w:rsidRDefault="006F11DA" w:rsidP="00C91689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4B7D">
              <w:rPr>
                <w:rFonts w:asciiTheme="minorHAnsi" w:hAnsiTheme="minorHAnsi" w:cstheme="minorHAnsi"/>
                <w:sz w:val="22"/>
                <w:szCs w:val="22"/>
              </w:rPr>
              <w:t>A CAF CAU/MT decidiu pela suspensão da demanda, tendo em vista a reforma do escritório do CAU/MT que ocorrerá nos próximos meses.</w:t>
            </w:r>
          </w:p>
          <w:p w14:paraId="222326E9" w14:textId="2D089850" w:rsidR="007B3C95" w:rsidRPr="00F34B7D" w:rsidRDefault="007B3C95" w:rsidP="00C91689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C0BBE1" w14:textId="77777777" w:rsidR="007B3C95" w:rsidRPr="005C191C" w:rsidRDefault="007B3C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53A10" w:rsidRPr="005C191C" w14:paraId="58A6E363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3FEC" w14:textId="0A891995" w:rsidR="00953A10" w:rsidRPr="005C191C" w:rsidRDefault="002B7E4F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0C7D" w14:textId="29DB327B" w:rsidR="00953A10" w:rsidRPr="005C191C" w:rsidRDefault="006F11DA" w:rsidP="006F774A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Sem protocolo </w:t>
            </w:r>
            <w:r w:rsidR="00953A10" w:rsidRPr="005C191C">
              <w:rPr>
                <w:rFonts w:asciiTheme="minorHAnsi" w:hAnsiTheme="minorHAnsi" w:cstheme="minorHAnsi"/>
                <w:bCs/>
                <w:color w:val="000000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color w:val="000000"/>
              </w:rPr>
              <w:t>EVENTO CAF CAU/MT</w:t>
            </w:r>
          </w:p>
        </w:tc>
      </w:tr>
      <w:tr w:rsidR="00953A10" w:rsidRPr="005C191C" w14:paraId="7383FC56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2DDA" w14:textId="77777777" w:rsidR="00953A10" w:rsidRPr="005C191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B25A" w14:textId="2596B2C4" w:rsidR="00953A10" w:rsidRPr="005C191C" w:rsidRDefault="006F11DA" w:rsidP="00FF6A35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CAF CAU/MT</w:t>
            </w:r>
          </w:p>
        </w:tc>
      </w:tr>
      <w:tr w:rsidR="00953A10" w:rsidRPr="005C191C" w14:paraId="6A3C9CF3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460AF" w14:textId="77777777" w:rsidR="00953A10" w:rsidRPr="005C191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5D22B" w14:textId="0448E909" w:rsidR="00953A10" w:rsidRPr="006F774A" w:rsidRDefault="006F11DA" w:rsidP="006F774A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temas a serem apresentados no evento já haviam sido decididos, restando apenas a decisão de quem seriam os convidados. Não houve nesta reunião sugestões </w:t>
            </w:r>
            <w:r w:rsidR="000A16B0">
              <w:rPr>
                <w:rFonts w:asciiTheme="minorHAnsi" w:hAnsiTheme="minorHAnsi" w:cstheme="minorHAnsi"/>
                <w:sz w:val="22"/>
                <w:szCs w:val="22"/>
              </w:rPr>
              <w:t>de convidados, de modo que a deliberação será feita posteriormente.</w:t>
            </w:r>
          </w:p>
        </w:tc>
      </w:tr>
    </w:tbl>
    <w:p w14:paraId="475B1507" w14:textId="2BEF788A" w:rsidR="00953A10" w:rsidRDefault="00953A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B7E4F" w:rsidRPr="005C191C" w14:paraId="509C3BEC" w14:textId="77777777" w:rsidTr="0002463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EDFD" w14:textId="020EF18D" w:rsidR="002B7E4F" w:rsidRPr="005C191C" w:rsidRDefault="002B7E4F" w:rsidP="00024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E117" w14:textId="7AFBC959" w:rsidR="002B7E4F" w:rsidRPr="002B7E4F" w:rsidRDefault="002B7E4F" w:rsidP="002B7E4F">
            <w:pPr>
              <w:pStyle w:val="TableParagraph"/>
              <w:spacing w:line="251" w:lineRule="exact"/>
              <w:ind w:left="6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Sem protocolo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C191C">
              <w:rPr>
                <w:rFonts w:asciiTheme="minorHAnsi" w:hAnsiTheme="minorHAnsi" w:cstheme="minorHAnsi"/>
                <w:bCs/>
                <w:color w:val="000000"/>
              </w:rPr>
              <w:t xml:space="preserve">– </w:t>
            </w:r>
            <w:r w:rsidR="000A16B0">
              <w:rPr>
                <w:rFonts w:asciiTheme="minorHAnsi" w:hAnsiTheme="minorHAnsi" w:cstheme="minorHAnsi"/>
              </w:rPr>
              <w:t>PLANO DE TRABALHO ABRIL 2022</w:t>
            </w:r>
          </w:p>
        </w:tc>
      </w:tr>
      <w:tr w:rsidR="002B7E4F" w:rsidRPr="005C191C" w14:paraId="756E92D9" w14:textId="77777777" w:rsidTr="0002463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39D49" w14:textId="77777777" w:rsidR="002B7E4F" w:rsidRPr="005C191C" w:rsidRDefault="002B7E4F" w:rsidP="00024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B71C" w14:textId="643956B9" w:rsidR="002B7E4F" w:rsidRPr="005C191C" w:rsidRDefault="000A16B0" w:rsidP="0002463D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CAF CAU/MT</w:t>
            </w:r>
          </w:p>
        </w:tc>
      </w:tr>
      <w:tr w:rsidR="002B7E4F" w:rsidRPr="005C191C" w14:paraId="424CB031" w14:textId="77777777" w:rsidTr="0002463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7B54" w14:textId="77777777" w:rsidR="002B7E4F" w:rsidRPr="005C191C" w:rsidRDefault="002B7E4F" w:rsidP="00024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1984D" w14:textId="131E981F" w:rsidR="002B7E4F" w:rsidRPr="005C191C" w:rsidRDefault="00B77BC6" w:rsidP="002B7E4F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 discussão sobre as próximas etapas do </w:t>
            </w:r>
            <w:r w:rsidR="00066A6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plano de trabalho foi postergada para as reuniões posteriores.</w:t>
            </w:r>
          </w:p>
        </w:tc>
      </w:tr>
    </w:tbl>
    <w:p w14:paraId="6C525154" w14:textId="77777777" w:rsidR="002B7E4F" w:rsidRPr="005C191C" w:rsidRDefault="002B7E4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879"/>
        <w:gridCol w:w="3927"/>
        <w:gridCol w:w="848"/>
      </w:tblGrid>
      <w:tr w:rsidR="00A9417C" w:rsidRPr="005C191C" w14:paraId="21FC0B9B" w14:textId="77777777" w:rsidTr="00EE13A4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1CE4BFD4" w:rsidR="00A9417C" w:rsidRPr="005C191C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 </w:t>
            </w:r>
            <w:r w:rsidR="00A8575E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5C191C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5h</w:t>
            </w:r>
            <w:r w:rsidR="000A16B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04</w:t>
            </w:r>
            <w:r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  <w:r w:rsidR="005C191C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  <w:tr w:rsidR="00A9417C" w:rsidRPr="005E0362" w14:paraId="229A3E02" w14:textId="77777777" w:rsidTr="00EE13A4">
        <w:tc>
          <w:tcPr>
            <w:tcW w:w="52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21F1" w14:textId="0B70D521" w:rsidR="00F34B7D" w:rsidRDefault="00F34B7D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2AD124F" w14:textId="44A40078" w:rsidR="00EB415C" w:rsidRDefault="00EB415C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62B2D608" w14:textId="01C9EAF8" w:rsidR="00EB415C" w:rsidRDefault="00EB415C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3A47DB73" w14:textId="77777777" w:rsidR="00EB415C" w:rsidRDefault="00EB415C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2E074EA8" w14:textId="77777777" w:rsidR="00F34B7D" w:rsidRPr="005C191C" w:rsidRDefault="00F34B7D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3DCC7085" w14:textId="77777777" w:rsidR="00A9417C" w:rsidRPr="005E0362" w:rsidRDefault="005265A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5E0362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6705826B" w14:textId="77777777" w:rsidR="00A9417C" w:rsidRPr="005E0362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20761725" w14:textId="7AF26F18" w:rsidR="00F92919" w:rsidRDefault="00F9291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19CD96A" w14:textId="394D8E5A" w:rsidR="00EB415C" w:rsidRDefault="00EB415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F5ADA2D" w14:textId="71BA9CD3" w:rsidR="00EB415C" w:rsidRDefault="00EB415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F1F3787" w14:textId="0BA1E6AD" w:rsidR="00EB415C" w:rsidRDefault="00EB415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D1B29E7" w14:textId="77777777" w:rsidR="00EB415C" w:rsidRPr="005E0362" w:rsidRDefault="00EB415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D7C0FE1" w14:textId="6005E7FA" w:rsidR="00A9417C" w:rsidRPr="005E0362" w:rsidRDefault="00A25EE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5E0362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6DADC0C4" w14:textId="77777777" w:rsidR="00A9417C" w:rsidRDefault="00A25EE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1E1EAB1D" w14:textId="76235F74" w:rsidR="00F34B7D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611CB7E" w14:textId="33B87F69" w:rsidR="00EB415C" w:rsidRDefault="00EB415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7FCA26E" w14:textId="77777777" w:rsidR="00EB415C" w:rsidRDefault="00EB415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D4288FD" w14:textId="77777777" w:rsidR="00F34B7D" w:rsidRPr="00F34B7D" w:rsidRDefault="00F34B7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F34B7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VANESSA BRESSAN KOELHER</w:t>
            </w:r>
          </w:p>
          <w:p w14:paraId="1B7A2D57" w14:textId="66B61CEC" w:rsidR="00F34B7D" w:rsidRPr="005E0362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</w:t>
            </w:r>
            <w:r w:rsidR="00E7764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nadora adjunta</w:t>
            </w: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2D29" w14:textId="77777777" w:rsidR="00A9417C" w:rsidRPr="005E0362" w:rsidRDefault="00A9417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760E538" w14:textId="6B9F1DA5" w:rsidR="005E0362" w:rsidRDefault="005E036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241288B" w14:textId="28BD4207" w:rsidR="00F34B7D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F9ABEBC" w14:textId="6E943B57" w:rsidR="00F34B7D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7B55AFC" w14:textId="1370626C" w:rsidR="00F34B7D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97C79C9" w14:textId="77777777" w:rsidR="00F34B7D" w:rsidRPr="005E0362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98FCAAF" w14:textId="52A093FE" w:rsidR="00A9417C" w:rsidRPr="005E0362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7C5F9076" w14:textId="492E7594" w:rsidR="00A9417C" w:rsidRPr="005E0362" w:rsidRDefault="00A9417C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032C2" w14:textId="175908D6" w:rsidR="00F92919" w:rsidRDefault="00F9291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DB4B409" w14:textId="286BA340" w:rsidR="00F34B7D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46289E5" w14:textId="1350E026" w:rsidR="00F34B7D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0B3CFFF" w14:textId="77777777" w:rsidR="00F34B7D" w:rsidRPr="005E0362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3D851B5" w14:textId="019FA402" w:rsidR="00A9417C" w:rsidRPr="005E0362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5DC89374" w14:textId="5AF5AAB9" w:rsidR="00A9417C" w:rsidRPr="005E0362" w:rsidRDefault="00A9417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B9FD52B" w14:textId="3438239F" w:rsidR="00594572" w:rsidRDefault="0059457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C0B1284" w14:textId="1E7189C4" w:rsidR="00A9417C" w:rsidRDefault="00A9417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D3D188A" w14:textId="358B241A" w:rsidR="00F34B7D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F9BA84A" w14:textId="77777777" w:rsidR="00F34B7D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777A1C3D" w14:textId="0EB6A319" w:rsidR="00F34B7D" w:rsidRPr="005E0362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370D55A5" w14:textId="77777777" w:rsidR="00EB415C" w:rsidRDefault="00EB415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6777E5E" w14:textId="77777777" w:rsidR="00EB415C" w:rsidRDefault="00EB415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FCDBC23" w14:textId="5752CC39" w:rsidR="00F34B7D" w:rsidRPr="005E0362" w:rsidRDefault="00F34B7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28F645A" w14:textId="14C663FC" w:rsidR="00594572" w:rsidRPr="00F34B7D" w:rsidRDefault="00F34B7D" w:rsidP="0059457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34B7D">
        <w:rPr>
          <w:rFonts w:asciiTheme="minorHAnsi" w:hAnsiTheme="minorHAnsi" w:cstheme="minorHAnsi"/>
          <w:b/>
          <w:bCs/>
          <w:sz w:val="22"/>
          <w:szCs w:val="22"/>
        </w:rPr>
        <w:t>THAIS BACCHI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</w:t>
      </w:r>
      <w:r w:rsidR="00EB415C">
        <w:rPr>
          <w:rFonts w:asciiTheme="minorHAnsi" w:hAnsiTheme="minorHAnsi" w:cstheme="minorHAnsi"/>
          <w:b/>
          <w:bCs/>
          <w:sz w:val="22"/>
          <w:szCs w:val="22"/>
        </w:rPr>
        <w:t>__________________________________</w:t>
      </w:r>
    </w:p>
    <w:p w14:paraId="5816E5A5" w14:textId="47EB2AE9" w:rsidR="00F34B7D" w:rsidRDefault="00F34B7D" w:rsidP="005945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Membro</w:t>
      </w:r>
    </w:p>
    <w:p w14:paraId="2B57B76C" w14:textId="77777777" w:rsidR="00A9417C" w:rsidRPr="005C191C" w:rsidRDefault="005265A7">
      <w:pPr>
        <w:rPr>
          <w:rFonts w:asciiTheme="minorHAnsi" w:hAnsiTheme="minorHAnsi" w:cstheme="minorHAnsi"/>
          <w:sz w:val="22"/>
          <w:szCs w:val="22"/>
        </w:rPr>
      </w:pPr>
      <w:r w:rsidRPr="005E0362">
        <w:rPr>
          <w:rFonts w:asciiTheme="minorHAnsi" w:hAnsiTheme="minorHAnsi" w:cstheme="minorHAnsi"/>
          <w:vanish/>
          <w:sz w:val="22"/>
          <w:szCs w:val="22"/>
        </w:rPr>
        <w:t>g</w:t>
      </w:r>
    </w:p>
    <w:sectPr w:rsidR="00A9417C" w:rsidRPr="005C191C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3057C154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C656D3">
      <w:rPr>
        <w:rFonts w:ascii="Times New Roman" w:hAnsi="Times New Roman"/>
        <w:bCs/>
        <w:smallCaps/>
        <w:kern w:val="3"/>
        <w:sz w:val="18"/>
        <w:szCs w:val="18"/>
      </w:rPr>
      <w:t>4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560"/>
    <w:multiLevelType w:val="multilevel"/>
    <w:tmpl w:val="B0BA67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17FA"/>
    <w:multiLevelType w:val="multilevel"/>
    <w:tmpl w:val="2954D1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3E2C17"/>
    <w:multiLevelType w:val="multilevel"/>
    <w:tmpl w:val="467C7D2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DF2B38"/>
    <w:multiLevelType w:val="multilevel"/>
    <w:tmpl w:val="637AC2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BA7DE0"/>
    <w:multiLevelType w:val="multilevel"/>
    <w:tmpl w:val="97505A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6B723D"/>
    <w:multiLevelType w:val="multilevel"/>
    <w:tmpl w:val="BF9E8C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DD4908"/>
    <w:multiLevelType w:val="hybridMultilevel"/>
    <w:tmpl w:val="A094F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816192">
    <w:abstractNumId w:val="5"/>
  </w:num>
  <w:num w:numId="2" w16cid:durableId="916741632">
    <w:abstractNumId w:val="0"/>
  </w:num>
  <w:num w:numId="3" w16cid:durableId="350882913">
    <w:abstractNumId w:val="3"/>
  </w:num>
  <w:num w:numId="4" w16cid:durableId="577600327">
    <w:abstractNumId w:val="1"/>
  </w:num>
  <w:num w:numId="5" w16cid:durableId="466314620">
    <w:abstractNumId w:val="6"/>
  </w:num>
  <w:num w:numId="6" w16cid:durableId="1299459716">
    <w:abstractNumId w:val="4"/>
  </w:num>
  <w:num w:numId="7" w16cid:durableId="72433144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302C4"/>
    <w:rsid w:val="00046815"/>
    <w:rsid w:val="000478A0"/>
    <w:rsid w:val="00066A6A"/>
    <w:rsid w:val="000A16B0"/>
    <w:rsid w:val="000B059C"/>
    <w:rsid w:val="000C59FD"/>
    <w:rsid w:val="000D0963"/>
    <w:rsid w:val="000F04E5"/>
    <w:rsid w:val="00127E93"/>
    <w:rsid w:val="00182983"/>
    <w:rsid w:val="001B05A9"/>
    <w:rsid w:val="001C6D43"/>
    <w:rsid w:val="002207C8"/>
    <w:rsid w:val="0024777E"/>
    <w:rsid w:val="00254257"/>
    <w:rsid w:val="00297547"/>
    <w:rsid w:val="002A2469"/>
    <w:rsid w:val="002B09B0"/>
    <w:rsid w:val="002B7E4F"/>
    <w:rsid w:val="002C42C4"/>
    <w:rsid w:val="002E454B"/>
    <w:rsid w:val="00302578"/>
    <w:rsid w:val="0031508C"/>
    <w:rsid w:val="00345AF4"/>
    <w:rsid w:val="0035307C"/>
    <w:rsid w:val="00373B61"/>
    <w:rsid w:val="003947A1"/>
    <w:rsid w:val="003B3D43"/>
    <w:rsid w:val="003E0626"/>
    <w:rsid w:val="003F3280"/>
    <w:rsid w:val="00443FE3"/>
    <w:rsid w:val="00474319"/>
    <w:rsid w:val="00497D71"/>
    <w:rsid w:val="004B746D"/>
    <w:rsid w:val="004C5C7D"/>
    <w:rsid w:val="00520908"/>
    <w:rsid w:val="005265A7"/>
    <w:rsid w:val="00557D07"/>
    <w:rsid w:val="00566DB3"/>
    <w:rsid w:val="0059258D"/>
    <w:rsid w:val="00594572"/>
    <w:rsid w:val="005956AF"/>
    <w:rsid w:val="005B66B8"/>
    <w:rsid w:val="005C191C"/>
    <w:rsid w:val="005C2583"/>
    <w:rsid w:val="005E0362"/>
    <w:rsid w:val="005E53C8"/>
    <w:rsid w:val="00681EDC"/>
    <w:rsid w:val="0068553C"/>
    <w:rsid w:val="00687AAB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85574"/>
    <w:rsid w:val="007B3C95"/>
    <w:rsid w:val="007D2E81"/>
    <w:rsid w:val="007F6477"/>
    <w:rsid w:val="00801987"/>
    <w:rsid w:val="00807268"/>
    <w:rsid w:val="008119EF"/>
    <w:rsid w:val="008270F9"/>
    <w:rsid w:val="00897F82"/>
    <w:rsid w:val="008E29B2"/>
    <w:rsid w:val="008F1F29"/>
    <w:rsid w:val="00931365"/>
    <w:rsid w:val="00953A10"/>
    <w:rsid w:val="00970DE1"/>
    <w:rsid w:val="0097720C"/>
    <w:rsid w:val="009D3E9C"/>
    <w:rsid w:val="009E7957"/>
    <w:rsid w:val="00A0017D"/>
    <w:rsid w:val="00A02945"/>
    <w:rsid w:val="00A25EE6"/>
    <w:rsid w:val="00A2763C"/>
    <w:rsid w:val="00A34625"/>
    <w:rsid w:val="00A424D2"/>
    <w:rsid w:val="00A605AA"/>
    <w:rsid w:val="00A8575E"/>
    <w:rsid w:val="00A9417C"/>
    <w:rsid w:val="00AA0674"/>
    <w:rsid w:val="00AA0C96"/>
    <w:rsid w:val="00B03745"/>
    <w:rsid w:val="00B63958"/>
    <w:rsid w:val="00B77BC6"/>
    <w:rsid w:val="00BB158E"/>
    <w:rsid w:val="00BB7205"/>
    <w:rsid w:val="00BD6B17"/>
    <w:rsid w:val="00C27F51"/>
    <w:rsid w:val="00C656D3"/>
    <w:rsid w:val="00C91689"/>
    <w:rsid w:val="00C95F0C"/>
    <w:rsid w:val="00CB6BC9"/>
    <w:rsid w:val="00CD1C07"/>
    <w:rsid w:val="00D34733"/>
    <w:rsid w:val="00D815FD"/>
    <w:rsid w:val="00D912E4"/>
    <w:rsid w:val="00D937E6"/>
    <w:rsid w:val="00DC7DD5"/>
    <w:rsid w:val="00DF2F4C"/>
    <w:rsid w:val="00E145E8"/>
    <w:rsid w:val="00E14DB7"/>
    <w:rsid w:val="00E513B8"/>
    <w:rsid w:val="00E52A79"/>
    <w:rsid w:val="00E57F91"/>
    <w:rsid w:val="00E7764E"/>
    <w:rsid w:val="00E82574"/>
    <w:rsid w:val="00E930F4"/>
    <w:rsid w:val="00EB415C"/>
    <w:rsid w:val="00EC64A4"/>
    <w:rsid w:val="00ED7907"/>
    <w:rsid w:val="00EE13A4"/>
    <w:rsid w:val="00EE3E3E"/>
    <w:rsid w:val="00F0427E"/>
    <w:rsid w:val="00F22EC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82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1149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4</cp:revision>
  <cp:lastPrinted>2021-05-18T17:11:00Z</cp:lastPrinted>
  <dcterms:created xsi:type="dcterms:W3CDTF">2022-05-06T21:59:00Z</dcterms:created>
  <dcterms:modified xsi:type="dcterms:W3CDTF">2022-12-05T17:59:00Z</dcterms:modified>
</cp:coreProperties>
</file>