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B14E57" w:rsidRPr="00FE58BE" w14:paraId="6D6919C2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45732541" w14:textId="77777777" w:rsidR="00B14E57" w:rsidRPr="00FE58BE" w:rsidRDefault="00B14E57">
            <w:pPr>
              <w:keepNext/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0E1DEF" w14:textId="77777777" w:rsidR="00B14E57" w:rsidRPr="00FE58B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FE58BE" w:rsidRPr="00FE58BE" w14:paraId="1FDDA6D4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C9F60C5" w14:textId="77777777" w:rsidR="00B14E57" w:rsidRPr="00FE58B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95044A6" w14:textId="2D842B9B" w:rsidR="00B14E57" w:rsidRPr="00FE58BE" w:rsidRDefault="007156E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DA7709"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de novembro</w:t>
            </w:r>
            <w:r w:rsidR="009479A3"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de 2022</w:t>
            </w:r>
            <w:r w:rsidR="00324D08"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668166" w14:textId="77777777" w:rsidR="00B14E57" w:rsidRPr="00FE58B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27F11E0" w14:textId="37852C29" w:rsidR="00B14E57" w:rsidRPr="00FE58BE" w:rsidRDefault="00DA770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13h30min às 1</w:t>
            </w:r>
            <w:r w:rsidR="007156E3" w:rsidRPr="00FE58B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h30min</w:t>
            </w:r>
          </w:p>
        </w:tc>
      </w:tr>
      <w:tr w:rsidR="00FE58BE" w:rsidRPr="00FE58BE" w14:paraId="20E24437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555CE70" w14:textId="77777777" w:rsidR="00B14E57" w:rsidRPr="00FE58B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7DD53BD" w14:textId="77777777" w:rsidR="00B14E57" w:rsidRPr="00FE58B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Cuiabá – MT</w:t>
            </w:r>
          </w:p>
        </w:tc>
      </w:tr>
    </w:tbl>
    <w:p w14:paraId="235FC18E" w14:textId="77777777" w:rsidR="00B14E57" w:rsidRPr="00FE58B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139"/>
        <w:gridCol w:w="2835"/>
      </w:tblGrid>
      <w:tr w:rsidR="00FE58BE" w:rsidRPr="00FE58BE" w14:paraId="152450F7" w14:textId="77777777" w:rsidTr="00EA305D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6375C" w14:textId="77777777" w:rsidR="004570A5" w:rsidRPr="00FE58B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69B31" w14:textId="104742FD" w:rsidR="004570A5" w:rsidRPr="00FE58BE" w:rsidRDefault="00794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6751" w14:textId="05AD0407" w:rsidR="004570A5" w:rsidRPr="00FE58BE" w:rsidRDefault="007156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FE58BE" w:rsidRPr="00FE58BE" w14:paraId="061B2689" w14:textId="77777777" w:rsidTr="00EA305D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2D299" w14:textId="77777777" w:rsidR="004570A5" w:rsidRPr="00FE58B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FA44" w14:textId="63161A87" w:rsidR="004570A5" w:rsidRPr="00FE58B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BBAFCA" w14:textId="5A53942D" w:rsidR="004570A5" w:rsidRPr="00FE58B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14:paraId="53685A3D" w14:textId="77777777" w:rsidR="004570A5" w:rsidRPr="00FE58B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AEF5DE" w14:textId="1DC1B7FA" w:rsidR="004570A5" w:rsidRPr="00FE58BE" w:rsidRDefault="004570A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8BE" w:rsidRPr="00FE58BE" w14:paraId="55731C32" w14:textId="77777777" w:rsidTr="00EA305D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6009C" w14:textId="77777777" w:rsidR="003E2FDC" w:rsidRPr="00FE58BE" w:rsidRDefault="003E2FD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257A9" w14:textId="51C6B1CA" w:rsidR="003E2FDC" w:rsidRPr="00FE58BE" w:rsidRDefault="007156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B2F4" w14:textId="67E07AA1" w:rsidR="003E2FDC" w:rsidRPr="00FE58BE" w:rsidRDefault="007156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FE58BE" w:rsidRPr="00FE58BE" w14:paraId="14D3F8EB" w14:textId="77777777" w:rsidTr="00EA305D">
        <w:trPr>
          <w:trHeight w:hRule="exact" w:val="284"/>
        </w:trPr>
        <w:tc>
          <w:tcPr>
            <w:tcW w:w="19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C38F8" w14:textId="77777777" w:rsidR="007156E3" w:rsidRPr="00FE58BE" w:rsidRDefault="007156E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24142" w14:textId="38D2C074" w:rsidR="007156E3" w:rsidRPr="00FE58BE" w:rsidRDefault="007156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E5F8A" w14:textId="468358C2" w:rsidR="007156E3" w:rsidRPr="00FE58BE" w:rsidRDefault="007156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Conselheiro Suplente</w:t>
            </w:r>
          </w:p>
        </w:tc>
      </w:tr>
      <w:tr w:rsidR="00FE58BE" w:rsidRPr="00FE58BE" w14:paraId="2B5AF41A" w14:textId="7777777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203ED" w14:textId="42EE521F" w:rsidR="00B14E57" w:rsidRPr="00FE58BE" w:rsidRDefault="00324D0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  <w:r w:rsidR="00DA7709"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D70BE" w14:textId="54AAEAF5" w:rsidR="00B14E57" w:rsidRPr="00FE58BE" w:rsidRDefault="00DA77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Jane Machado</w:t>
            </w:r>
          </w:p>
        </w:tc>
      </w:tr>
      <w:tr w:rsidR="00FE58BE" w:rsidRPr="00FE58BE" w14:paraId="3BE8C124" w14:textId="77777777" w:rsidTr="007156E3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2D46F" w14:textId="77777777" w:rsidR="00E22CF4" w:rsidRPr="00FE58BE" w:rsidRDefault="00E22CF4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Assessoria Jurídica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C6B2F" w14:textId="77777777" w:rsidR="00E22CF4" w:rsidRPr="00FE58BE" w:rsidRDefault="00E22C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Vinícius de Arruda Falcão</w:t>
            </w:r>
          </w:p>
        </w:tc>
      </w:tr>
      <w:tr w:rsidR="00FE58BE" w:rsidRPr="00FE58BE" w14:paraId="0EA0F204" w14:textId="77777777" w:rsidTr="00CF0BF7">
        <w:trPr>
          <w:trHeight w:val="406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44612" w14:textId="0FD5DA7D" w:rsidR="007156E3" w:rsidRPr="00FE58BE" w:rsidRDefault="007156E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6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11C8B" w14:textId="5ADC12B2" w:rsidR="007156E3" w:rsidRPr="00FE58BE" w:rsidRDefault="007156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Thatielle</w:t>
            </w:r>
            <w:proofErr w:type="spellEnd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Badini</w:t>
            </w:r>
            <w:proofErr w:type="spellEnd"/>
          </w:p>
        </w:tc>
      </w:tr>
    </w:tbl>
    <w:p w14:paraId="6B465E76" w14:textId="77777777" w:rsidR="00B14E57" w:rsidRPr="00FE58B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E58BE" w:rsidRPr="00FE58BE" w14:paraId="529E47AB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D3A6" w14:textId="77777777" w:rsidR="00B14E57" w:rsidRPr="00FE58B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VERIFICAÇÃO DE QUÓRUM</w:t>
            </w:r>
          </w:p>
        </w:tc>
      </w:tr>
      <w:tr w:rsidR="00FE58BE" w:rsidRPr="00FE58BE" w14:paraId="1B4E8463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04616" w14:textId="77777777" w:rsidR="00B14E57" w:rsidRPr="00FE58B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D8119" w14:textId="35BC0A55" w:rsidR="00B14E57" w:rsidRPr="00FE58B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Coordenadora </w:t>
            </w:r>
            <w:r w:rsidR="00D16D21" w:rsidRPr="00FE58BE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FE58BE" w:rsidRPr="00FE58BE" w14:paraId="68E2605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97773" w14:textId="77777777" w:rsidR="00B14E57" w:rsidRPr="00FE58B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83411" w14:textId="01749713" w:rsidR="00B14E57" w:rsidRPr="00FE58BE" w:rsidRDefault="00324D08" w:rsidP="003E2FD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Presentes os conselheiros </w:t>
            </w:r>
            <w:r w:rsidR="003E2FDC"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Elisangela Fernandes </w:t>
            </w:r>
            <w:proofErr w:type="spellStart"/>
            <w:r w:rsidR="003E2FDC" w:rsidRPr="00FE58BE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="00F702F1"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7156E3" w:rsidRPr="00FE58BE">
              <w:rPr>
                <w:rFonts w:asciiTheme="minorHAnsi" w:hAnsiTheme="minorHAnsi" w:cstheme="minorHAnsi"/>
                <w:sz w:val="22"/>
                <w:szCs w:val="22"/>
              </w:rPr>
              <w:t>Almir Sebastião Ribeiro de Souza e</w:t>
            </w:r>
            <w:r w:rsidR="00F702F1"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F702F1" w:rsidRPr="00FE58B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="00F702F1"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  <w:r w:rsidR="009479A3" w:rsidRPr="00FE58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3E2FDC"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156E3" w:rsidRPr="00FE58BE">
              <w:rPr>
                <w:rFonts w:asciiTheme="minorHAnsi" w:hAnsiTheme="minorHAnsi" w:cstheme="minorHAnsi"/>
                <w:sz w:val="22"/>
                <w:szCs w:val="22"/>
              </w:rPr>
              <w:t>Também participou o Conselheiro Enodes Soares Ferreira como convidado.</w:t>
            </w:r>
          </w:p>
        </w:tc>
      </w:tr>
    </w:tbl>
    <w:p w14:paraId="4F96E6A9" w14:textId="77777777" w:rsidR="00B14E57" w:rsidRPr="00FE58B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E58BE" w:rsidRPr="00FE58BE" w14:paraId="22D393FF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BC14D" w14:textId="77777777" w:rsidR="00B14E57" w:rsidRPr="00FE58B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LEITURA, DISCUSSÃO E APROVAÇÃO DA SÚMULA</w:t>
            </w:r>
          </w:p>
        </w:tc>
      </w:tr>
      <w:tr w:rsidR="00FE58BE" w:rsidRPr="00FE58BE" w14:paraId="66F7DD76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15C34" w14:textId="77777777" w:rsidR="00B14E57" w:rsidRPr="00FE58B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B0411" w14:textId="77777777" w:rsidR="00B14E57" w:rsidRPr="00FE58B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FE58BE" w:rsidRPr="00FE58BE" w14:paraId="3CCB9AF0" w14:textId="77777777" w:rsidTr="00D15FE0">
        <w:trPr>
          <w:trHeight w:val="554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7D72D" w14:textId="77777777" w:rsidR="00B14E57" w:rsidRPr="00FE58B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A0701" w14:textId="3A005F29" w:rsidR="00241322" w:rsidRPr="00FE58BE" w:rsidRDefault="007156E3" w:rsidP="00E22CF4">
            <w:pPr>
              <w:suppressAutoHyphens w:val="0"/>
              <w:autoSpaceDN/>
              <w:spacing w:line="276" w:lineRule="auto"/>
              <w:contextualSpacing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Súmula da 3ª Reunião Ordinária da CED CAU/MT- 21/07/2022 - </w:t>
            </w:r>
            <w:r w:rsidRPr="00FE5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aprovada</w:t>
            </w:r>
          </w:p>
        </w:tc>
      </w:tr>
    </w:tbl>
    <w:p w14:paraId="6A03C07A" w14:textId="77777777" w:rsidR="00B14E57" w:rsidRPr="00FE58B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E58BE" w:rsidRPr="00FE58BE" w14:paraId="59A3C816" w14:textId="77777777">
        <w:trPr>
          <w:trHeight w:val="104"/>
        </w:trPr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BF99D" w14:textId="77777777" w:rsidR="00B14E57" w:rsidRPr="00FE58B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COMUNICAÇÕES</w:t>
            </w:r>
          </w:p>
        </w:tc>
      </w:tr>
      <w:tr w:rsidR="00FE58BE" w:rsidRPr="00FE58BE" w14:paraId="7E3DC3BD" w14:textId="77777777">
        <w:trPr>
          <w:trHeight w:val="85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FDBD7" w14:textId="77777777" w:rsidR="00B14E57" w:rsidRPr="00FE58B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1BDDE" w14:textId="77777777" w:rsidR="00B14E57" w:rsidRPr="00FE58B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Assessoria da Presidência e Comissões</w:t>
            </w:r>
          </w:p>
        </w:tc>
      </w:tr>
      <w:tr w:rsidR="00FE58BE" w:rsidRPr="00FE58BE" w14:paraId="345B1EE7" w14:textId="77777777">
        <w:trPr>
          <w:trHeight w:val="636"/>
        </w:trPr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B1E8D" w14:textId="77777777" w:rsidR="00B14E57" w:rsidRPr="00FE58B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FC87C" w14:textId="598022C9" w:rsidR="00B14E57" w:rsidRPr="00FE58BE" w:rsidRDefault="007156E3" w:rsidP="00E22CF4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A Coordenadora adjunta requerer que conste em súmula que não poderá participar da reunião ordinária marcada para ocorrer no dia 01/12/2022, às 13h30min. Desta forma, requer a convocação do suplente Enodes Soares Ferreira.</w:t>
            </w:r>
          </w:p>
        </w:tc>
      </w:tr>
    </w:tbl>
    <w:p w14:paraId="26BD664D" w14:textId="77777777" w:rsidR="00B14E57" w:rsidRPr="00FE58B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E58BE" w:rsidRPr="00FE58BE" w14:paraId="67D48BBA" w14:textId="77777777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A5E68" w14:textId="77777777" w:rsidR="00B14E57" w:rsidRPr="00FE58BE" w:rsidRDefault="00324D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VERIFICAÇÃO DE PAUTA</w:t>
            </w:r>
          </w:p>
        </w:tc>
      </w:tr>
      <w:tr w:rsidR="00FE58BE" w:rsidRPr="00FE58BE" w14:paraId="04EC04F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15781" w14:textId="77777777" w:rsidR="00B14E57" w:rsidRPr="00FE58B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6D026" w14:textId="0522271F" w:rsidR="00B14E57" w:rsidRPr="00FE58B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  <w:r w:rsidR="004B2A89"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D271B" w:rsidRPr="00FE58BE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</w:p>
        </w:tc>
      </w:tr>
      <w:tr w:rsidR="00FE58BE" w:rsidRPr="00FE58BE" w14:paraId="3A9F3DE5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661CC" w14:textId="77777777" w:rsidR="00B14E57" w:rsidRPr="00FE58B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2BD8D" w14:textId="0A762436" w:rsidR="00B14E57" w:rsidRPr="00FE58B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Leitura da pauta e início dos trabalhos. Houve sugestão de </w:t>
            </w:r>
            <w:r w:rsidRPr="00FE5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retirada </w:t>
            </w: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de pauta dos seguintes protocolos:</w:t>
            </w:r>
          </w:p>
          <w:p w14:paraId="3062E526" w14:textId="77777777" w:rsidR="00636F5A" w:rsidRPr="00FE58BE" w:rsidRDefault="00636F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59E8D6" w14:textId="29116B01" w:rsidR="00D51F4E" w:rsidRPr="00FE58BE" w:rsidRDefault="00636F5A" w:rsidP="003A61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1460953/2022 </w:t>
            </w:r>
            <w:r w:rsidR="00A019DB"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–</w:t>
            </w: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="00A019DB"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retirado</w:t>
            </w:r>
            <w:proofErr w:type="gramEnd"/>
            <w:r w:rsidR="00A019DB"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para discussão na próxima reunião da CED</w:t>
            </w:r>
          </w:p>
          <w:p w14:paraId="70D11C03" w14:textId="3F1F390F" w:rsidR="00A019DB" w:rsidRPr="00FE58BE" w:rsidRDefault="00A019DB" w:rsidP="00A019DB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lastRenderedPageBreak/>
              <w:t xml:space="preserve">404268/2016 - </w:t>
            </w:r>
            <w:proofErr w:type="gramStart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retirado</w:t>
            </w:r>
            <w:proofErr w:type="gramEnd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por ausência do conselheira relatora Karen </w:t>
            </w:r>
            <w:proofErr w:type="spellStart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Mayumi</w:t>
            </w:r>
            <w:proofErr w:type="spellEnd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Matsumoto</w:t>
            </w:r>
          </w:p>
          <w:p w14:paraId="3F2F23AE" w14:textId="422BF2CD" w:rsidR="00A019DB" w:rsidRPr="00FE58BE" w:rsidRDefault="00A019DB" w:rsidP="00A019DB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660633/2018 - </w:t>
            </w:r>
            <w:proofErr w:type="gramStart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retirado</w:t>
            </w:r>
            <w:proofErr w:type="gramEnd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por ausência do conselheiro relator Rafael Leandro Rodrigues dos Santos</w:t>
            </w:r>
          </w:p>
          <w:p w14:paraId="2B0E69A8" w14:textId="19256439" w:rsidR="00A019DB" w:rsidRPr="00FE58BE" w:rsidRDefault="00A019DB" w:rsidP="00A019DB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404270/2016 - </w:t>
            </w:r>
            <w:proofErr w:type="gramStart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retirado</w:t>
            </w:r>
            <w:proofErr w:type="gramEnd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por ausência do conselheira relatora Vanessa Bressan Koehler</w:t>
            </w:r>
          </w:p>
          <w:p w14:paraId="4A82A3CA" w14:textId="1539471C" w:rsidR="00A019DB" w:rsidRPr="00FE58BE" w:rsidRDefault="00A019DB" w:rsidP="00A019DB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792272/2018 - </w:t>
            </w:r>
            <w:proofErr w:type="gramStart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retirado</w:t>
            </w:r>
            <w:proofErr w:type="gramEnd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por ausência do conselheira relatora Vanessa Bressan Koehler</w:t>
            </w:r>
          </w:p>
          <w:p w14:paraId="5169C567" w14:textId="7ABE82D9" w:rsidR="00A019DB" w:rsidRPr="00FE58BE" w:rsidRDefault="00A019DB" w:rsidP="00A019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556926/2017 - </w:t>
            </w:r>
            <w:proofErr w:type="gramStart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retirado</w:t>
            </w:r>
            <w:proofErr w:type="gramEnd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por ausência do conselheira relatora Vanessa Bressan Koehler</w:t>
            </w:r>
          </w:p>
          <w:p w14:paraId="2BDCC107" w14:textId="4854A623" w:rsidR="00A019DB" w:rsidRPr="00FE58BE" w:rsidRDefault="00A019DB" w:rsidP="00A019DB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844915/2019 - </w:t>
            </w:r>
            <w:proofErr w:type="gramStart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retirado</w:t>
            </w:r>
            <w:proofErr w:type="gramEnd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por ausência do conselheira relatora Vanessa Bressan Koehler</w:t>
            </w:r>
          </w:p>
          <w:p w14:paraId="72767A55" w14:textId="55F301E7" w:rsidR="00A019DB" w:rsidRPr="00FE58BE" w:rsidRDefault="00A019DB" w:rsidP="00A019DB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950366/2019 - </w:t>
            </w:r>
            <w:proofErr w:type="gramStart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retirado</w:t>
            </w:r>
            <w:proofErr w:type="gramEnd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por ausência do conselheira relatora Vanessa Bressan Koehler</w:t>
            </w:r>
          </w:p>
          <w:p w14:paraId="669CE204" w14:textId="5D66320C" w:rsidR="00A019DB" w:rsidRPr="00FE58BE" w:rsidRDefault="00A019DB" w:rsidP="00A019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1471349/2022 – </w:t>
            </w:r>
            <w:proofErr w:type="gramStart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retirado</w:t>
            </w:r>
            <w:proofErr w:type="gramEnd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tendo em vista que já foi despachado na reunião de 10/11/2022</w:t>
            </w:r>
          </w:p>
          <w:p w14:paraId="1C42CFC5" w14:textId="6C8A84FE" w:rsidR="00A019DB" w:rsidRPr="00FE58BE" w:rsidRDefault="00A019DB" w:rsidP="003A61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877310/2019 – </w:t>
            </w:r>
            <w:proofErr w:type="gramStart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retirado</w:t>
            </w:r>
            <w:proofErr w:type="gramEnd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de pauta tendo em vista que já foi despachado na reunião de 10/11/2022</w:t>
            </w:r>
          </w:p>
          <w:p w14:paraId="191CF0D9" w14:textId="2DBBC9A2" w:rsidR="00A019DB" w:rsidRPr="00FE58BE" w:rsidRDefault="00A019DB" w:rsidP="003A61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1555649/</w:t>
            </w:r>
            <w:proofErr w:type="gramStart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2022  –</w:t>
            </w:r>
            <w:proofErr w:type="gramEnd"/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retirado de pauta tendo em vista que já foi despachado na reunião de 10/11/2022</w:t>
            </w:r>
          </w:p>
          <w:p w14:paraId="1F719756" w14:textId="77777777" w:rsidR="00276C01" w:rsidRPr="00FE58BE" w:rsidRDefault="00276C01" w:rsidP="003A61E6">
            <w:pP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</w:p>
          <w:p w14:paraId="42DD30A0" w14:textId="04EC78E1" w:rsidR="000E7A37" w:rsidRPr="00FE58BE" w:rsidRDefault="000E7A37" w:rsidP="003A61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Aprovada a retirada de pauta dos protocolos citados.</w:t>
            </w:r>
            <w:r w:rsidR="00A019DB"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Início dos trabalhos.</w:t>
            </w:r>
          </w:p>
        </w:tc>
      </w:tr>
    </w:tbl>
    <w:p w14:paraId="0A1656E2" w14:textId="77777777" w:rsidR="00B14E57" w:rsidRPr="00FE58BE" w:rsidRDefault="00B14E57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14:paraId="160FC3AB" w14:textId="77777777" w:rsidR="00B14E57" w:rsidRPr="00FE58BE" w:rsidRDefault="00324D08">
      <w:pPr>
        <w:shd w:val="clear" w:color="auto" w:fill="D9D9D9"/>
        <w:jc w:val="center"/>
        <w:rPr>
          <w:rFonts w:asciiTheme="minorHAnsi" w:hAnsiTheme="minorHAnsi" w:cstheme="minorHAnsi"/>
          <w:sz w:val="22"/>
          <w:szCs w:val="22"/>
        </w:rPr>
      </w:pPr>
      <w:r w:rsidRPr="00FE58BE">
        <w:rPr>
          <w:rFonts w:asciiTheme="minorHAnsi" w:hAnsiTheme="minorHAnsi" w:cstheme="minorHAnsi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E58BE" w:rsidRPr="00FE58BE" w14:paraId="193E1967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226FF" w14:textId="77777777" w:rsidR="00B14E57" w:rsidRPr="00FE58BE" w:rsidRDefault="00324D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0777" w14:textId="343B8424" w:rsidR="00B14E57" w:rsidRPr="00FE58BE" w:rsidRDefault="00276C01" w:rsidP="00276C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Protocolo nº </w:t>
            </w:r>
            <w:r w:rsidR="00A019DB"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1641289/2022</w:t>
            </w: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- PROCESSO DE ÉTICA E DISCIPLINA</w:t>
            </w:r>
          </w:p>
        </w:tc>
      </w:tr>
      <w:tr w:rsidR="00FE58BE" w:rsidRPr="00FE58BE" w14:paraId="089FD5A0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14E98" w14:textId="77777777" w:rsidR="00B14E57" w:rsidRPr="00FE58B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116AD" w14:textId="13050C6A" w:rsidR="00B14E57" w:rsidRPr="00FE58BE" w:rsidRDefault="00A019D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FE58BE" w:rsidRPr="00FE58BE" w14:paraId="28E147DB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30874" w14:textId="77777777" w:rsidR="00B14E57" w:rsidRPr="00FE58BE" w:rsidRDefault="00324D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1E838" w14:textId="43B9E984" w:rsidR="00B14E57" w:rsidRPr="00FE58BE" w:rsidRDefault="00A019DB" w:rsidP="00F36C44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>Nenhum dos conselheiros presentes se declarou impedido ou suspeito de atuar no processo.</w:t>
            </w:r>
          </w:p>
          <w:p w14:paraId="4E4050D5" w14:textId="31EFE31F" w:rsidR="00A019DB" w:rsidRPr="00FE58BE" w:rsidRDefault="00A019DB" w:rsidP="00F36C44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 xml:space="preserve"> </w:t>
            </w:r>
          </w:p>
          <w:p w14:paraId="602A1ACD" w14:textId="77777777" w:rsidR="00A019DB" w:rsidRPr="00FE58BE" w:rsidRDefault="00A019DB" w:rsidP="00A019DB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 xml:space="preserve">Recebida a denúncia, a Comissão de Ética e Disciplina do CAU/MT, com base no disposto no artigo </w:t>
            </w:r>
            <w:proofErr w:type="gramStart"/>
            <w:r w:rsidRPr="00FE58BE">
              <w:rPr>
                <w:rFonts w:asciiTheme="minorHAnsi" w:hAnsiTheme="minorHAnsi" w:cstheme="minorHAnsi"/>
              </w:rPr>
              <w:t>19 ,</w:t>
            </w:r>
            <w:proofErr w:type="gramEnd"/>
            <w:r w:rsidRPr="00FE58BE">
              <w:rPr>
                <w:rFonts w:asciiTheme="minorHAnsi" w:hAnsiTheme="minorHAnsi" w:cstheme="minorHAnsi"/>
              </w:rPr>
              <w:t xml:space="preserve"> por intermédio da Coordenador (a), nomeia como relator (a) do presente processo o (a) Conselheiro (a) Almir Sebastião Ribeiro de Souza para apreciação.</w:t>
            </w:r>
          </w:p>
          <w:p w14:paraId="5E3D2738" w14:textId="77777777" w:rsidR="00A019DB" w:rsidRPr="00FE58BE" w:rsidRDefault="00A019DB" w:rsidP="00A019DB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6B16885A" w14:textId="77777777" w:rsidR="00A019DB" w:rsidRPr="00FE58BE" w:rsidRDefault="00A019DB" w:rsidP="00A019DB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>Cuiabá - MT, 25 de novembro de 2022,</w:t>
            </w:r>
          </w:p>
          <w:p w14:paraId="593CE45A" w14:textId="77777777" w:rsidR="00A019DB" w:rsidRPr="00FE58BE" w:rsidRDefault="00A019DB" w:rsidP="00A019DB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10113301" w14:textId="77777777" w:rsidR="00A019DB" w:rsidRPr="00FE58BE" w:rsidRDefault="00A019DB" w:rsidP="00A019DB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>ELISÂNGELA FERNANDES BOKORNI</w:t>
            </w:r>
          </w:p>
          <w:p w14:paraId="7EDE6CD3" w14:textId="77777777" w:rsidR="00A019DB" w:rsidRPr="00FE58BE" w:rsidRDefault="00A019DB" w:rsidP="00A019DB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>Coordenadora da Comissão de Ética e Disciplina – CED-CAU/MT</w:t>
            </w:r>
          </w:p>
          <w:p w14:paraId="26BC8259" w14:textId="5E166F2E" w:rsidR="00A019DB" w:rsidRPr="00FE58BE" w:rsidRDefault="00A019DB" w:rsidP="00F36C44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30DF380" w14:textId="705C0F80" w:rsidR="00B14E57" w:rsidRPr="00FE58BE" w:rsidRDefault="00B14E5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E58BE" w:rsidRPr="00FE58BE" w14:paraId="12D6570A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A4227" w14:textId="0F886162" w:rsidR="00A019DB" w:rsidRPr="00FE58BE" w:rsidRDefault="00A019DB" w:rsidP="004A2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8ADF5" w14:textId="03A83BDE" w:rsidR="00A019DB" w:rsidRPr="00FE58BE" w:rsidRDefault="00A019DB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Protocolo nº 1597597/2022 - PROCESSO DE ÉTICA E DISCIPLINA</w:t>
            </w:r>
          </w:p>
        </w:tc>
      </w:tr>
      <w:tr w:rsidR="00FE58BE" w:rsidRPr="00FE58BE" w14:paraId="584369EC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5D59A" w14:textId="77777777" w:rsidR="00A019DB" w:rsidRPr="00FE58BE" w:rsidRDefault="00A019DB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4CE8" w14:textId="323E02DA" w:rsidR="00A019DB" w:rsidRPr="00FE58BE" w:rsidRDefault="00A019DB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FE58BE" w:rsidRPr="00FE58BE" w14:paraId="13E0261D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37680" w14:textId="77777777" w:rsidR="00A019DB" w:rsidRPr="00FE58BE" w:rsidRDefault="00A019DB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D855" w14:textId="77777777" w:rsidR="00A019DB" w:rsidRPr="00FE58BE" w:rsidRDefault="00A019DB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>Nenhum dos conselheiros presentes se declarou impedido ou suspeito de atuar no processo.</w:t>
            </w:r>
          </w:p>
          <w:p w14:paraId="16E8E177" w14:textId="77777777" w:rsidR="00A019DB" w:rsidRPr="00FE58BE" w:rsidRDefault="00A019DB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 xml:space="preserve"> </w:t>
            </w:r>
          </w:p>
          <w:p w14:paraId="5AE0F6F6" w14:textId="77777777" w:rsidR="002F6AF9" w:rsidRPr="00FE58BE" w:rsidRDefault="002F6AF9" w:rsidP="002F6AF9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 xml:space="preserve">Recebida a denúncia, a Comissão de Ética e Disciplina do CAU/MT, com base no disposto no artigo </w:t>
            </w:r>
            <w:proofErr w:type="gramStart"/>
            <w:r w:rsidRPr="00FE58BE">
              <w:rPr>
                <w:rFonts w:asciiTheme="minorHAnsi" w:hAnsiTheme="minorHAnsi" w:cstheme="minorHAnsi"/>
              </w:rPr>
              <w:t>19 ,</w:t>
            </w:r>
            <w:proofErr w:type="gramEnd"/>
            <w:r w:rsidRPr="00FE58BE">
              <w:rPr>
                <w:rFonts w:asciiTheme="minorHAnsi" w:hAnsiTheme="minorHAnsi" w:cstheme="minorHAnsi"/>
              </w:rPr>
              <w:t xml:space="preserve"> por intermédio da Coordenador (a), nomeia como relator (a) do presente processo o (a) Conselheiro (a) </w:t>
            </w:r>
            <w:proofErr w:type="spellStart"/>
            <w:r w:rsidRPr="00FE58BE">
              <w:rPr>
                <w:rFonts w:asciiTheme="minorHAnsi" w:hAnsiTheme="minorHAnsi" w:cstheme="minorHAnsi"/>
              </w:rPr>
              <w:t>Weverthon</w:t>
            </w:r>
            <w:proofErr w:type="spellEnd"/>
            <w:r w:rsidRPr="00FE58BE">
              <w:rPr>
                <w:rFonts w:asciiTheme="minorHAnsi" w:hAnsiTheme="minorHAnsi" w:cstheme="minorHAnsi"/>
              </w:rPr>
              <w:t xml:space="preserve"> Foles Veras para apreciação.</w:t>
            </w:r>
          </w:p>
          <w:p w14:paraId="01B99922" w14:textId="77777777" w:rsidR="002F6AF9" w:rsidRPr="00FE58BE" w:rsidRDefault="002F6AF9" w:rsidP="002F6AF9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48346792" w14:textId="77777777" w:rsidR="002F6AF9" w:rsidRPr="00FE58BE" w:rsidRDefault="002F6AF9" w:rsidP="002F6AF9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>Cuiabá - MT, 25 de novembro de 2022,</w:t>
            </w:r>
          </w:p>
          <w:p w14:paraId="1D895B6C" w14:textId="77777777" w:rsidR="002F6AF9" w:rsidRPr="00FE58BE" w:rsidRDefault="002F6AF9" w:rsidP="002F6AF9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3984FD1A" w14:textId="77777777" w:rsidR="002F6AF9" w:rsidRPr="00FE58BE" w:rsidRDefault="002F6AF9" w:rsidP="002F6AF9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>ELISÂNGELA FERNANDES BOKORNI</w:t>
            </w:r>
          </w:p>
          <w:p w14:paraId="0E5CA986" w14:textId="3DEE9122" w:rsidR="00A019DB" w:rsidRPr="00FE58BE" w:rsidRDefault="002F6AF9" w:rsidP="002F6AF9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>Coordenadora da Comissão de Ética e Disciplina – CED-CAU/MT</w:t>
            </w:r>
          </w:p>
        </w:tc>
      </w:tr>
    </w:tbl>
    <w:p w14:paraId="16CB8E60" w14:textId="742D66AE" w:rsidR="00A019DB" w:rsidRPr="00FE58BE" w:rsidRDefault="00A019D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E58BE" w:rsidRPr="00FE58BE" w14:paraId="03C2CF0B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3094B" w14:textId="3A1804C8" w:rsidR="00A019DB" w:rsidRPr="00FE58BE" w:rsidRDefault="002F6AF9" w:rsidP="004A2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8466F" w14:textId="49B348F2" w:rsidR="00A019DB" w:rsidRPr="00FE58BE" w:rsidRDefault="00A019DB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Protocolo nº </w:t>
            </w:r>
            <w:r w:rsidR="002F6AF9"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1163907/2020 </w:t>
            </w: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PROCESSO DE ÉTICA E DISCIPLINA</w:t>
            </w:r>
          </w:p>
        </w:tc>
      </w:tr>
      <w:tr w:rsidR="00FE58BE" w:rsidRPr="00FE58BE" w14:paraId="7EA13504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D8DBE" w14:textId="77777777" w:rsidR="00A019DB" w:rsidRPr="00FE58BE" w:rsidRDefault="00A019DB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3AD6E" w14:textId="77777777" w:rsidR="00A019DB" w:rsidRPr="00FE58BE" w:rsidRDefault="00A019DB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Almir Sebastião Ribeiro de Souza</w:t>
            </w:r>
          </w:p>
        </w:tc>
      </w:tr>
      <w:tr w:rsidR="00FE58BE" w:rsidRPr="00FE58BE" w14:paraId="14C7707A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7BD56A" w14:textId="77777777" w:rsidR="00A019DB" w:rsidRPr="00FE58BE" w:rsidRDefault="00A019DB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6F9D4" w14:textId="77777777" w:rsidR="00A019DB" w:rsidRPr="00FE58BE" w:rsidRDefault="00A019DB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>Nenhum dos conselheiros presentes se declarou impedido ou suspeito de atuar no processo.</w:t>
            </w:r>
          </w:p>
          <w:p w14:paraId="7C9B2E4D" w14:textId="77777777" w:rsidR="00A019DB" w:rsidRPr="00FE58BE" w:rsidRDefault="00A019DB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 xml:space="preserve"> </w:t>
            </w:r>
          </w:p>
          <w:p w14:paraId="684C3C94" w14:textId="77777777" w:rsidR="00A019DB" w:rsidRPr="00FE58BE" w:rsidRDefault="00A019DB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 xml:space="preserve">Recebida a denúncia, a Comissão de Ética e Disciplina do CAU/MT, com base no disposto no artigo </w:t>
            </w:r>
            <w:proofErr w:type="gramStart"/>
            <w:r w:rsidRPr="00FE58BE">
              <w:rPr>
                <w:rFonts w:asciiTheme="minorHAnsi" w:hAnsiTheme="minorHAnsi" w:cstheme="minorHAnsi"/>
              </w:rPr>
              <w:t>19 ,</w:t>
            </w:r>
            <w:proofErr w:type="gramEnd"/>
            <w:r w:rsidRPr="00FE58BE">
              <w:rPr>
                <w:rFonts w:asciiTheme="minorHAnsi" w:hAnsiTheme="minorHAnsi" w:cstheme="minorHAnsi"/>
              </w:rPr>
              <w:t xml:space="preserve"> por intermédio da Coordenador (a), nomeia como relator (a) do presente processo o (a) Conselheiro (a) Almir Sebastião Ribeiro de Souza para apreciação.</w:t>
            </w:r>
          </w:p>
          <w:p w14:paraId="4FBCD64D" w14:textId="77777777" w:rsidR="00A019DB" w:rsidRPr="00FE58BE" w:rsidRDefault="00A019DB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1A762E54" w14:textId="77777777" w:rsidR="00A019DB" w:rsidRPr="00FE58BE" w:rsidRDefault="00A019DB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>Cuiabá - MT, 25 de novembro de 2022,</w:t>
            </w:r>
          </w:p>
          <w:p w14:paraId="0DAABCEE" w14:textId="77777777" w:rsidR="00A019DB" w:rsidRPr="00FE58BE" w:rsidRDefault="00A019DB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6A1EB686" w14:textId="77777777" w:rsidR="00A019DB" w:rsidRPr="00FE58BE" w:rsidRDefault="00A019DB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>ELISÂNGELA FERNANDES BOKORNI</w:t>
            </w:r>
          </w:p>
          <w:p w14:paraId="374D1822" w14:textId="77777777" w:rsidR="00A019DB" w:rsidRPr="00FE58BE" w:rsidRDefault="00A019DB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>Coordenadora da Comissão de Ética e Disciplina – CED-CAU/MT</w:t>
            </w:r>
          </w:p>
          <w:p w14:paraId="586EAF5A" w14:textId="77777777" w:rsidR="00A019DB" w:rsidRPr="00FE58BE" w:rsidRDefault="00A019DB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2949F1A1" w14:textId="77777777" w:rsidR="00A019DB" w:rsidRPr="00FE58BE" w:rsidRDefault="00A019DB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719294E" w14:textId="77777777" w:rsidR="008E0EAC" w:rsidRPr="00FE58BE" w:rsidRDefault="008E0E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E58BE" w:rsidRPr="00FE58BE" w14:paraId="737BB128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33D22" w14:textId="36FA4E8E" w:rsidR="0087010E" w:rsidRPr="00FE58BE" w:rsidRDefault="002F6AF9" w:rsidP="000417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D448D" w14:textId="7406A6B0" w:rsidR="0087010E" w:rsidRPr="00FE58BE" w:rsidRDefault="0087010E" w:rsidP="000417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Protocolo nº </w:t>
            </w:r>
            <w:r w:rsidR="002F6AF9"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404744/2016 </w:t>
            </w: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PROCESSO DE ÉTICA E DISCIPLINA</w:t>
            </w:r>
          </w:p>
        </w:tc>
      </w:tr>
      <w:tr w:rsidR="00FE58BE" w:rsidRPr="00FE58BE" w14:paraId="1EEAAC69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846DC" w14:textId="77777777" w:rsidR="0087010E" w:rsidRPr="00FE58BE" w:rsidRDefault="0087010E" w:rsidP="00041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36586" w14:textId="16AEC144" w:rsidR="0087010E" w:rsidRPr="00FE58BE" w:rsidRDefault="002F6AF9" w:rsidP="000417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</w:tr>
      <w:tr w:rsidR="00FE58BE" w:rsidRPr="00FE58BE" w14:paraId="2B472413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4ECBF" w14:textId="77777777" w:rsidR="0087010E" w:rsidRPr="00FE58BE" w:rsidRDefault="0087010E" w:rsidP="00041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31178" w14:textId="4938FAA9" w:rsidR="0087010E" w:rsidRPr="00FE58BE" w:rsidRDefault="0087010E" w:rsidP="0004170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 xml:space="preserve">Após relatório e discussão, a Comissão de Ética e Disciplina do CAU/MT emitiu a </w:t>
            </w:r>
            <w:r w:rsidRPr="00FE58BE">
              <w:rPr>
                <w:rFonts w:asciiTheme="minorHAnsi" w:hAnsiTheme="minorHAnsi" w:cstheme="minorHAnsi"/>
                <w:b/>
                <w:bCs/>
              </w:rPr>
              <w:t>Deliberação nº 24</w:t>
            </w:r>
            <w:r w:rsidR="002F6AF9" w:rsidRPr="00FE58BE">
              <w:rPr>
                <w:rFonts w:asciiTheme="minorHAnsi" w:hAnsiTheme="minorHAnsi" w:cstheme="minorHAnsi"/>
                <w:b/>
                <w:bCs/>
              </w:rPr>
              <w:t>5</w:t>
            </w:r>
            <w:r w:rsidRPr="00FE58BE">
              <w:rPr>
                <w:rFonts w:asciiTheme="minorHAnsi" w:hAnsiTheme="minorHAnsi" w:cstheme="minorHAnsi"/>
                <w:b/>
                <w:bCs/>
              </w:rPr>
              <w:t>/2022</w:t>
            </w:r>
            <w:r w:rsidRPr="00FE58BE">
              <w:rPr>
                <w:rFonts w:asciiTheme="minorHAnsi" w:hAnsiTheme="minorHAnsi" w:cstheme="minorHAnsi"/>
              </w:rPr>
              <w:t xml:space="preserve">, pela qual </w:t>
            </w:r>
            <w:r w:rsidRPr="00FE58BE">
              <w:rPr>
                <w:rFonts w:asciiTheme="minorHAnsi" w:hAnsiTheme="minorHAnsi" w:cstheme="minorHAnsi"/>
                <w:b/>
                <w:bCs/>
              </w:rPr>
              <w:t>DELIBEROU</w:t>
            </w:r>
            <w:r w:rsidRPr="00FE58BE">
              <w:rPr>
                <w:rFonts w:asciiTheme="minorHAnsi" w:hAnsiTheme="minorHAnsi" w:cstheme="minorHAnsi"/>
              </w:rPr>
              <w:t>:</w:t>
            </w:r>
          </w:p>
          <w:p w14:paraId="29F4FEA3" w14:textId="77777777" w:rsidR="002F6AF9" w:rsidRPr="00FE58BE" w:rsidRDefault="002F6AF9" w:rsidP="0004170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39E6626B" w14:textId="77777777" w:rsidR="002F6AF9" w:rsidRPr="00FE58BE" w:rsidRDefault="002F6AF9" w:rsidP="002F6AF9">
            <w:pPr>
              <w:pStyle w:val="PargrafodaLista"/>
              <w:numPr>
                <w:ilvl w:val="0"/>
                <w:numId w:val="32"/>
              </w:num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Aprovar a nulidade da decisão da decisão de fls. 30 e seus atos posteriores, para fins do art. 22 da Resolução CAU/BR 143/2017, face os precedentes julgados pela CED-CAU/BR.</w:t>
            </w:r>
          </w:p>
          <w:p w14:paraId="565A682E" w14:textId="77777777" w:rsidR="002F6AF9" w:rsidRPr="00FE58BE" w:rsidRDefault="002F6AF9" w:rsidP="002F6AF9">
            <w:pPr>
              <w:pStyle w:val="PargrafodaLista"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5B8739" w14:textId="77777777" w:rsidR="002F6AF9" w:rsidRPr="00FE58BE" w:rsidRDefault="002F6AF9" w:rsidP="002F6AF9">
            <w:pPr>
              <w:pStyle w:val="PargrafodaLista"/>
              <w:numPr>
                <w:ilvl w:val="0"/>
                <w:numId w:val="32"/>
              </w:num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Aprovar o parecer de admissibilidade fundamentado do (a) Conselheiro (a) Relator (a), decidindo pelo não acatamento da denúncia e consequente determinação do seu arquivamento liminar.</w:t>
            </w:r>
          </w:p>
          <w:p w14:paraId="035F7FBC" w14:textId="77777777" w:rsidR="002F6AF9" w:rsidRPr="00FE58BE" w:rsidRDefault="002F6AF9" w:rsidP="002F6AF9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4039A" w14:textId="77777777" w:rsidR="002F6AF9" w:rsidRPr="00FE58BE" w:rsidRDefault="002F6AF9" w:rsidP="002F6AF9">
            <w:pPr>
              <w:pStyle w:val="PargrafodaLista"/>
              <w:numPr>
                <w:ilvl w:val="0"/>
                <w:numId w:val="32"/>
              </w:num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CED/MT, se houver.</w:t>
            </w:r>
          </w:p>
          <w:p w14:paraId="71FAD62D" w14:textId="77777777" w:rsidR="002F6AF9" w:rsidRPr="00FE58BE" w:rsidRDefault="002F6AF9" w:rsidP="002F6AF9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77523" w14:textId="77777777" w:rsidR="002F6AF9" w:rsidRPr="00FE58BE" w:rsidRDefault="002F6AF9" w:rsidP="002F6AF9">
            <w:pPr>
              <w:pStyle w:val="PargrafodaLista"/>
              <w:numPr>
                <w:ilvl w:val="0"/>
                <w:numId w:val="32"/>
              </w:num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365582C7" w14:textId="77777777" w:rsidR="002F6AF9" w:rsidRPr="00FE58BE" w:rsidRDefault="002F6AF9" w:rsidP="002F6AF9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86D594" w14:textId="77777777" w:rsidR="002F6AF9" w:rsidRPr="00FE58BE" w:rsidRDefault="002F6AF9" w:rsidP="002F6AF9">
            <w:pPr>
              <w:pStyle w:val="PargrafodaLista"/>
              <w:numPr>
                <w:ilvl w:val="0"/>
                <w:numId w:val="32"/>
              </w:num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133AEDBC" w14:textId="77777777" w:rsidR="002F6AF9" w:rsidRPr="00FE58BE" w:rsidRDefault="002F6AF9" w:rsidP="002F6A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5B227F" w14:textId="049057A6" w:rsidR="0087010E" w:rsidRPr="00FE58BE" w:rsidRDefault="002F6AF9" w:rsidP="0087010E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FE5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Elisângela Fernandes </w:t>
            </w:r>
            <w:proofErr w:type="spellStart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Foles Veras, Almir Sebastião Ribeiro de Souza </w:t>
            </w:r>
            <w:r w:rsidRPr="00FE58BE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FE5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FE5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FE58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Conselheiro </w:t>
            </w:r>
            <w:proofErr w:type="spellStart"/>
            <w:r w:rsidRPr="00FE58BE">
              <w:rPr>
                <w:rFonts w:asciiTheme="minorHAnsi" w:hAnsiTheme="minorHAnsi" w:cstheme="minorHAnsi"/>
                <w:bCs/>
                <w:sz w:val="22"/>
                <w:szCs w:val="22"/>
              </w:rPr>
              <w:t>Weverthon</w:t>
            </w:r>
            <w:proofErr w:type="spellEnd"/>
            <w:r w:rsidRPr="00FE58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Foles Veras.</w:t>
            </w:r>
          </w:p>
        </w:tc>
      </w:tr>
    </w:tbl>
    <w:p w14:paraId="5A39F84C" w14:textId="710286FB" w:rsidR="008E0EAC" w:rsidRPr="00FE58BE" w:rsidRDefault="008E0EA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E58BE" w:rsidRPr="00FE58BE" w14:paraId="2046F3F4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9476B" w14:textId="3AAD10F2" w:rsidR="002F6AF9" w:rsidRPr="00FE58BE" w:rsidRDefault="002F6AF9" w:rsidP="004A2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BE6A" w14:textId="051E3825" w:rsidR="002F6AF9" w:rsidRPr="00FE58BE" w:rsidRDefault="002F6AF9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Protocolo nº 404787/2016 - PROCESSO DE ÉTICA E DISCIPLINA</w:t>
            </w:r>
          </w:p>
        </w:tc>
      </w:tr>
      <w:tr w:rsidR="00FE58BE" w:rsidRPr="00FE58BE" w14:paraId="105D5F77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98C77" w14:textId="77777777" w:rsidR="002F6AF9" w:rsidRPr="00FE58BE" w:rsidRDefault="002F6AF9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E8D3E" w14:textId="65A6B3DE" w:rsidR="002F6AF9" w:rsidRPr="00FE58BE" w:rsidRDefault="002F6AF9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</w:tr>
      <w:tr w:rsidR="00FE58BE" w:rsidRPr="00FE58BE" w14:paraId="6BF1F53E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2406D5" w14:textId="77777777" w:rsidR="002F6AF9" w:rsidRPr="00FE58BE" w:rsidRDefault="002F6AF9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718D5" w14:textId="63930E35" w:rsidR="002F6AF9" w:rsidRPr="00FE58BE" w:rsidRDefault="002F6AF9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 xml:space="preserve">Após relatório e discussão, a Comissão de Ética e Disciplina do CAU/MT emitiu a </w:t>
            </w:r>
            <w:r w:rsidRPr="00FE58BE">
              <w:rPr>
                <w:rFonts w:asciiTheme="minorHAnsi" w:hAnsiTheme="minorHAnsi" w:cstheme="minorHAnsi"/>
                <w:b/>
                <w:bCs/>
              </w:rPr>
              <w:t>Deliberação nº 246/2022</w:t>
            </w:r>
            <w:r w:rsidRPr="00FE58BE">
              <w:rPr>
                <w:rFonts w:asciiTheme="minorHAnsi" w:hAnsiTheme="minorHAnsi" w:cstheme="minorHAnsi"/>
              </w:rPr>
              <w:t xml:space="preserve">, pela qual </w:t>
            </w:r>
            <w:r w:rsidRPr="00FE58BE">
              <w:rPr>
                <w:rFonts w:asciiTheme="minorHAnsi" w:hAnsiTheme="minorHAnsi" w:cstheme="minorHAnsi"/>
                <w:b/>
                <w:bCs/>
              </w:rPr>
              <w:t>DELIBEROU</w:t>
            </w:r>
            <w:r w:rsidRPr="00FE58BE">
              <w:rPr>
                <w:rFonts w:asciiTheme="minorHAnsi" w:hAnsiTheme="minorHAnsi" w:cstheme="minorHAnsi"/>
              </w:rPr>
              <w:t>:</w:t>
            </w:r>
          </w:p>
          <w:p w14:paraId="1B94F421" w14:textId="77777777" w:rsidR="002F6AF9" w:rsidRPr="00FE58BE" w:rsidRDefault="002F6AF9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7ED1EDB5" w14:textId="77777777" w:rsidR="002F6AF9" w:rsidRPr="00FE58BE" w:rsidRDefault="002F6AF9" w:rsidP="002F6AF9">
            <w:pPr>
              <w:pStyle w:val="PargrafodaLista"/>
              <w:numPr>
                <w:ilvl w:val="0"/>
                <w:numId w:val="41"/>
              </w:num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Aprovar a nulidade da decisão da decisão de fls. 30 e seus atos posteriores, para fins do art. 22 da Resolução CAU/BR 143/2017, face os precedentes julgados pela CED-CAU/BR.</w:t>
            </w:r>
          </w:p>
          <w:p w14:paraId="56994026" w14:textId="77777777" w:rsidR="002F6AF9" w:rsidRPr="00FE58BE" w:rsidRDefault="002F6AF9" w:rsidP="002F6AF9">
            <w:pPr>
              <w:pStyle w:val="PargrafodaLista"/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3ED456" w14:textId="77777777" w:rsidR="002F6AF9" w:rsidRPr="00FE58BE" w:rsidRDefault="002F6AF9" w:rsidP="002F6AF9">
            <w:pPr>
              <w:pStyle w:val="PargrafodaLista"/>
              <w:numPr>
                <w:ilvl w:val="0"/>
                <w:numId w:val="41"/>
              </w:num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Aprovar o parecer de admissibilidade fundamentado do (a) Conselheiro (a) Relator (a), decidindo pelo não acatamento da denúncia e consequente determinação do seu arquivamento liminar.</w:t>
            </w:r>
          </w:p>
          <w:p w14:paraId="1564BB9D" w14:textId="77777777" w:rsidR="002F6AF9" w:rsidRPr="00FE58BE" w:rsidRDefault="002F6AF9" w:rsidP="002F6AF9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7E3DBE" w14:textId="77777777" w:rsidR="002F6AF9" w:rsidRPr="00FE58BE" w:rsidRDefault="002F6AF9" w:rsidP="002F6AF9">
            <w:pPr>
              <w:pStyle w:val="PargrafodaLista"/>
              <w:numPr>
                <w:ilvl w:val="0"/>
                <w:numId w:val="41"/>
              </w:num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Intimar o denunciante sobre a decisão e os motivos da determinação do arquivamento liminar, cabendo recurso ao Plenário do CAU/MT, no prazo de 10 (dez) dias, que deverá ser apresentado por intermédio da CED/MT, se houver.</w:t>
            </w:r>
          </w:p>
          <w:p w14:paraId="0A137559" w14:textId="77777777" w:rsidR="002F6AF9" w:rsidRPr="00FE58BE" w:rsidRDefault="002F6AF9" w:rsidP="002F6AF9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98A36" w14:textId="77777777" w:rsidR="002F6AF9" w:rsidRPr="00FE58BE" w:rsidRDefault="002F6AF9" w:rsidP="002F6AF9">
            <w:pPr>
              <w:pStyle w:val="PargrafodaLista"/>
              <w:numPr>
                <w:ilvl w:val="0"/>
                <w:numId w:val="41"/>
              </w:num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Caso haja interposição de recurso, oficiar a parte denunciada para que, querendo, apresente contrarrazões no prazo de 10 (dez) dias.</w:t>
            </w:r>
          </w:p>
          <w:p w14:paraId="6287F9E7" w14:textId="77777777" w:rsidR="002F6AF9" w:rsidRPr="00FE58BE" w:rsidRDefault="002F6AF9" w:rsidP="002F6AF9">
            <w:pPr>
              <w:pStyle w:val="PargrafodaLista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8B0D47" w14:textId="77777777" w:rsidR="002F6AF9" w:rsidRPr="00FE58BE" w:rsidRDefault="002F6AF9" w:rsidP="002F6AF9">
            <w:pPr>
              <w:pStyle w:val="PargrafodaLista"/>
              <w:numPr>
                <w:ilvl w:val="0"/>
                <w:numId w:val="41"/>
              </w:numPr>
              <w:suppressAutoHyphens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Apresentado recurso, caso a CED CAU/MT não reconsidere a decisão, deverá encaminhar o recurso ao Plenário do CAU/MT, que decidirá pela manutenção da decisão recorrida de arquivamento liminar ou pela determinação do acatamento da denúncia.</w:t>
            </w:r>
          </w:p>
          <w:p w14:paraId="12892806" w14:textId="77777777" w:rsidR="002F6AF9" w:rsidRPr="00FE58BE" w:rsidRDefault="002F6AF9" w:rsidP="002F6A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12FBE" w14:textId="77777777" w:rsidR="002F6AF9" w:rsidRPr="00FE58BE" w:rsidRDefault="002F6AF9" w:rsidP="002F6AF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A910B0" w14:textId="7D976481" w:rsidR="002F6AF9" w:rsidRPr="00FE58BE" w:rsidRDefault="002F6AF9" w:rsidP="004A295C">
            <w:pPr>
              <w:tabs>
                <w:tab w:val="left" w:pos="284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FE5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03 votos favoráveis </w:t>
            </w: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dos Conselheiros Elisângela Fernandes </w:t>
            </w:r>
            <w:proofErr w:type="spellStart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Bokorni</w:t>
            </w:r>
            <w:proofErr w:type="spellEnd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Foles Veras, Almir Sebastião Ribeiro de Souza </w:t>
            </w:r>
            <w:r w:rsidRPr="00FE58BE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FE5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FE5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FE58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 Conselheiro </w:t>
            </w:r>
            <w:proofErr w:type="spellStart"/>
            <w:r w:rsidRPr="00FE58BE">
              <w:rPr>
                <w:rFonts w:asciiTheme="minorHAnsi" w:hAnsiTheme="minorHAnsi" w:cstheme="minorHAnsi"/>
                <w:bCs/>
                <w:sz w:val="22"/>
                <w:szCs w:val="22"/>
              </w:rPr>
              <w:t>Weverthon</w:t>
            </w:r>
            <w:proofErr w:type="spellEnd"/>
            <w:r w:rsidRPr="00FE58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Foles Veras.</w:t>
            </w:r>
          </w:p>
        </w:tc>
      </w:tr>
    </w:tbl>
    <w:p w14:paraId="2A061891" w14:textId="77777777" w:rsidR="002F6AF9" w:rsidRPr="00FE58BE" w:rsidRDefault="002F6AF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E58BE" w:rsidRPr="00FE58BE" w14:paraId="274ADD43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B010F" w14:textId="22E8E4DB" w:rsidR="0087010E" w:rsidRPr="00FE58BE" w:rsidRDefault="002F6AF9" w:rsidP="0004170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5699" w14:textId="64400F2B" w:rsidR="0087010E" w:rsidRPr="00FE58BE" w:rsidRDefault="0087010E" w:rsidP="000417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Protocolo nº </w:t>
            </w:r>
            <w:r w:rsidR="002F6AF9"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758785/2018 </w:t>
            </w: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PROCESSO DE ÉTICA E DISCIPLINA</w:t>
            </w:r>
          </w:p>
        </w:tc>
      </w:tr>
      <w:tr w:rsidR="00FE58BE" w:rsidRPr="00FE58BE" w14:paraId="5927F290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71739" w14:textId="77777777" w:rsidR="0087010E" w:rsidRPr="00FE58BE" w:rsidRDefault="0087010E" w:rsidP="00041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E2E9" w14:textId="5B7BD56F" w:rsidR="0087010E" w:rsidRPr="00FE58BE" w:rsidRDefault="002F6AF9" w:rsidP="0004170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</w:tr>
      <w:tr w:rsidR="00FE58BE" w:rsidRPr="00FE58BE" w14:paraId="5DDD6A70" w14:textId="77777777" w:rsidTr="0004170E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16A0F" w14:textId="77777777" w:rsidR="0087010E" w:rsidRPr="00FE58BE" w:rsidRDefault="0087010E" w:rsidP="000417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78B64" w14:textId="68FD40BF" w:rsidR="0087010E" w:rsidRPr="00FE58BE" w:rsidRDefault="0087010E" w:rsidP="0004170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>Convertido o julgamento em</w:t>
            </w:r>
            <w:r w:rsidR="002F6AF9" w:rsidRPr="00FE58BE">
              <w:rPr>
                <w:rFonts w:asciiTheme="minorHAnsi" w:hAnsiTheme="minorHAnsi" w:cstheme="minorHAnsi"/>
              </w:rPr>
              <w:t xml:space="preserve"> diligência</w:t>
            </w:r>
            <w:r w:rsidR="004E4EC4" w:rsidRPr="00FE58BE">
              <w:rPr>
                <w:rFonts w:asciiTheme="minorHAnsi" w:hAnsiTheme="minorHAnsi" w:cstheme="minorHAnsi"/>
              </w:rPr>
              <w:t>:</w:t>
            </w:r>
          </w:p>
          <w:p w14:paraId="418EBE5E" w14:textId="77777777" w:rsidR="002F6AF9" w:rsidRPr="00FE58BE" w:rsidRDefault="004E4EC4" w:rsidP="002F6AF9">
            <w:pPr>
              <w:pStyle w:val="PargrafodaLista"/>
              <w:tabs>
                <w:tab w:val="left" w:pos="284"/>
              </w:tabs>
              <w:spacing w:line="276" w:lineRule="auto"/>
              <w:ind w:left="284" w:right="417" w:firstLine="992"/>
              <w:jc w:val="both"/>
              <w:rPr>
                <w:rStyle w:val="nfase"/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“</w:t>
            </w:r>
            <w:r w:rsidR="002F6AF9"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II.</w:t>
            </w:r>
            <w:r w:rsidR="002F6AF9"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ab/>
            </w:r>
            <w:r w:rsidR="002F6AF9" w:rsidRPr="00FE58BE">
              <w:rPr>
                <w:rStyle w:val="nfase"/>
                <w:rFonts w:asciiTheme="minorHAnsi" w:hAnsiTheme="minorHAnsi" w:cstheme="minorHAnsi"/>
                <w:b/>
                <w:bCs/>
                <w:sz w:val="22"/>
                <w:szCs w:val="22"/>
              </w:rPr>
              <w:t>MANIFESTAÇÃO PRÉVIA</w:t>
            </w:r>
          </w:p>
          <w:p w14:paraId="1C29E402" w14:textId="77777777" w:rsidR="002F6AF9" w:rsidRPr="00FE58BE" w:rsidRDefault="002F6AF9" w:rsidP="002F6AF9">
            <w:pPr>
              <w:pStyle w:val="PargrafodaLista"/>
              <w:tabs>
                <w:tab w:val="left" w:pos="284"/>
              </w:tabs>
              <w:spacing w:line="276" w:lineRule="auto"/>
              <w:ind w:left="284" w:right="417" w:firstLine="992"/>
              <w:jc w:val="both"/>
              <w:rPr>
                <w:rStyle w:val="nfase"/>
                <w:rFonts w:asciiTheme="minorHAnsi" w:hAnsiTheme="minorHAnsi" w:cstheme="minorHAnsi"/>
                <w:sz w:val="22"/>
                <w:szCs w:val="22"/>
              </w:rPr>
            </w:pPr>
          </w:p>
          <w:p w14:paraId="0E1CDBA0" w14:textId="77777777" w:rsidR="002F6AF9" w:rsidRPr="00FE58BE" w:rsidRDefault="002F6AF9" w:rsidP="002F6AF9">
            <w:pPr>
              <w:pStyle w:val="PargrafodaLista"/>
              <w:tabs>
                <w:tab w:val="left" w:pos="284"/>
              </w:tabs>
              <w:spacing w:line="276" w:lineRule="auto"/>
              <w:ind w:left="284" w:right="417" w:firstLine="992"/>
              <w:jc w:val="both"/>
              <w:rPr>
                <w:rStyle w:val="nfase"/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Vislumbro que, ao analisar o portal de transparência da Prefeitura Municipal de Diamantino-MT, verifiquei nomeação da denunciada junto ao ente público citado, nos dias 01/02/2017, 04/06/2018 e 24/07/2018.</w:t>
            </w:r>
          </w:p>
          <w:p w14:paraId="042233C3" w14:textId="77777777" w:rsidR="002F6AF9" w:rsidRPr="00FE58BE" w:rsidRDefault="002F6AF9" w:rsidP="002F6AF9">
            <w:pPr>
              <w:pStyle w:val="PargrafodaLista"/>
              <w:tabs>
                <w:tab w:val="left" w:pos="284"/>
              </w:tabs>
              <w:spacing w:line="276" w:lineRule="auto"/>
              <w:ind w:left="284" w:right="417" w:firstLine="992"/>
              <w:jc w:val="both"/>
              <w:rPr>
                <w:rStyle w:val="nfase"/>
                <w:rFonts w:asciiTheme="minorHAnsi" w:hAnsiTheme="minorHAnsi" w:cstheme="minorHAnsi"/>
                <w:sz w:val="22"/>
                <w:szCs w:val="22"/>
              </w:rPr>
            </w:pPr>
          </w:p>
          <w:p w14:paraId="2F2880E1" w14:textId="20E9DEE9" w:rsidR="002F6AF9" w:rsidRPr="00FE58BE" w:rsidRDefault="002F6AF9" w:rsidP="002F6AF9">
            <w:pPr>
              <w:pStyle w:val="PargrafodaLista"/>
              <w:tabs>
                <w:tab w:val="left" w:pos="284"/>
              </w:tabs>
              <w:spacing w:line="276" w:lineRule="auto"/>
              <w:ind w:left="284" w:right="417" w:firstLine="992"/>
              <w:jc w:val="both"/>
              <w:rPr>
                <w:rStyle w:val="nfase"/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Diante deste fato, solicito a manifestação prévia da parte denunciada para esclarecer a denúncia em epígrafe no prazo de 10 (dez) dias.</w:t>
            </w:r>
          </w:p>
          <w:p w14:paraId="3FE504B1" w14:textId="77777777" w:rsidR="002F6AF9" w:rsidRPr="00FE58BE" w:rsidRDefault="002F6AF9" w:rsidP="002F6AF9">
            <w:pPr>
              <w:pStyle w:val="PargrafodaLista"/>
              <w:tabs>
                <w:tab w:val="left" w:pos="284"/>
              </w:tabs>
              <w:spacing w:line="276" w:lineRule="auto"/>
              <w:ind w:left="284" w:right="417" w:firstLine="992"/>
              <w:jc w:val="both"/>
              <w:rPr>
                <w:rStyle w:val="nfase"/>
                <w:rFonts w:asciiTheme="minorHAnsi" w:hAnsiTheme="minorHAnsi" w:cstheme="minorHAnsi"/>
                <w:sz w:val="22"/>
                <w:szCs w:val="22"/>
              </w:rPr>
            </w:pPr>
          </w:p>
          <w:p w14:paraId="4FF1C2AE" w14:textId="77777777" w:rsidR="002F6AF9" w:rsidRPr="00FE58BE" w:rsidRDefault="002F6AF9" w:rsidP="002F6AF9">
            <w:pPr>
              <w:pStyle w:val="PargrafodaLista"/>
              <w:tabs>
                <w:tab w:val="left" w:pos="284"/>
              </w:tabs>
              <w:spacing w:line="276" w:lineRule="auto"/>
              <w:ind w:left="284" w:right="417" w:firstLine="992"/>
              <w:jc w:val="both"/>
              <w:rPr>
                <w:rStyle w:val="nfase"/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Cuiabá, MT, 25 de novembro de 2022.</w:t>
            </w:r>
          </w:p>
          <w:p w14:paraId="4118509D" w14:textId="77777777" w:rsidR="002F6AF9" w:rsidRPr="00FE58BE" w:rsidRDefault="002F6AF9" w:rsidP="002F6AF9">
            <w:pPr>
              <w:tabs>
                <w:tab w:val="left" w:pos="284"/>
              </w:tabs>
              <w:spacing w:line="276" w:lineRule="auto"/>
              <w:ind w:right="417"/>
              <w:jc w:val="both"/>
              <w:rPr>
                <w:rStyle w:val="nfase"/>
                <w:rFonts w:asciiTheme="minorHAnsi" w:hAnsiTheme="minorHAnsi" w:cstheme="minorHAnsi"/>
                <w:sz w:val="22"/>
                <w:szCs w:val="22"/>
              </w:rPr>
            </w:pPr>
          </w:p>
          <w:p w14:paraId="5CD9810F" w14:textId="77777777" w:rsidR="002F6AF9" w:rsidRPr="00FE58BE" w:rsidRDefault="002F6AF9" w:rsidP="002F6AF9">
            <w:pPr>
              <w:pStyle w:val="PargrafodaLista"/>
              <w:tabs>
                <w:tab w:val="left" w:pos="284"/>
              </w:tabs>
              <w:spacing w:line="276" w:lineRule="auto"/>
              <w:ind w:left="284" w:right="417" w:firstLine="992"/>
              <w:jc w:val="both"/>
              <w:rPr>
                <w:rStyle w:val="nfase"/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</w:p>
          <w:p w14:paraId="1F38F71D" w14:textId="77777777" w:rsidR="002F6AF9" w:rsidRPr="00FE58BE" w:rsidRDefault="002F6AF9" w:rsidP="002F6AF9">
            <w:pPr>
              <w:pStyle w:val="PargrafodaLista"/>
              <w:tabs>
                <w:tab w:val="left" w:pos="284"/>
              </w:tabs>
              <w:spacing w:line="276" w:lineRule="auto"/>
              <w:ind w:left="284" w:right="417" w:firstLine="992"/>
              <w:jc w:val="both"/>
              <w:rPr>
                <w:rStyle w:val="nfase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8BE">
              <w:rPr>
                <w:rStyle w:val="nfase"/>
                <w:rFonts w:asciiTheme="minorHAnsi" w:hAnsiTheme="minorHAnsi" w:cstheme="minorHAnsi"/>
                <w:b/>
                <w:bCs/>
                <w:sz w:val="22"/>
                <w:szCs w:val="22"/>
              </w:rPr>
              <w:t>Arquiteto e Urbanista Enodes Soares Ferreira</w:t>
            </w:r>
          </w:p>
          <w:p w14:paraId="7CC29A8D" w14:textId="676CE521" w:rsidR="004E4EC4" w:rsidRPr="00FE58BE" w:rsidRDefault="002F6AF9" w:rsidP="002F6AF9">
            <w:pPr>
              <w:tabs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Conselheiro Relator</w:t>
            </w:r>
            <w:r w:rsidR="004E4EC4" w:rsidRPr="00FE58B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6AF93525" w14:textId="77777777" w:rsidR="004E4EC4" w:rsidRPr="00FE58BE" w:rsidRDefault="004E4EC4" w:rsidP="0004170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219EA2EF" w14:textId="48211C4D" w:rsidR="004E4EC4" w:rsidRPr="00FE58BE" w:rsidRDefault="004E4EC4" w:rsidP="0004170E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95A6858" w14:textId="1B9F135C" w:rsidR="0087010E" w:rsidRPr="00FE58BE" w:rsidRDefault="0087010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E58BE" w:rsidRPr="00FE58BE" w14:paraId="41F53EC3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9D79F" w14:textId="50BA73CF" w:rsidR="002F6AF9" w:rsidRPr="00FE58BE" w:rsidRDefault="002F6AF9" w:rsidP="004A2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1AC22" w14:textId="264ADB9C" w:rsidR="002F6AF9" w:rsidRPr="00FE58BE" w:rsidRDefault="002F6AF9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Protocolo nº 1248641/2021 - PROCESSO DE ÉTICA E DISCIPLINA</w:t>
            </w:r>
          </w:p>
        </w:tc>
      </w:tr>
      <w:tr w:rsidR="00FE58BE" w:rsidRPr="00FE58BE" w14:paraId="54BF5A35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59155" w14:textId="77777777" w:rsidR="002F6AF9" w:rsidRPr="00FE58BE" w:rsidRDefault="002F6AF9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5698E" w14:textId="2A7E575E" w:rsidR="002F6AF9" w:rsidRPr="00FE58BE" w:rsidRDefault="002F6AF9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FE58BE" w:rsidRPr="00FE58BE" w14:paraId="6DEE9946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47321" w14:textId="77777777" w:rsidR="002F6AF9" w:rsidRPr="00FE58BE" w:rsidRDefault="002F6AF9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18496" w14:textId="77777777" w:rsidR="002F6AF9" w:rsidRPr="00FE58BE" w:rsidRDefault="002F6AF9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>Convertido o julgamento em diligência:</w:t>
            </w:r>
          </w:p>
          <w:p w14:paraId="4B76CB6C" w14:textId="77777777" w:rsidR="002F6AF9" w:rsidRPr="00FE58BE" w:rsidRDefault="002F6AF9" w:rsidP="002F6AF9">
            <w:pPr>
              <w:tabs>
                <w:tab w:val="left" w:pos="1418"/>
              </w:tabs>
              <w:spacing w:line="360" w:lineRule="auto"/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“Tendo em vista os fatos alegados pela denunciada, INTIME-SE o denunciante para </w:t>
            </w:r>
            <w:r w:rsidRPr="00FE58BE">
              <w:rPr>
                <w:rStyle w:val="nfase"/>
                <w:rFonts w:asciiTheme="minorHAnsi" w:hAnsiTheme="minorHAnsi" w:cstheme="minorHAnsi"/>
                <w:b/>
                <w:bCs/>
                <w:sz w:val="22"/>
                <w:szCs w:val="22"/>
              </w:rPr>
              <w:t>replicar</w:t>
            </w:r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o alegado na manifestação prévia, </w:t>
            </w:r>
            <w:r w:rsidRPr="00FE58BE">
              <w:rPr>
                <w:rStyle w:val="nfase"/>
                <w:rFonts w:asciiTheme="minorHAnsi" w:hAnsiTheme="minorHAnsi" w:cstheme="minorHAnsi"/>
                <w:b/>
                <w:bCs/>
                <w:sz w:val="22"/>
                <w:szCs w:val="22"/>
              </w:rPr>
              <w:t>bem como</w:t>
            </w:r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demonstrar a relação da profissional denunciada com a obra citada na </w:t>
            </w:r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denúncia, oportunidade que deve juntar ainda RRT da obra, projetos, estudo técnicos, fixo 10 (dez) dias para resposta. </w:t>
            </w:r>
          </w:p>
          <w:p w14:paraId="2766DEA1" w14:textId="77777777" w:rsidR="002F6AF9" w:rsidRPr="00FE58BE" w:rsidRDefault="002F6AF9" w:rsidP="002F6AF9">
            <w:pPr>
              <w:tabs>
                <w:tab w:val="left" w:pos="1418"/>
              </w:tabs>
              <w:spacing w:line="360" w:lineRule="auto"/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75352BE1" w14:textId="6C9321A7" w:rsidR="002F6AF9" w:rsidRPr="00FE58BE" w:rsidRDefault="002F6AF9" w:rsidP="002F6AF9">
            <w:pPr>
              <w:tabs>
                <w:tab w:val="left" w:pos="1418"/>
              </w:tabs>
              <w:spacing w:line="360" w:lineRule="auto"/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proofErr w:type="spellStart"/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Initme-se</w:t>
            </w:r>
            <w:proofErr w:type="spellEnd"/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2F75A7C" w14:textId="220673BF" w:rsidR="002F6AF9" w:rsidRPr="00FE58BE" w:rsidRDefault="002F6AF9" w:rsidP="002F6AF9">
            <w:pPr>
              <w:tabs>
                <w:tab w:val="left" w:pos="1418"/>
              </w:tabs>
              <w:spacing w:line="360" w:lineRule="auto"/>
              <w:ind w:firstLine="567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Cuiabá, MT, 25 de novembro de 2022.</w:t>
            </w:r>
          </w:p>
          <w:p w14:paraId="26571606" w14:textId="77777777" w:rsidR="002F6AF9" w:rsidRPr="00FE58BE" w:rsidRDefault="002F6AF9" w:rsidP="002F6AF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</w:t>
            </w: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FE5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5F4A8E3" w14:textId="77777777" w:rsidR="002F6AF9" w:rsidRPr="00FE58BE" w:rsidRDefault="002F6AF9" w:rsidP="002F6AF9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Arquiteto e Urbanista</w:t>
            </w:r>
            <w:r w:rsidRPr="00FE5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WEVERTON FOLES VERA</w:t>
            </w:r>
          </w:p>
          <w:p w14:paraId="72E66404" w14:textId="11A92BEA" w:rsidR="002F6AF9" w:rsidRPr="00FE58BE" w:rsidRDefault="002F6AF9" w:rsidP="002F6AF9">
            <w:pPr>
              <w:tabs>
                <w:tab w:val="left" w:pos="1418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Conselheiro Relator”</w:t>
            </w:r>
          </w:p>
          <w:p w14:paraId="0B97F0A8" w14:textId="77777777" w:rsidR="002F6AF9" w:rsidRPr="00FE58BE" w:rsidRDefault="002F6AF9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5EF8129A" w14:textId="77777777" w:rsidR="002F6AF9" w:rsidRPr="00FE58BE" w:rsidRDefault="002F6AF9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0B67B6D" w14:textId="540B61A9" w:rsidR="002F6AF9" w:rsidRPr="00FE58BE" w:rsidRDefault="002F6AF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E58BE" w:rsidRPr="00FE58BE" w14:paraId="7489A37D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9AFD8" w14:textId="531322ED" w:rsidR="002F6AF9" w:rsidRPr="00FE58BE" w:rsidRDefault="002F6AF9" w:rsidP="004A2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BCD8E" w14:textId="494BC942" w:rsidR="002F6AF9" w:rsidRPr="00FE58BE" w:rsidRDefault="002F6AF9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Protocolo nº 1506070/2022 - PROCESSO DE ÉTICA E DISCIPLINA</w:t>
            </w:r>
          </w:p>
        </w:tc>
      </w:tr>
      <w:tr w:rsidR="00FE58BE" w:rsidRPr="00FE58BE" w14:paraId="106E3023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1E99F" w14:textId="77777777" w:rsidR="002F6AF9" w:rsidRPr="00FE58BE" w:rsidRDefault="002F6AF9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C524D" w14:textId="77777777" w:rsidR="002F6AF9" w:rsidRPr="00FE58BE" w:rsidRDefault="002F6AF9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Enodes Soares Ferreira</w:t>
            </w:r>
          </w:p>
        </w:tc>
      </w:tr>
      <w:tr w:rsidR="00FE58BE" w:rsidRPr="00FE58BE" w14:paraId="00EA765B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97239" w14:textId="77777777" w:rsidR="002F6AF9" w:rsidRPr="00FE58BE" w:rsidRDefault="002F6AF9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FE7CC" w14:textId="7D5A8544" w:rsidR="002F6AF9" w:rsidRPr="00FE58BE" w:rsidRDefault="002F6AF9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>Convertido o julgamento em diligência:</w:t>
            </w:r>
          </w:p>
          <w:p w14:paraId="14B769DB" w14:textId="77777777" w:rsidR="000937A7" w:rsidRPr="00FE58BE" w:rsidRDefault="000937A7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709CAE41" w14:textId="77777777" w:rsidR="000937A7" w:rsidRPr="00FE58BE" w:rsidRDefault="002F6AF9" w:rsidP="000937A7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“</w:t>
            </w:r>
            <w:r w:rsidR="000937A7"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Solicito a complementação da manifestação prévia, para melhor convicção da admissão ou arquivamento liminar da denúncia, </w:t>
            </w:r>
            <w:r w:rsidR="000937A7" w:rsidRPr="00FE58BE">
              <w:rPr>
                <w:rStyle w:val="nfase"/>
                <w:rFonts w:asciiTheme="minorHAnsi" w:hAnsiTheme="minorHAnsi" w:cstheme="minorHAnsi"/>
                <w:sz w:val="22"/>
                <w:szCs w:val="22"/>
                <w:u w:val="single"/>
              </w:rPr>
              <w:t>deve</w:t>
            </w:r>
            <w:r w:rsidR="000937A7"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, nos termos do art. 20, §2º, todos da Resolução nº 143 do CAU/BR, de 23 de junho de 2017, </w:t>
            </w:r>
            <w:r w:rsidR="000937A7" w:rsidRPr="00FE58BE">
              <w:rPr>
                <w:rStyle w:val="nfase"/>
                <w:rFonts w:asciiTheme="minorHAnsi" w:hAnsiTheme="minorHAnsi" w:cstheme="minorHAnsi"/>
                <w:b/>
                <w:bCs/>
                <w:sz w:val="22"/>
                <w:szCs w:val="22"/>
              </w:rPr>
              <w:t>INFORMAR</w:t>
            </w:r>
            <w:r w:rsidR="000937A7"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 xml:space="preserve"> o prazo de análise dos projetos, uma vez que noticia 60 (sessenta) dias de atraso, bem como o prazo para análise inicial. Ainda, informar plano de trabalho nas aprovações, quais são os cronogramas para análise e demais diligências que entender necessárias, no prazo de 20 (vinte) dias.</w:t>
            </w:r>
          </w:p>
          <w:p w14:paraId="45D5D877" w14:textId="77777777" w:rsidR="000937A7" w:rsidRPr="00FE58BE" w:rsidRDefault="000937A7" w:rsidP="000937A7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37DE39F4" w14:textId="77777777" w:rsidR="000937A7" w:rsidRPr="00FE58BE" w:rsidRDefault="000937A7" w:rsidP="000937A7">
            <w:pPr>
              <w:pStyle w:val="PargrafodaLista"/>
              <w:tabs>
                <w:tab w:val="left" w:pos="284"/>
              </w:tabs>
              <w:ind w:left="0"/>
              <w:jc w:val="both"/>
              <w:rPr>
                <w:rStyle w:val="nfase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</w:pPr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Cuiabá, MT, 25 de novembro de 2022.</w:t>
            </w:r>
          </w:p>
          <w:p w14:paraId="46FF020C" w14:textId="77777777" w:rsidR="000937A7" w:rsidRPr="00FE58BE" w:rsidRDefault="000937A7" w:rsidP="000937A7">
            <w:pPr>
              <w:jc w:val="both"/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</w:pPr>
          </w:p>
          <w:p w14:paraId="3FFE7361" w14:textId="77777777" w:rsidR="000937A7" w:rsidRPr="00FE58BE" w:rsidRDefault="000937A7" w:rsidP="000937A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____________________________</w:t>
            </w:r>
          </w:p>
          <w:p w14:paraId="1F9D3518" w14:textId="77777777" w:rsidR="000937A7" w:rsidRPr="00FE58BE" w:rsidRDefault="000937A7" w:rsidP="000937A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</w:p>
          <w:p w14:paraId="34C7CBC1" w14:textId="5845805E" w:rsidR="002F6AF9" w:rsidRPr="00FE58BE" w:rsidRDefault="000937A7" w:rsidP="000937A7">
            <w:pPr>
              <w:tabs>
                <w:tab w:val="left" w:pos="1418"/>
              </w:tabs>
              <w:ind w:firstLine="1134"/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Conselheiro Relator ENODES SOARES FERREIRA</w:t>
            </w:r>
            <w:r w:rsidR="002F6AF9" w:rsidRPr="00FE58B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6FE083C0" w14:textId="77777777" w:rsidR="002F6AF9" w:rsidRPr="00FE58BE" w:rsidRDefault="002F6AF9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132B5862" w14:textId="77777777" w:rsidR="002F6AF9" w:rsidRPr="00FE58BE" w:rsidRDefault="002F6AF9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3AE7DB7" w14:textId="1D23CF45" w:rsidR="002F6AF9" w:rsidRPr="00FE58BE" w:rsidRDefault="002F6AF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E58BE" w:rsidRPr="00FE58BE" w14:paraId="3906C61E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9772C" w14:textId="61AA841E" w:rsidR="002F6AF9" w:rsidRPr="00FE58BE" w:rsidRDefault="002F6AF9" w:rsidP="004A295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98AB" w14:textId="045D75BC" w:rsidR="002F6AF9" w:rsidRPr="00FE58BE" w:rsidRDefault="002F6AF9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Protocolo nº </w:t>
            </w:r>
            <w:r w:rsidR="000937A7"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1439176/2021 </w:t>
            </w:r>
            <w:r w:rsidRPr="00FE58BE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- PROCESSO DE ÉTICA E DISCIPLINA</w:t>
            </w:r>
          </w:p>
        </w:tc>
      </w:tr>
      <w:tr w:rsidR="00FE58BE" w:rsidRPr="00FE58BE" w14:paraId="5B492BF3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B3940" w14:textId="77777777" w:rsidR="002F6AF9" w:rsidRPr="00FE58BE" w:rsidRDefault="002F6AF9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0299D" w14:textId="43180088" w:rsidR="002F6AF9" w:rsidRPr="00FE58BE" w:rsidRDefault="000937A7" w:rsidP="004A29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Weverthon</w:t>
            </w:r>
            <w:proofErr w:type="spellEnd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Foles Veras</w:t>
            </w:r>
          </w:p>
        </w:tc>
      </w:tr>
      <w:tr w:rsidR="00FE58BE" w:rsidRPr="00FE58BE" w14:paraId="7B1B53B3" w14:textId="77777777" w:rsidTr="004A295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7E0CC" w14:textId="77777777" w:rsidR="002F6AF9" w:rsidRPr="00FE58BE" w:rsidRDefault="002F6AF9" w:rsidP="004A29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7C296" w14:textId="77777777" w:rsidR="002F6AF9" w:rsidRPr="00FE58BE" w:rsidRDefault="002F6AF9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  <w:r w:rsidRPr="00FE58BE">
              <w:rPr>
                <w:rFonts w:asciiTheme="minorHAnsi" w:hAnsiTheme="minorHAnsi" w:cstheme="minorHAnsi"/>
              </w:rPr>
              <w:t>Convertido o julgamento em diligência:</w:t>
            </w:r>
          </w:p>
          <w:p w14:paraId="52F3D8C8" w14:textId="77777777" w:rsidR="000937A7" w:rsidRPr="00FE58BE" w:rsidRDefault="002F6AF9" w:rsidP="000937A7">
            <w:pPr>
              <w:tabs>
                <w:tab w:val="left" w:pos="1418"/>
              </w:tabs>
              <w:spacing w:line="276" w:lineRule="auto"/>
              <w:ind w:firstLine="9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“</w:t>
            </w:r>
            <w:r w:rsidR="000937A7"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Intime-se as partes, </w:t>
            </w:r>
            <w:r w:rsidR="000937A7" w:rsidRPr="00FE5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para que manifestem a concordância em realizar a audiência de conciliação via aplicativo de videoconferência com link a ser enviado nos e-mails das partes e seus procuradores,</w:t>
            </w:r>
            <w:r w:rsidR="000937A7"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no prazo de </w:t>
            </w:r>
            <w:r w:rsidR="000937A7" w:rsidRPr="00FE58B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10 (dez) dias.</w:t>
            </w:r>
            <w:r w:rsidR="000937A7"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5AF9156" w14:textId="77777777" w:rsidR="000937A7" w:rsidRPr="00FE58BE" w:rsidRDefault="000937A7" w:rsidP="000937A7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674ECE" w14:textId="77777777" w:rsidR="000937A7" w:rsidRPr="00FE58BE" w:rsidRDefault="000937A7" w:rsidP="000937A7">
            <w:pPr>
              <w:tabs>
                <w:tab w:val="left" w:pos="1418"/>
              </w:tabs>
              <w:spacing w:line="276" w:lineRule="auto"/>
              <w:ind w:firstLine="99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Indicando os </w:t>
            </w:r>
            <w:proofErr w:type="spellStart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>emails</w:t>
            </w:r>
            <w:proofErr w:type="spellEnd"/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para envio do link de acesso. </w:t>
            </w:r>
          </w:p>
          <w:p w14:paraId="25472861" w14:textId="77777777" w:rsidR="000937A7" w:rsidRPr="00FE58BE" w:rsidRDefault="000937A7" w:rsidP="000937A7">
            <w:pPr>
              <w:tabs>
                <w:tab w:val="left" w:pos="1418"/>
              </w:tabs>
              <w:spacing w:line="276" w:lineRule="auto"/>
              <w:ind w:firstLine="113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DFAC35" w14:textId="77777777" w:rsidR="000937A7" w:rsidRPr="00FE58BE" w:rsidRDefault="000937A7" w:rsidP="000937A7">
            <w:pPr>
              <w:tabs>
                <w:tab w:val="left" w:pos="1418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DE2287" w14:textId="77777777" w:rsidR="000937A7" w:rsidRPr="00FE58BE" w:rsidRDefault="000937A7" w:rsidP="000937A7">
            <w:pPr>
              <w:tabs>
                <w:tab w:val="left" w:pos="1418"/>
              </w:tabs>
              <w:spacing w:line="276" w:lineRule="auto"/>
              <w:ind w:firstLine="1134"/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Cuiabá, MT, 25 de novembro de 2022.</w:t>
            </w:r>
          </w:p>
          <w:p w14:paraId="705E7C31" w14:textId="77777777" w:rsidR="000937A7" w:rsidRPr="00FE58BE" w:rsidRDefault="000937A7" w:rsidP="000937A7">
            <w:pPr>
              <w:tabs>
                <w:tab w:val="left" w:pos="284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3CF552A" w14:textId="77777777" w:rsidR="000937A7" w:rsidRPr="00FE58BE" w:rsidRDefault="000937A7" w:rsidP="000937A7">
            <w:pPr>
              <w:tabs>
                <w:tab w:val="left" w:pos="284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740325B7" w14:textId="77777777" w:rsidR="000937A7" w:rsidRPr="00FE58BE" w:rsidRDefault="000937A7" w:rsidP="000937A7">
            <w:pPr>
              <w:tabs>
                <w:tab w:val="left" w:pos="284"/>
              </w:tabs>
              <w:jc w:val="center"/>
              <w:rPr>
                <w:rStyle w:val="nfase"/>
                <w:rFonts w:asciiTheme="minorHAnsi" w:hAnsiTheme="minorHAnsi" w:cstheme="minorHAnsi"/>
                <w:b/>
                <w:bCs/>
                <w:i w:val="0"/>
                <w:iCs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WEVERTHON FOLES VERAS</w:t>
            </w:r>
            <w:r w:rsidRPr="00FE58BE">
              <w:rPr>
                <w:rStyle w:val="nfase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08A319D" w14:textId="50A0978D" w:rsidR="002F6AF9" w:rsidRPr="00FE58BE" w:rsidRDefault="000937A7" w:rsidP="000937A7">
            <w:pPr>
              <w:tabs>
                <w:tab w:val="left" w:pos="284"/>
              </w:tabs>
              <w:jc w:val="center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FE58BE">
              <w:rPr>
                <w:rStyle w:val="nfase"/>
                <w:rFonts w:asciiTheme="minorHAnsi" w:hAnsiTheme="minorHAnsi" w:cstheme="minorHAnsi"/>
                <w:sz w:val="22"/>
                <w:szCs w:val="22"/>
              </w:rPr>
              <w:t>Conselheiro Relator</w:t>
            </w:r>
            <w:r w:rsidR="002F6AF9" w:rsidRPr="00FE58BE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709E1C30" w14:textId="77777777" w:rsidR="002F6AF9" w:rsidRPr="00FE58BE" w:rsidRDefault="002F6AF9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  <w:p w14:paraId="7CAC5A90" w14:textId="77777777" w:rsidR="002F6AF9" w:rsidRPr="00FE58BE" w:rsidRDefault="002F6AF9" w:rsidP="004A295C">
            <w:pPr>
              <w:pStyle w:val="SemEspaamen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D35DFD" w14:textId="77777777" w:rsidR="002F6AF9" w:rsidRPr="00FE58BE" w:rsidRDefault="002F6AF9">
      <w:pPr>
        <w:rPr>
          <w:rFonts w:asciiTheme="minorHAnsi" w:hAnsiTheme="minorHAnsi" w:cstheme="minorHAnsi"/>
          <w:sz w:val="22"/>
          <w:szCs w:val="22"/>
        </w:rPr>
      </w:pPr>
    </w:p>
    <w:p w14:paraId="6F27525F" w14:textId="77777777" w:rsidR="00F03898" w:rsidRPr="00FE58BE" w:rsidRDefault="00F0389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FE58BE" w:rsidRPr="00FE58BE" w14:paraId="10CAB832" w14:textId="77777777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BE825" w14:textId="77777777" w:rsidR="00B14E57" w:rsidRPr="00FE58BE" w:rsidRDefault="00324D0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5AB55" w14:textId="40E548DA" w:rsidR="00B14E57" w:rsidRPr="00FE58BE" w:rsidRDefault="00324D0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A Coordenadora </w:t>
            </w:r>
            <w:r w:rsidR="002C47E6" w:rsidRPr="00FE58BE">
              <w:rPr>
                <w:rFonts w:asciiTheme="minorHAnsi" w:hAnsiTheme="minorHAnsi" w:cstheme="minorHAnsi"/>
                <w:sz w:val="22"/>
                <w:szCs w:val="22"/>
              </w:rPr>
              <w:t>Vanessa Bressan Koehler</w:t>
            </w:r>
            <w:r w:rsidRPr="00FE58BE">
              <w:rPr>
                <w:rFonts w:asciiTheme="minorHAnsi" w:hAnsiTheme="minorHAnsi" w:cstheme="minorHAnsi"/>
                <w:sz w:val="22"/>
                <w:szCs w:val="22"/>
              </w:rPr>
              <w:t xml:space="preserve"> declara encerrada a Reunião da CED às </w:t>
            </w:r>
            <w:r w:rsidR="0052452F" w:rsidRPr="00FE58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0937A7" w:rsidRPr="00FE58B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2452F" w:rsidRPr="00FE58BE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="004E4EC4" w:rsidRPr="00FE58B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9B6903" w:rsidRPr="00FE58BE">
              <w:rPr>
                <w:rFonts w:asciiTheme="minorHAnsi" w:hAnsiTheme="minorHAnsi" w:cstheme="minorHAnsi"/>
                <w:sz w:val="22"/>
                <w:szCs w:val="22"/>
              </w:rPr>
              <w:t>min</w:t>
            </w:r>
            <w:r w:rsidR="0052452F" w:rsidRPr="00FE58B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4FA279EF" w14:textId="77777777" w:rsidR="00DC0C2C" w:rsidRPr="00FE58BE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5A08B291" w14:textId="77777777" w:rsidR="000937A7" w:rsidRPr="00FE58BE" w:rsidRDefault="004E4EC4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FE58BE">
        <w:rPr>
          <w:rFonts w:asciiTheme="minorHAnsi" w:hAnsiTheme="minorHAnsi" w:cstheme="minorHAnsi"/>
          <w:b/>
          <w:caps/>
          <w:spacing w:val="4"/>
          <w:sz w:val="22"/>
          <w:szCs w:val="22"/>
        </w:rPr>
        <w:t>ELISANGELA FERNANDES BOKORNI</w:t>
      </w:r>
    </w:p>
    <w:p w14:paraId="3CFCEDB3" w14:textId="12708CFF" w:rsidR="000937A7" w:rsidRPr="00FE58BE" w:rsidRDefault="000937A7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FE58BE">
        <w:rPr>
          <w:rFonts w:asciiTheme="minorHAnsi" w:eastAsia="Calibri" w:hAnsiTheme="minorHAnsi" w:cstheme="minorHAnsi"/>
          <w:sz w:val="22"/>
          <w:szCs w:val="22"/>
          <w:lang w:eastAsia="pt-BR"/>
        </w:rPr>
        <w:t>Coordenadora adjunta</w:t>
      </w:r>
      <w:r w:rsidR="004E4EC4" w:rsidRPr="00FE58BE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</w:t>
      </w:r>
    </w:p>
    <w:p w14:paraId="0369B14B" w14:textId="33C2530F" w:rsidR="00DC0C2C" w:rsidRPr="00FE58BE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FE58BE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                                  </w:t>
      </w:r>
    </w:p>
    <w:p w14:paraId="08C33017" w14:textId="77777777" w:rsidR="00DC0C2C" w:rsidRPr="00FE58BE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FE58BE">
        <w:rPr>
          <w:rFonts w:asciiTheme="minorHAnsi" w:hAnsiTheme="minorHAnsi" w:cstheme="minorHAnsi"/>
          <w:b/>
          <w:caps/>
          <w:spacing w:val="4"/>
          <w:sz w:val="22"/>
          <w:szCs w:val="22"/>
        </w:rPr>
        <w:t>WEVERTHON FOLES VERAS                                                            _____________________________</w:t>
      </w:r>
    </w:p>
    <w:p w14:paraId="43188B6B" w14:textId="77777777" w:rsidR="00DC0C2C" w:rsidRPr="00FE58BE" w:rsidRDefault="00DC0C2C" w:rsidP="00DC0C2C">
      <w:pPr>
        <w:tabs>
          <w:tab w:val="left" w:pos="5414"/>
        </w:tabs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FE58BE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Membro </w:t>
      </w:r>
    </w:p>
    <w:p w14:paraId="0AD60494" w14:textId="27A3E362" w:rsidR="00DC0C2C" w:rsidRPr="00FE58BE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FE58BE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                                                               ______________________________</w:t>
      </w:r>
    </w:p>
    <w:p w14:paraId="4F7A644D" w14:textId="4F8C436E" w:rsidR="00DC0C2C" w:rsidRPr="00FE58BE" w:rsidRDefault="000937A7" w:rsidP="00DC0C2C">
      <w:pPr>
        <w:autoSpaceDE w:val="0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 w:rsidRPr="00FE58BE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>ALMIR SEBASTIÃO RIBEIRO DE SOUZA</w:t>
      </w:r>
    </w:p>
    <w:p w14:paraId="7108DE64" w14:textId="0B5CAC09" w:rsidR="00801621" w:rsidRPr="00FE58BE" w:rsidRDefault="000937A7" w:rsidP="00DC0C2C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FE58BE">
        <w:rPr>
          <w:rFonts w:asciiTheme="minorHAnsi" w:eastAsia="Calibri" w:hAnsiTheme="minorHAnsi" w:cstheme="minorHAnsi"/>
          <w:sz w:val="22"/>
          <w:szCs w:val="22"/>
          <w:lang w:eastAsia="pt-BR"/>
        </w:rPr>
        <w:t>Conselheiro Suplente</w:t>
      </w:r>
    </w:p>
    <w:p w14:paraId="17217249" w14:textId="284E6E1C" w:rsidR="00DC0C2C" w:rsidRPr="00FE58BE" w:rsidRDefault="000937A7" w:rsidP="00DC0C2C">
      <w:pPr>
        <w:rPr>
          <w:rFonts w:asciiTheme="minorHAnsi" w:hAnsiTheme="minorHAnsi" w:cstheme="minorHAnsi"/>
          <w:sz w:val="22"/>
          <w:szCs w:val="22"/>
        </w:rPr>
      </w:pPr>
      <w:r w:rsidRPr="00FE58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D99E60" w14:textId="20E51590" w:rsidR="000937A7" w:rsidRPr="00FE58BE" w:rsidRDefault="000937A7" w:rsidP="000937A7">
      <w:pPr>
        <w:autoSpaceDE w:val="0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 w:rsidRPr="00FE58BE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>ENODES SOARES FERREIRA</w:t>
      </w:r>
    </w:p>
    <w:p w14:paraId="63E3023C" w14:textId="359D95E7" w:rsidR="000937A7" w:rsidRPr="00FE58BE" w:rsidRDefault="000937A7" w:rsidP="000937A7">
      <w:pPr>
        <w:rPr>
          <w:rFonts w:asciiTheme="minorHAnsi" w:hAnsiTheme="minorHAnsi" w:cstheme="minorHAnsi"/>
          <w:sz w:val="22"/>
          <w:szCs w:val="22"/>
        </w:rPr>
      </w:pPr>
      <w:r w:rsidRPr="00FE58BE">
        <w:rPr>
          <w:rFonts w:asciiTheme="minorHAnsi" w:eastAsia="Calibri" w:hAnsiTheme="minorHAnsi" w:cstheme="minorHAnsi"/>
          <w:sz w:val="22"/>
          <w:szCs w:val="22"/>
          <w:lang w:eastAsia="pt-BR"/>
        </w:rPr>
        <w:t>Conselheiro Suplente</w:t>
      </w:r>
    </w:p>
    <w:p w14:paraId="5F0E4E4C" w14:textId="77777777" w:rsidR="00DC0C2C" w:rsidRPr="00FE58BE" w:rsidRDefault="00DC0C2C" w:rsidP="00DC0C2C">
      <w:pPr>
        <w:rPr>
          <w:rFonts w:asciiTheme="minorHAnsi" w:hAnsiTheme="minorHAnsi" w:cstheme="minorHAnsi"/>
          <w:sz w:val="22"/>
          <w:szCs w:val="22"/>
        </w:rPr>
      </w:pPr>
    </w:p>
    <w:p w14:paraId="098A4913" w14:textId="67E59864" w:rsidR="00901B92" w:rsidRPr="00FE58BE" w:rsidRDefault="00901B92" w:rsidP="00901B92">
      <w:pPr>
        <w:rPr>
          <w:rFonts w:asciiTheme="minorHAnsi" w:hAnsiTheme="minorHAnsi" w:cstheme="minorHAnsi"/>
          <w:sz w:val="22"/>
          <w:szCs w:val="22"/>
        </w:rPr>
      </w:pPr>
      <w:r w:rsidRPr="00FE58BE">
        <w:rPr>
          <w:rFonts w:asciiTheme="minorHAnsi" w:hAnsiTheme="minorHAnsi" w:cstheme="minorHAnsi"/>
          <w:sz w:val="22"/>
          <w:szCs w:val="22"/>
        </w:rPr>
        <w:t xml:space="preserve">Considerando a necessidade aprovação da Súmula da </w:t>
      </w:r>
      <w:r w:rsidR="00FE58BE" w:rsidRPr="00FE58BE">
        <w:rPr>
          <w:rFonts w:asciiTheme="minorHAnsi" w:hAnsiTheme="minorHAnsi" w:cstheme="minorHAnsi"/>
          <w:sz w:val="22"/>
          <w:szCs w:val="22"/>
        </w:rPr>
        <w:t>6</w:t>
      </w:r>
      <w:r w:rsidRPr="00FE58BE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FE58BE" w:rsidRPr="00FE58BE">
        <w:rPr>
          <w:rFonts w:asciiTheme="minorHAnsi" w:hAnsiTheme="minorHAnsi" w:cstheme="minorHAnsi"/>
          <w:sz w:val="22"/>
          <w:szCs w:val="22"/>
        </w:rPr>
        <w:t>O</w:t>
      </w:r>
      <w:r w:rsidRPr="00FE58BE">
        <w:rPr>
          <w:rFonts w:asciiTheme="minorHAnsi" w:hAnsiTheme="minorHAnsi" w:cstheme="minorHAnsi"/>
          <w:sz w:val="22"/>
          <w:szCs w:val="22"/>
        </w:rPr>
        <w:t xml:space="preserve">rdinária de 2022 da CED CAU/MT. </w:t>
      </w:r>
    </w:p>
    <w:p w14:paraId="19220252" w14:textId="77777777" w:rsidR="00901B92" w:rsidRPr="00FE58BE" w:rsidRDefault="00901B92" w:rsidP="00901B92">
      <w:pPr>
        <w:rPr>
          <w:rFonts w:asciiTheme="minorHAnsi" w:hAnsiTheme="minorHAnsi" w:cstheme="minorHAnsi"/>
          <w:sz w:val="22"/>
          <w:szCs w:val="22"/>
        </w:rPr>
      </w:pPr>
    </w:p>
    <w:p w14:paraId="48BFC1E8" w14:textId="77777777" w:rsidR="00901B92" w:rsidRPr="00FE58BE" w:rsidRDefault="00901B92" w:rsidP="00901B92">
      <w:pPr>
        <w:rPr>
          <w:rFonts w:asciiTheme="minorHAnsi" w:hAnsiTheme="minorHAnsi" w:cstheme="minorHAnsi"/>
          <w:sz w:val="22"/>
          <w:szCs w:val="22"/>
        </w:rPr>
      </w:pPr>
      <w:r w:rsidRPr="00FE58BE">
        <w:rPr>
          <w:rFonts w:asciiTheme="minorHAnsi" w:hAnsiTheme="minorHAnsi" w:cstheme="minorHAnsi"/>
          <w:sz w:val="22"/>
          <w:szCs w:val="22"/>
        </w:rPr>
        <w:t>Considerando ainda, a explanação realizada pelo Jurídico do CAU/MT na 119ª Reunião Plenária do CAU/MT, de 15 de janeiro de 2022 sobre a aprovação de súmulas e ata por conselheiros.</w:t>
      </w:r>
    </w:p>
    <w:p w14:paraId="7F7EAB02" w14:textId="77777777" w:rsidR="00901B92" w:rsidRPr="00FE58BE" w:rsidRDefault="00901B92" w:rsidP="00901B92">
      <w:pPr>
        <w:rPr>
          <w:rFonts w:asciiTheme="minorHAnsi" w:hAnsiTheme="minorHAnsi" w:cstheme="minorHAnsi"/>
          <w:sz w:val="22"/>
          <w:szCs w:val="22"/>
        </w:rPr>
      </w:pPr>
    </w:p>
    <w:p w14:paraId="397361BD" w14:textId="21AC06EB" w:rsidR="00901B92" w:rsidRPr="00FE58BE" w:rsidRDefault="00901B92" w:rsidP="00901B92">
      <w:pPr>
        <w:rPr>
          <w:rFonts w:asciiTheme="minorHAnsi" w:hAnsiTheme="minorHAnsi" w:cstheme="minorHAnsi"/>
          <w:sz w:val="22"/>
          <w:szCs w:val="22"/>
        </w:rPr>
      </w:pPr>
      <w:r w:rsidRPr="00FE58BE">
        <w:rPr>
          <w:rFonts w:asciiTheme="minorHAnsi" w:hAnsiTheme="minorHAnsi" w:cstheme="minorHAnsi"/>
          <w:sz w:val="22"/>
          <w:szCs w:val="22"/>
        </w:rPr>
        <w:t xml:space="preserve">Desta forma, a CED CAU/MT 2022 aprova a Súmula citada na </w:t>
      </w:r>
      <w:r w:rsidR="00406B15" w:rsidRPr="00FE58BE">
        <w:rPr>
          <w:rFonts w:asciiTheme="minorHAnsi" w:hAnsiTheme="minorHAnsi" w:cstheme="minorHAnsi"/>
          <w:sz w:val="22"/>
          <w:szCs w:val="22"/>
        </w:rPr>
        <w:t>7</w:t>
      </w:r>
      <w:r w:rsidRPr="00FE58BE">
        <w:rPr>
          <w:rFonts w:asciiTheme="minorHAnsi" w:hAnsiTheme="minorHAnsi" w:cstheme="minorHAnsi"/>
          <w:sz w:val="22"/>
          <w:szCs w:val="22"/>
        </w:rPr>
        <w:t xml:space="preserve">ª Reunião </w:t>
      </w:r>
      <w:r w:rsidR="00DC0C2C" w:rsidRPr="00FE58BE">
        <w:rPr>
          <w:rFonts w:asciiTheme="minorHAnsi" w:hAnsiTheme="minorHAnsi" w:cstheme="minorHAnsi"/>
          <w:sz w:val="22"/>
          <w:szCs w:val="22"/>
        </w:rPr>
        <w:t>O</w:t>
      </w:r>
      <w:r w:rsidRPr="00FE58BE">
        <w:rPr>
          <w:rFonts w:asciiTheme="minorHAnsi" w:hAnsiTheme="minorHAnsi" w:cstheme="minorHAnsi"/>
          <w:sz w:val="22"/>
          <w:szCs w:val="22"/>
        </w:rPr>
        <w:t xml:space="preserve">rdinária da CED CAU/MT de 2022, em </w:t>
      </w:r>
      <w:r w:rsidR="001674EE" w:rsidRPr="00FE58BE">
        <w:rPr>
          <w:rFonts w:asciiTheme="minorHAnsi" w:hAnsiTheme="minorHAnsi" w:cstheme="minorHAnsi"/>
          <w:sz w:val="22"/>
          <w:szCs w:val="22"/>
        </w:rPr>
        <w:t>01/12</w:t>
      </w:r>
      <w:r w:rsidRPr="00FE58BE">
        <w:rPr>
          <w:rFonts w:asciiTheme="minorHAnsi" w:hAnsiTheme="minorHAnsi" w:cstheme="minorHAnsi"/>
          <w:sz w:val="22"/>
          <w:szCs w:val="22"/>
        </w:rPr>
        <w:t>/2022.</w:t>
      </w:r>
    </w:p>
    <w:p w14:paraId="1A796CCC" w14:textId="75D35A08" w:rsidR="00901B92" w:rsidRPr="00FE58BE" w:rsidRDefault="00901B92" w:rsidP="00901B92">
      <w:pPr>
        <w:rPr>
          <w:rFonts w:asciiTheme="minorHAnsi" w:hAnsiTheme="minorHAnsi" w:cstheme="minorHAnsi"/>
          <w:sz w:val="22"/>
          <w:szCs w:val="22"/>
        </w:rPr>
      </w:pPr>
    </w:p>
    <w:p w14:paraId="4831D479" w14:textId="77777777" w:rsidR="00DC0C2C" w:rsidRPr="00FE58BE" w:rsidRDefault="00DC0C2C" w:rsidP="00901B92">
      <w:pPr>
        <w:rPr>
          <w:rFonts w:asciiTheme="minorHAnsi" w:hAnsiTheme="minorHAnsi" w:cstheme="minorHAnsi"/>
          <w:sz w:val="22"/>
          <w:szCs w:val="22"/>
        </w:rPr>
      </w:pPr>
    </w:p>
    <w:p w14:paraId="04F86220" w14:textId="72517205" w:rsidR="00801621" w:rsidRPr="00FE58BE" w:rsidRDefault="00801621">
      <w:pPr>
        <w:rPr>
          <w:rFonts w:asciiTheme="minorHAnsi" w:hAnsiTheme="minorHAnsi" w:cstheme="minorHAnsi"/>
          <w:sz w:val="22"/>
          <w:szCs w:val="22"/>
        </w:rPr>
      </w:pPr>
    </w:p>
    <w:p w14:paraId="39902AD8" w14:textId="77777777" w:rsidR="00DC0C2C" w:rsidRPr="00FE58BE" w:rsidRDefault="00DC0C2C">
      <w:pPr>
        <w:rPr>
          <w:rFonts w:asciiTheme="minorHAnsi" w:hAnsiTheme="minorHAnsi" w:cstheme="minorHAnsi"/>
          <w:sz w:val="22"/>
          <w:szCs w:val="22"/>
        </w:rPr>
      </w:pPr>
    </w:p>
    <w:p w14:paraId="1912805E" w14:textId="35FE2801" w:rsidR="00DC0C2C" w:rsidRPr="00FE58BE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FE58BE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VANESSA BRESSAN KOEHLER </w:t>
      </w:r>
    </w:p>
    <w:p w14:paraId="26170C1D" w14:textId="77777777" w:rsidR="00DC0C2C" w:rsidRPr="00FE58BE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FE58BE">
        <w:rPr>
          <w:rFonts w:asciiTheme="minorHAnsi" w:eastAsia="Calibri" w:hAnsiTheme="minorHAnsi" w:cstheme="minorHAnsi"/>
          <w:sz w:val="22"/>
          <w:szCs w:val="22"/>
          <w:lang w:eastAsia="pt-BR"/>
        </w:rPr>
        <w:t>Coordenadora                                                                           ____________________________________</w:t>
      </w:r>
    </w:p>
    <w:p w14:paraId="5D3876EC" w14:textId="77777777" w:rsidR="00DC0C2C" w:rsidRPr="00FE58BE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5A371306" w14:textId="42DE9B17" w:rsidR="00DC0C2C" w:rsidRPr="00FE58BE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70F0A741" w14:textId="6AC87237" w:rsidR="00DC0C2C" w:rsidRPr="00FE58BE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26D28857" w14:textId="75C53BDB" w:rsidR="00DC0C2C" w:rsidRPr="00FE58BE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2A9640FD" w14:textId="6147EA46" w:rsidR="00DC0C2C" w:rsidRPr="00FE58BE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1EF35A65" w14:textId="77777777" w:rsidR="00DC0C2C" w:rsidRPr="00FE58BE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</w:p>
    <w:p w14:paraId="0DE1BE7A" w14:textId="531855E5" w:rsidR="00DC0C2C" w:rsidRPr="00FE58BE" w:rsidRDefault="000E7D67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FE58BE">
        <w:rPr>
          <w:rFonts w:asciiTheme="minorHAnsi" w:hAnsiTheme="minorHAnsi" w:cstheme="minorHAnsi"/>
          <w:b/>
          <w:caps/>
          <w:spacing w:val="4"/>
          <w:sz w:val="22"/>
          <w:szCs w:val="22"/>
        </w:rPr>
        <w:t>ENODES</w:t>
      </w:r>
      <w:r w:rsidR="00FE58BE" w:rsidRPr="00FE58BE">
        <w:rPr>
          <w:rFonts w:asciiTheme="minorHAnsi" w:hAnsiTheme="minorHAnsi" w:cstheme="minorHAnsi"/>
          <w:b/>
          <w:caps/>
          <w:spacing w:val="4"/>
          <w:sz w:val="22"/>
          <w:szCs w:val="22"/>
        </w:rPr>
        <w:t xml:space="preserve"> SOARES FERREIRA</w:t>
      </w:r>
    </w:p>
    <w:p w14:paraId="2854F403" w14:textId="099F34FD" w:rsidR="00DC0C2C" w:rsidRPr="00FE58BE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FE58BE">
        <w:rPr>
          <w:rFonts w:asciiTheme="minorHAnsi" w:eastAsia="Calibri" w:hAnsiTheme="minorHAnsi" w:cstheme="minorHAnsi"/>
          <w:sz w:val="22"/>
          <w:szCs w:val="22"/>
          <w:lang w:eastAsia="pt-BR"/>
        </w:rPr>
        <w:t>Membro                                                                                                ______________________________</w:t>
      </w:r>
    </w:p>
    <w:p w14:paraId="5E21D893" w14:textId="77777777" w:rsidR="00DC0C2C" w:rsidRPr="00FE58BE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37E762A" w14:textId="78DF9BCC" w:rsidR="00DC0C2C" w:rsidRPr="00FE58BE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568C969" w14:textId="100394FE" w:rsidR="00DC0C2C" w:rsidRPr="00FE58BE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4779190" w14:textId="2A18317B" w:rsidR="00DC0C2C" w:rsidRPr="00FE58BE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587FF47" w14:textId="5556E384" w:rsidR="00DC0C2C" w:rsidRPr="00FE58BE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016332A6" w14:textId="559AA8CD" w:rsidR="00DC0C2C" w:rsidRPr="00FE58BE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294A978B" w14:textId="77777777" w:rsidR="00DC0C2C" w:rsidRPr="00FE58BE" w:rsidRDefault="00DC0C2C" w:rsidP="00DC0C2C">
      <w:pPr>
        <w:autoSpaceDE w:val="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D590E5A" w14:textId="77777777" w:rsidR="00DC0C2C" w:rsidRPr="00FE58BE" w:rsidRDefault="00DC0C2C" w:rsidP="00DC0C2C">
      <w:pPr>
        <w:autoSpaceDE w:val="0"/>
        <w:rPr>
          <w:rFonts w:asciiTheme="minorHAnsi" w:hAnsiTheme="minorHAnsi" w:cstheme="minorHAnsi"/>
          <w:b/>
          <w:caps/>
          <w:spacing w:val="4"/>
          <w:sz w:val="22"/>
          <w:szCs w:val="22"/>
        </w:rPr>
      </w:pPr>
      <w:r w:rsidRPr="00FE58BE">
        <w:rPr>
          <w:rFonts w:asciiTheme="minorHAnsi" w:hAnsiTheme="minorHAnsi" w:cstheme="minorHAnsi"/>
          <w:b/>
          <w:caps/>
          <w:spacing w:val="4"/>
          <w:sz w:val="22"/>
          <w:szCs w:val="22"/>
        </w:rPr>
        <w:t>WEVERTHON FOLES VERAS                                                            _____________________________</w:t>
      </w:r>
    </w:p>
    <w:p w14:paraId="1C885815" w14:textId="77777777" w:rsidR="00DC0C2C" w:rsidRPr="00FE58BE" w:rsidRDefault="00DC0C2C" w:rsidP="00DC0C2C">
      <w:pPr>
        <w:tabs>
          <w:tab w:val="left" w:pos="5414"/>
        </w:tabs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FE58BE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Membro </w:t>
      </w:r>
    </w:p>
    <w:p w14:paraId="35A7D8C0" w14:textId="77777777" w:rsidR="00DC0C2C" w:rsidRPr="00FE58BE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FE58BE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</w:t>
      </w:r>
    </w:p>
    <w:p w14:paraId="0332FD4B" w14:textId="11E0CCC9" w:rsidR="00DC0C2C" w:rsidRPr="00FE58BE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781D01AC" w14:textId="793568E4" w:rsidR="00DC0C2C" w:rsidRPr="00FE58BE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1105E060" w14:textId="77777777" w:rsidR="00DC0C2C" w:rsidRPr="00FE58BE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32CA75C0" w14:textId="77777777" w:rsidR="00DC0C2C" w:rsidRPr="00FE58BE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</w:p>
    <w:p w14:paraId="562BDAEB" w14:textId="77777777" w:rsidR="00DC0C2C" w:rsidRPr="00FE58BE" w:rsidRDefault="00DC0C2C" w:rsidP="00DC0C2C">
      <w:pPr>
        <w:autoSpaceDE w:val="0"/>
        <w:ind w:left="720"/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FE58BE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                                                                                               ______________________________</w:t>
      </w:r>
    </w:p>
    <w:p w14:paraId="6B7A5DCF" w14:textId="0C5FAD85" w:rsidR="00DC0C2C" w:rsidRPr="00FE58BE" w:rsidRDefault="000E7D67" w:rsidP="00DC0C2C">
      <w:pPr>
        <w:autoSpaceDE w:val="0"/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</w:pPr>
      <w:r w:rsidRPr="00FE58BE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>ALMIR</w:t>
      </w:r>
      <w:r w:rsidR="00FE58BE" w:rsidRPr="00FE58BE">
        <w:rPr>
          <w:rFonts w:asciiTheme="minorHAnsi" w:eastAsia="Calibri" w:hAnsiTheme="minorHAnsi" w:cstheme="minorHAnsi"/>
          <w:b/>
          <w:bCs/>
          <w:sz w:val="22"/>
          <w:szCs w:val="22"/>
          <w:lang w:eastAsia="pt-BR"/>
        </w:rPr>
        <w:t xml:space="preserve"> SEBASTIÃO RIBEIRO DE SOUZA</w:t>
      </w:r>
    </w:p>
    <w:p w14:paraId="1ED37FC2" w14:textId="30B12D7A" w:rsidR="00DC0C2C" w:rsidRPr="00FE58BE" w:rsidRDefault="00DC0C2C" w:rsidP="00DC0C2C">
      <w:pPr>
        <w:rPr>
          <w:rFonts w:asciiTheme="minorHAnsi" w:hAnsiTheme="minorHAnsi" w:cstheme="minorHAnsi"/>
          <w:sz w:val="22"/>
          <w:szCs w:val="22"/>
        </w:rPr>
      </w:pPr>
      <w:r w:rsidRPr="00FE58BE">
        <w:rPr>
          <w:rFonts w:asciiTheme="minorHAnsi" w:eastAsia="Calibri" w:hAnsiTheme="minorHAnsi" w:cstheme="minorHAnsi"/>
          <w:sz w:val="22"/>
          <w:szCs w:val="22"/>
          <w:lang w:eastAsia="pt-BR"/>
        </w:rPr>
        <w:t>Membro</w:t>
      </w:r>
    </w:p>
    <w:p w14:paraId="704E38F9" w14:textId="77777777" w:rsidR="00801621" w:rsidRPr="00FE58BE" w:rsidRDefault="00801621">
      <w:pPr>
        <w:rPr>
          <w:rFonts w:asciiTheme="minorHAnsi" w:hAnsiTheme="minorHAnsi" w:cstheme="minorHAnsi"/>
          <w:sz w:val="22"/>
          <w:szCs w:val="22"/>
        </w:rPr>
      </w:pPr>
    </w:p>
    <w:p w14:paraId="618453A9" w14:textId="20C3361A" w:rsidR="00527A08" w:rsidRPr="00FE58BE" w:rsidRDefault="00D9298D" w:rsidP="00704E46">
      <w:pPr>
        <w:rPr>
          <w:rFonts w:asciiTheme="minorHAnsi" w:eastAsia="Calibri" w:hAnsiTheme="minorHAnsi" w:cstheme="minorHAnsi"/>
          <w:sz w:val="22"/>
          <w:szCs w:val="22"/>
          <w:lang w:eastAsia="pt-BR"/>
        </w:rPr>
      </w:pPr>
      <w:r w:rsidRPr="00FE58BE">
        <w:rPr>
          <w:rFonts w:asciiTheme="minorHAnsi" w:eastAsia="Calibri" w:hAnsiTheme="minorHAnsi" w:cstheme="minorHAnsi"/>
          <w:sz w:val="22"/>
          <w:szCs w:val="22"/>
          <w:lang w:eastAsia="pt-BR"/>
        </w:rPr>
        <w:t xml:space="preserve"> </w:t>
      </w:r>
    </w:p>
    <w:p w14:paraId="5C4CD09B" w14:textId="5C0E2682" w:rsidR="00B14E57" w:rsidRPr="00FE58BE" w:rsidRDefault="00324D08" w:rsidP="009B6903">
      <w:pPr>
        <w:rPr>
          <w:rFonts w:asciiTheme="minorHAnsi" w:hAnsiTheme="minorHAnsi" w:cstheme="minorHAnsi"/>
          <w:sz w:val="22"/>
          <w:szCs w:val="22"/>
        </w:rPr>
      </w:pPr>
      <w:r w:rsidRPr="00FE58BE">
        <w:rPr>
          <w:rFonts w:asciiTheme="minorHAnsi" w:hAnsiTheme="minorHAnsi" w:cstheme="minorHAnsi"/>
          <w:vanish/>
          <w:sz w:val="22"/>
          <w:szCs w:val="22"/>
        </w:rPr>
        <w:t>g</w:t>
      </w:r>
    </w:p>
    <w:sectPr w:rsidR="00B14E57" w:rsidRPr="00FE58BE">
      <w:headerReference w:type="default" r:id="rId7"/>
      <w:footerReference w:type="default" r:id="rId8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5DC" w14:textId="77777777" w:rsidR="00A27378" w:rsidRDefault="00324D08">
      <w:r>
        <w:separator/>
      </w:r>
    </w:p>
  </w:endnote>
  <w:endnote w:type="continuationSeparator" w:id="0">
    <w:p w14:paraId="4E9F4857" w14:textId="77777777" w:rsidR="00A27378" w:rsidRDefault="0032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5FA1" w14:textId="77777777" w:rsidR="00E40200" w:rsidRDefault="00324D08" w:rsidP="00324D08">
    <w:pPr>
      <w:suppressAutoHyphens w:val="0"/>
    </w:pPr>
    <w:r>
      <w:rPr>
        <w:noProof/>
        <w:sz w:val="12"/>
        <w:szCs w:val="12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13D072" wp14:editId="2D3098F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E8C7A50" w14:textId="77777777" w:rsidR="00E40200" w:rsidRDefault="00324D0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13D07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4E8C7A50" w14:textId="77777777" w:rsidR="00E40200" w:rsidRDefault="00324D0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5FA304" w14:textId="77777777" w:rsidR="00E40200" w:rsidRDefault="00324D0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w:drawing>
        <wp:inline distT="0" distB="0" distL="0" distR="0" wp14:anchorId="3C68A5ED" wp14:editId="15B25469">
          <wp:extent cx="5761350" cy="554985"/>
          <wp:effectExtent l="0" t="0" r="0" b="0"/>
          <wp:docPr id="5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BBAB4" w14:textId="77777777" w:rsidR="00A27378" w:rsidRDefault="00324D08">
      <w:r>
        <w:rPr>
          <w:color w:val="000000"/>
        </w:rPr>
        <w:separator/>
      </w:r>
    </w:p>
  </w:footnote>
  <w:footnote w:type="continuationSeparator" w:id="0">
    <w:p w14:paraId="772CFDCC" w14:textId="77777777" w:rsidR="00A27378" w:rsidRDefault="0032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F8B5" w14:textId="77777777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AEB803" wp14:editId="11D6374A">
          <wp:extent cx="5761350" cy="631822"/>
          <wp:effectExtent l="0" t="0" r="0" b="0"/>
          <wp:docPr id="4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FE22320" w14:textId="20A892ED" w:rsidR="00E40200" w:rsidRDefault="00324D08">
    <w:pPr>
      <w:pStyle w:val="Cabealho"/>
      <w:tabs>
        <w:tab w:val="clear" w:pos="4320"/>
        <w:tab w:val="left" w:pos="2880"/>
        <w:tab w:val="left" w:pos="6120"/>
      </w:tabs>
      <w:ind w:left="587"/>
      <w:jc w:val="center"/>
    </w:pPr>
    <w:r>
      <w:rPr>
        <w:rFonts w:ascii="Calibri" w:hAnsi="Calibri" w:cs="Calibri"/>
        <w:b/>
        <w:bCs/>
        <w:smallCaps/>
        <w:kern w:val="3"/>
        <w:sz w:val="22"/>
        <w:szCs w:val="22"/>
      </w:rPr>
      <w:t xml:space="preserve">SÚMULA DA </w:t>
    </w:r>
    <w:r w:rsidR="00FE58BE">
      <w:rPr>
        <w:rFonts w:ascii="Calibri" w:hAnsi="Calibri" w:cs="Calibri"/>
        <w:b/>
        <w:bCs/>
        <w:smallCaps/>
        <w:kern w:val="3"/>
        <w:sz w:val="22"/>
        <w:szCs w:val="22"/>
      </w:rPr>
      <w:t>6</w:t>
    </w:r>
    <w:r>
      <w:rPr>
        <w:rFonts w:ascii="Calibri" w:hAnsi="Calibri" w:cs="Calibri"/>
        <w:b/>
        <w:bCs/>
        <w:smallCaps/>
        <w:kern w:val="3"/>
        <w:sz w:val="22"/>
        <w:szCs w:val="22"/>
      </w:rPr>
      <w:t>ª REUNIÃO ORDINÁRIA CED-CAU/MT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4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506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77E98"/>
    <w:multiLevelType w:val="multilevel"/>
    <w:tmpl w:val="A52C2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6AE0"/>
    <w:multiLevelType w:val="hybridMultilevel"/>
    <w:tmpl w:val="B2AE6568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45E71"/>
    <w:multiLevelType w:val="multilevel"/>
    <w:tmpl w:val="BE569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D900EC"/>
    <w:multiLevelType w:val="multilevel"/>
    <w:tmpl w:val="1E481B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C7370"/>
    <w:multiLevelType w:val="multilevel"/>
    <w:tmpl w:val="E6B2F1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6630"/>
    <w:multiLevelType w:val="multilevel"/>
    <w:tmpl w:val="36AE0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74FE2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90936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131DF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223D4E"/>
    <w:multiLevelType w:val="multilevel"/>
    <w:tmpl w:val="25FC90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459F9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45730"/>
    <w:multiLevelType w:val="multilevel"/>
    <w:tmpl w:val="1D825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61652"/>
    <w:multiLevelType w:val="hybridMultilevel"/>
    <w:tmpl w:val="C0B0A7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70EFE"/>
    <w:multiLevelType w:val="multilevel"/>
    <w:tmpl w:val="90801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97A11"/>
    <w:multiLevelType w:val="multilevel"/>
    <w:tmpl w:val="44224C2C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0A34CD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9101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832A6"/>
    <w:multiLevelType w:val="hybridMultilevel"/>
    <w:tmpl w:val="E07A2BAA"/>
    <w:lvl w:ilvl="0" w:tplc="8B5E3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C4EBA"/>
    <w:multiLevelType w:val="multilevel"/>
    <w:tmpl w:val="D7D6BF4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42286C"/>
    <w:multiLevelType w:val="multilevel"/>
    <w:tmpl w:val="FBE653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4DAC78A1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23280"/>
    <w:multiLevelType w:val="multilevel"/>
    <w:tmpl w:val="7458D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7F81872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23B3B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A3E08"/>
    <w:multiLevelType w:val="multilevel"/>
    <w:tmpl w:val="F850B8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E6920B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3276B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0320C"/>
    <w:multiLevelType w:val="multilevel"/>
    <w:tmpl w:val="6A5E2B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127" w:hanging="720"/>
      </w:pPr>
    </w:lvl>
    <w:lvl w:ilvl="4">
      <w:start w:val="1"/>
      <w:numFmt w:val="decimal"/>
      <w:lvlText w:val="%1.%2.%3.%4.%5"/>
      <w:lvlJc w:val="left"/>
      <w:pPr>
        <w:ind w:left="2836" w:hanging="1080"/>
      </w:pPr>
    </w:lvl>
    <w:lvl w:ilvl="5">
      <w:start w:val="1"/>
      <w:numFmt w:val="decimal"/>
      <w:lvlText w:val="%1.%2.%3.%4.%5.%6"/>
      <w:lvlJc w:val="left"/>
      <w:pPr>
        <w:ind w:left="3185" w:hanging="1080"/>
      </w:pPr>
    </w:lvl>
    <w:lvl w:ilvl="6">
      <w:start w:val="1"/>
      <w:numFmt w:val="decimal"/>
      <w:lvlText w:val="%1.%2.%3.%4.%5.%6.%7"/>
      <w:lvlJc w:val="left"/>
      <w:pPr>
        <w:ind w:left="3894" w:hanging="1440"/>
      </w:pPr>
    </w:lvl>
    <w:lvl w:ilvl="7">
      <w:start w:val="1"/>
      <w:numFmt w:val="decimal"/>
      <w:lvlText w:val="%1.%2.%3.%4.%5.%6.%7.%8"/>
      <w:lvlJc w:val="left"/>
      <w:pPr>
        <w:ind w:left="4243" w:hanging="1440"/>
      </w:pPr>
    </w:lvl>
    <w:lvl w:ilvl="8">
      <w:start w:val="1"/>
      <w:numFmt w:val="decimal"/>
      <w:lvlText w:val="%1.%2.%3.%4.%5.%6.%7.%8.%9"/>
      <w:lvlJc w:val="left"/>
      <w:pPr>
        <w:ind w:left="4952" w:hanging="1800"/>
      </w:pPr>
    </w:lvl>
  </w:abstractNum>
  <w:abstractNum w:abstractNumId="32" w15:restartNumberingAfterBreak="0">
    <w:nsid w:val="63AF0E98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F3969"/>
    <w:multiLevelType w:val="hybridMultilevel"/>
    <w:tmpl w:val="E07A2B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D7073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51BAC"/>
    <w:multiLevelType w:val="multilevel"/>
    <w:tmpl w:val="B5564C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12031"/>
    <w:multiLevelType w:val="hybridMultilevel"/>
    <w:tmpl w:val="5EBCE0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8314">
    <w:abstractNumId w:val="31"/>
  </w:num>
  <w:num w:numId="2" w16cid:durableId="279579875">
    <w:abstractNumId w:val="6"/>
  </w:num>
  <w:num w:numId="3" w16cid:durableId="1094009439">
    <w:abstractNumId w:val="17"/>
  </w:num>
  <w:num w:numId="4" w16cid:durableId="1849172080">
    <w:abstractNumId w:val="15"/>
  </w:num>
  <w:num w:numId="5" w16cid:durableId="1505780647">
    <w:abstractNumId w:val="5"/>
  </w:num>
  <w:num w:numId="6" w16cid:durableId="646517918">
    <w:abstractNumId w:val="11"/>
  </w:num>
  <w:num w:numId="7" w16cid:durableId="1297104000">
    <w:abstractNumId w:val="7"/>
  </w:num>
  <w:num w:numId="8" w16cid:durableId="1292635709">
    <w:abstractNumId w:val="22"/>
  </w:num>
  <w:num w:numId="9" w16cid:durableId="1223784545">
    <w:abstractNumId w:val="38"/>
  </w:num>
  <w:num w:numId="10" w16cid:durableId="39983377">
    <w:abstractNumId w:val="2"/>
  </w:num>
  <w:num w:numId="11" w16cid:durableId="1351371714">
    <w:abstractNumId w:val="13"/>
  </w:num>
  <w:num w:numId="12" w16cid:durableId="660277284">
    <w:abstractNumId w:val="10"/>
  </w:num>
  <w:num w:numId="13" w16cid:durableId="1606840879">
    <w:abstractNumId w:val="21"/>
  </w:num>
  <w:num w:numId="14" w16cid:durableId="1204630786">
    <w:abstractNumId w:val="35"/>
  </w:num>
  <w:num w:numId="15" w16cid:durableId="1502575517">
    <w:abstractNumId w:val="16"/>
  </w:num>
  <w:num w:numId="16" w16cid:durableId="221869845">
    <w:abstractNumId w:val="37"/>
  </w:num>
  <w:num w:numId="17" w16cid:durableId="1780685630">
    <w:abstractNumId w:val="29"/>
  </w:num>
  <w:num w:numId="18" w16cid:durableId="1604416703">
    <w:abstractNumId w:val="23"/>
  </w:num>
  <w:num w:numId="19" w16cid:durableId="550768870">
    <w:abstractNumId w:val="30"/>
  </w:num>
  <w:num w:numId="20" w16cid:durableId="593788328">
    <w:abstractNumId w:val="34"/>
  </w:num>
  <w:num w:numId="21" w16cid:durableId="1444038205">
    <w:abstractNumId w:val="18"/>
  </w:num>
  <w:num w:numId="22" w16cid:durableId="1816139223">
    <w:abstractNumId w:val="9"/>
  </w:num>
  <w:num w:numId="23" w16cid:durableId="1373535746">
    <w:abstractNumId w:val="0"/>
  </w:num>
  <w:num w:numId="24" w16cid:durableId="1156187974">
    <w:abstractNumId w:val="27"/>
  </w:num>
  <w:num w:numId="25" w16cid:durableId="1822647896">
    <w:abstractNumId w:val="39"/>
  </w:num>
  <w:num w:numId="26" w16cid:durableId="1256938003">
    <w:abstractNumId w:val="19"/>
  </w:num>
  <w:num w:numId="27" w16cid:durableId="1333147816">
    <w:abstractNumId w:val="12"/>
  </w:num>
  <w:num w:numId="28" w16cid:durableId="2043626394">
    <w:abstractNumId w:val="28"/>
  </w:num>
  <w:num w:numId="29" w16cid:durableId="1752039469">
    <w:abstractNumId w:val="4"/>
  </w:num>
  <w:num w:numId="30" w16cid:durableId="1342975785">
    <w:abstractNumId w:val="3"/>
  </w:num>
  <w:num w:numId="31" w16cid:durableId="1578050659">
    <w:abstractNumId w:val="14"/>
  </w:num>
  <w:num w:numId="32" w16cid:durableId="56067377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64426223">
    <w:abstractNumId w:val="20"/>
  </w:num>
  <w:num w:numId="34" w16cid:durableId="31155937">
    <w:abstractNumId w:val="33"/>
  </w:num>
  <w:num w:numId="35" w16cid:durableId="172182162">
    <w:abstractNumId w:val="24"/>
  </w:num>
  <w:num w:numId="36" w16cid:durableId="1751778890">
    <w:abstractNumId w:val="8"/>
  </w:num>
  <w:num w:numId="37" w16cid:durableId="2022508006">
    <w:abstractNumId w:val="25"/>
  </w:num>
  <w:num w:numId="38" w16cid:durableId="1322587772">
    <w:abstractNumId w:val="36"/>
  </w:num>
  <w:num w:numId="39" w16cid:durableId="225997799">
    <w:abstractNumId w:val="32"/>
  </w:num>
  <w:num w:numId="40" w16cid:durableId="2112894162">
    <w:abstractNumId w:val="26"/>
  </w:num>
  <w:num w:numId="41" w16cid:durableId="1199708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E57"/>
    <w:rsid w:val="000079E4"/>
    <w:rsid w:val="00030AE0"/>
    <w:rsid w:val="000325E8"/>
    <w:rsid w:val="00047D86"/>
    <w:rsid w:val="00065F7D"/>
    <w:rsid w:val="00084B6F"/>
    <w:rsid w:val="000937A7"/>
    <w:rsid w:val="000E7A37"/>
    <w:rsid w:val="000E7B03"/>
    <w:rsid w:val="000E7D67"/>
    <w:rsid w:val="00123397"/>
    <w:rsid w:val="001674EE"/>
    <w:rsid w:val="00177472"/>
    <w:rsid w:val="00187F2E"/>
    <w:rsid w:val="00195A89"/>
    <w:rsid w:val="001C0D10"/>
    <w:rsid w:val="001F0F67"/>
    <w:rsid w:val="00212865"/>
    <w:rsid w:val="00220911"/>
    <w:rsid w:val="00234C1E"/>
    <w:rsid w:val="00241322"/>
    <w:rsid w:val="00276C01"/>
    <w:rsid w:val="002C42EF"/>
    <w:rsid w:val="002C47E6"/>
    <w:rsid w:val="002E26DB"/>
    <w:rsid w:val="002F6AF9"/>
    <w:rsid w:val="003166AD"/>
    <w:rsid w:val="003238EB"/>
    <w:rsid w:val="00324D08"/>
    <w:rsid w:val="00364034"/>
    <w:rsid w:val="00393767"/>
    <w:rsid w:val="003978D1"/>
    <w:rsid w:val="003A41D5"/>
    <w:rsid w:val="003A50FF"/>
    <w:rsid w:val="003A61E6"/>
    <w:rsid w:val="003C25B6"/>
    <w:rsid w:val="003E2FDC"/>
    <w:rsid w:val="003F146F"/>
    <w:rsid w:val="003F1E54"/>
    <w:rsid w:val="00406B15"/>
    <w:rsid w:val="00425404"/>
    <w:rsid w:val="00452EB3"/>
    <w:rsid w:val="004570A5"/>
    <w:rsid w:val="004A1FE7"/>
    <w:rsid w:val="004B2A89"/>
    <w:rsid w:val="004C2110"/>
    <w:rsid w:val="004E4EC4"/>
    <w:rsid w:val="00500B3D"/>
    <w:rsid w:val="00504CB3"/>
    <w:rsid w:val="0052452F"/>
    <w:rsid w:val="00527A08"/>
    <w:rsid w:val="00532F91"/>
    <w:rsid w:val="005B1878"/>
    <w:rsid w:val="005B3517"/>
    <w:rsid w:val="00602F87"/>
    <w:rsid w:val="00611BB6"/>
    <w:rsid w:val="0061661E"/>
    <w:rsid w:val="00617B7C"/>
    <w:rsid w:val="0062714F"/>
    <w:rsid w:val="00636F5A"/>
    <w:rsid w:val="006700D0"/>
    <w:rsid w:val="006776C4"/>
    <w:rsid w:val="006D0BC9"/>
    <w:rsid w:val="006F2D29"/>
    <w:rsid w:val="0070178D"/>
    <w:rsid w:val="00704E46"/>
    <w:rsid w:val="00713497"/>
    <w:rsid w:val="007156E3"/>
    <w:rsid w:val="0072287E"/>
    <w:rsid w:val="007445D1"/>
    <w:rsid w:val="00762CBA"/>
    <w:rsid w:val="00782158"/>
    <w:rsid w:val="00786A9C"/>
    <w:rsid w:val="00794181"/>
    <w:rsid w:val="007B3B5E"/>
    <w:rsid w:val="007B7D06"/>
    <w:rsid w:val="007F155F"/>
    <w:rsid w:val="00801621"/>
    <w:rsid w:val="00804D74"/>
    <w:rsid w:val="00815631"/>
    <w:rsid w:val="008312EC"/>
    <w:rsid w:val="0087010E"/>
    <w:rsid w:val="00875737"/>
    <w:rsid w:val="008A0F56"/>
    <w:rsid w:val="008E0EAC"/>
    <w:rsid w:val="00901B92"/>
    <w:rsid w:val="0091475C"/>
    <w:rsid w:val="009479A3"/>
    <w:rsid w:val="009B6903"/>
    <w:rsid w:val="00A019DB"/>
    <w:rsid w:val="00A06093"/>
    <w:rsid w:val="00A27378"/>
    <w:rsid w:val="00A648AD"/>
    <w:rsid w:val="00A64E14"/>
    <w:rsid w:val="00A83700"/>
    <w:rsid w:val="00AA5262"/>
    <w:rsid w:val="00AF3563"/>
    <w:rsid w:val="00B05168"/>
    <w:rsid w:val="00B14E57"/>
    <w:rsid w:val="00B44940"/>
    <w:rsid w:val="00B52DF6"/>
    <w:rsid w:val="00B63C8B"/>
    <w:rsid w:val="00B84958"/>
    <w:rsid w:val="00BC0FB7"/>
    <w:rsid w:val="00BC1DE1"/>
    <w:rsid w:val="00BD271B"/>
    <w:rsid w:val="00BF6E68"/>
    <w:rsid w:val="00C05185"/>
    <w:rsid w:val="00C1088A"/>
    <w:rsid w:val="00C666C0"/>
    <w:rsid w:val="00C80C1F"/>
    <w:rsid w:val="00CD5C4A"/>
    <w:rsid w:val="00CE1D6C"/>
    <w:rsid w:val="00CF51FD"/>
    <w:rsid w:val="00D15FE0"/>
    <w:rsid w:val="00D16D21"/>
    <w:rsid w:val="00D16E0C"/>
    <w:rsid w:val="00D33A8E"/>
    <w:rsid w:val="00D51F4E"/>
    <w:rsid w:val="00D71181"/>
    <w:rsid w:val="00D9298D"/>
    <w:rsid w:val="00DA103B"/>
    <w:rsid w:val="00DA7709"/>
    <w:rsid w:val="00DC0C2C"/>
    <w:rsid w:val="00E22CF4"/>
    <w:rsid w:val="00E25EF2"/>
    <w:rsid w:val="00E646C0"/>
    <w:rsid w:val="00E80BDD"/>
    <w:rsid w:val="00EA02C4"/>
    <w:rsid w:val="00EB017E"/>
    <w:rsid w:val="00ED4E7A"/>
    <w:rsid w:val="00F03898"/>
    <w:rsid w:val="00F05D71"/>
    <w:rsid w:val="00F32BDC"/>
    <w:rsid w:val="00F36C44"/>
    <w:rsid w:val="00F45DE1"/>
    <w:rsid w:val="00F63369"/>
    <w:rsid w:val="00F702F1"/>
    <w:rsid w:val="00F83B6A"/>
    <w:rsid w:val="00F92F18"/>
    <w:rsid w:val="00FA6150"/>
    <w:rsid w:val="00FC5FD1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F66B"/>
  <w15:docId w15:val="{5DD3B053-954D-4382-9F44-971590B7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7A7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uiPriority w:val="99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1750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4</cp:revision>
  <cp:lastPrinted>2021-05-05T21:40:00Z</cp:lastPrinted>
  <dcterms:created xsi:type="dcterms:W3CDTF">2022-11-29T13:42:00Z</dcterms:created>
  <dcterms:modified xsi:type="dcterms:W3CDTF">2022-12-01T20:00:00Z</dcterms:modified>
</cp:coreProperties>
</file>