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B14E57" w14:paraId="6D6919C2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Default="00B14E57">
            <w:pPr>
              <w:keepNext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E1DEF" w14:textId="77777777" w:rsidR="00B14E57" w:rsidRPr="00F45DE1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B14E57" w:rsidRPr="0072287E" w14:paraId="1FDDA6D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48ABB0D0" w:rsidR="00B14E57" w:rsidRPr="0072287E" w:rsidRDefault="00E25EF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de fevereiro</w:t>
            </w:r>
            <w:r w:rsidR="009479A3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37DEF22B" w:rsidR="00B14E57" w:rsidRPr="0072287E" w:rsidRDefault="009479A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13h3</w:t>
            </w:r>
            <w:r w:rsidR="00E25E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 às 15h</w:t>
            </w:r>
            <w:r w:rsidR="00E25EF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  <w:tr w:rsidR="00B14E57" w:rsidRPr="0072287E" w14:paraId="20E2443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570A5" w:rsidRPr="0072287E" w14:paraId="13B7F1AB" w14:textId="77777777" w:rsidTr="00EA305D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AAE" w14:textId="22668433" w:rsidR="004570A5" w:rsidRPr="0072287E" w:rsidRDefault="004570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3BB" w14:textId="0D166E11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5AEC" w14:textId="308948FC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</w:p>
        </w:tc>
      </w:tr>
      <w:tr w:rsidR="004570A5" w:rsidRPr="0072287E" w14:paraId="152450F7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63E7DE57" w:rsidR="004570A5" w:rsidRPr="0072287E" w:rsidRDefault="00E25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01741017" w:rsidR="004570A5" w:rsidRPr="0072287E" w:rsidRDefault="00E25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4570A5" w:rsidRPr="0072287E" w14:paraId="061B2689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299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FA44" w14:textId="63161A8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AFCA" w14:textId="5A53942D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14:paraId="53685A3D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EF5DE" w14:textId="1DC1B7FA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EF2" w:rsidRPr="0072287E" w14:paraId="3D4E1159" w14:textId="77777777" w:rsidTr="00EA305D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ECC6" w14:textId="77777777" w:rsidR="00E25EF2" w:rsidRPr="0072287E" w:rsidRDefault="00E25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267F" w14:textId="48F32165" w:rsidR="00E25EF2" w:rsidRPr="0072287E" w:rsidRDefault="00E25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8A351" w14:textId="27C0D0C8" w:rsidR="00E25EF2" w:rsidRPr="0072287E" w:rsidRDefault="00D16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D21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B14E57" w:rsidRPr="0072287E" w14:paraId="2B5AF41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Carvalho dos Santos</w:t>
            </w:r>
          </w:p>
        </w:tc>
      </w:tr>
      <w:tr w:rsidR="00B14E57" w:rsidRPr="0072287E" w14:paraId="3BE8C12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D46F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6B2F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Vinícius de Arruda Falcão</w:t>
            </w:r>
          </w:p>
        </w:tc>
      </w:tr>
      <w:tr w:rsidR="00F702F1" w:rsidRPr="0072287E" w14:paraId="21124FD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9F18" w14:textId="45A9C34C" w:rsidR="00F702F1" w:rsidRPr="0072287E" w:rsidRDefault="00F702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1A36" w14:textId="09D1F175" w:rsidR="00F702F1" w:rsidRPr="0072287E" w:rsidRDefault="00F702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</w:tbl>
    <w:p w14:paraId="6B465E76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QUÓRUM</w:t>
            </w:r>
          </w:p>
        </w:tc>
      </w:tr>
      <w:tr w:rsidR="00B14E57" w:rsidRPr="0072287E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35BC0A55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D16D21" w:rsidRPr="00D16D21"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 w:rsidR="00D16D21" w:rsidRPr="00D16D21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="00D16D21" w:rsidRPr="00D16D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16D21" w:rsidRPr="00D16D21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</w:tr>
      <w:tr w:rsidR="00B14E57" w:rsidRPr="0072287E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411" w14:textId="1708063C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Presentes os conselheiros </w:t>
            </w:r>
            <w:r w:rsidR="00D16D21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, Vanessa </w:t>
            </w:r>
            <w:proofErr w:type="spellStart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  <w:r w:rsidR="00D16D21">
              <w:rPr>
                <w:rFonts w:asciiTheme="minorHAnsi" w:hAnsiTheme="minorHAnsi" w:cstheme="minorHAnsi"/>
                <w:sz w:val="22"/>
                <w:szCs w:val="22"/>
              </w:rPr>
              <w:t xml:space="preserve">, Karen </w:t>
            </w:r>
            <w:proofErr w:type="spellStart"/>
            <w:r w:rsidR="00D16D21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D16D21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="009479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F96E6A9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22D393FF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C14D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LEITURA, DISCUSSÃO E APROVAÇÃO DA SÚMULA</w:t>
            </w:r>
          </w:p>
        </w:tc>
      </w:tr>
      <w:tr w:rsidR="00B14E57" w:rsidRPr="0072287E" w14:paraId="66F7DD76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5C34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0411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B14E57" w:rsidRPr="0072287E" w14:paraId="3CCB9AF0" w14:textId="77777777" w:rsidTr="00D15FE0">
        <w:trPr>
          <w:trHeight w:val="554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D72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0701" w14:textId="40AF35A1" w:rsidR="00241322" w:rsidRPr="009479A3" w:rsidRDefault="00D16D21" w:rsidP="009479A3">
            <w:pPr>
              <w:pStyle w:val="PargrafodaLista"/>
              <w:numPr>
                <w:ilvl w:val="1"/>
                <w:numId w:val="18"/>
              </w:numPr>
              <w:suppressAutoHyphens w:val="0"/>
              <w:autoSpaceDN/>
              <w:ind w:left="182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Súmula da 1ª Reunião Ordinária da CED CAUMT – 24/01/2022 - </w:t>
            </w:r>
            <w:r w:rsidRPr="00D16D21">
              <w:rPr>
                <w:b/>
                <w:color w:val="000000" w:themeColor="text1"/>
                <w:sz w:val="20"/>
                <w:szCs w:val="20"/>
              </w:rPr>
              <w:t>aprovada</w:t>
            </w:r>
          </w:p>
        </w:tc>
      </w:tr>
    </w:tbl>
    <w:p w14:paraId="6A03C07A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COMUNICAÇÕES</w:t>
            </w:r>
          </w:p>
        </w:tc>
      </w:tr>
      <w:tr w:rsidR="00B14E57" w:rsidRPr="0072287E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B14E57" w:rsidRPr="0072287E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C87C" w14:textId="47D4C5DF" w:rsidR="00B14E57" w:rsidRPr="0072287E" w:rsidRDefault="00324D08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Não houve comunica</w:t>
            </w:r>
            <w:r w:rsidR="00D16D21">
              <w:rPr>
                <w:rFonts w:asciiTheme="minorHAnsi" w:hAnsiTheme="minorHAnsi" w:cstheme="minorHAnsi"/>
                <w:sz w:val="22"/>
                <w:szCs w:val="22"/>
              </w:rPr>
              <w:t>ções.</w:t>
            </w:r>
          </w:p>
        </w:tc>
      </w:tr>
    </w:tbl>
    <w:p w14:paraId="26BD664D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PAUTA</w:t>
            </w:r>
          </w:p>
        </w:tc>
      </w:tr>
      <w:tr w:rsidR="00B14E57" w:rsidRPr="0072287E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0522271F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 w:rsidR="004B2A89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1B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 w:rsidR="00BD271B" w:rsidRPr="0072287E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="00BD271B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D271B" w:rsidRPr="0072287E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</w:tr>
      <w:tr w:rsidR="00B14E57" w:rsidRPr="0072287E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BD8D" w14:textId="0A438923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Leitura da pauta e início dos trabalhos. Houve sugestão de </w:t>
            </w: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retirada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de pauta dos seguintes protocolos:</w:t>
            </w:r>
          </w:p>
          <w:p w14:paraId="5BF0B205" w14:textId="6327EF53" w:rsidR="00BD271B" w:rsidRDefault="00B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5E4DE" w14:textId="5035F607" w:rsidR="00177472" w:rsidRPr="00177472" w:rsidRDefault="00177472" w:rsidP="00177472">
            <w:pPr>
              <w:rPr>
                <w:rFonts w:ascii="Calibri" w:hAnsi="Calibri" w:cs="Calibri"/>
                <w:sz w:val="22"/>
                <w:szCs w:val="22"/>
              </w:rPr>
            </w:pPr>
            <w:r w:rsidRPr="00177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775196/2018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gramStart"/>
            <w:r w:rsidRPr="00CE1D6C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 w:rsidRPr="00CE1D6C">
              <w:rPr>
                <w:rFonts w:ascii="Calibri" w:hAnsi="Calibri" w:cs="Calibri"/>
                <w:sz w:val="22"/>
                <w:szCs w:val="22"/>
              </w:rPr>
              <w:t xml:space="preserve"> conselheira relatora solicita prazo para análise minuciosa</w:t>
            </w:r>
          </w:p>
          <w:p w14:paraId="0D1A0A3B" w14:textId="2FAB3077" w:rsidR="00177472" w:rsidRPr="00177472" w:rsidRDefault="00177472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1057563/2020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</w:p>
          <w:p w14:paraId="3B072438" w14:textId="1FA68E24" w:rsidR="00177472" w:rsidRPr="00177472" w:rsidRDefault="00177472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975642/2019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</w:p>
          <w:p w14:paraId="1C054752" w14:textId="53A7BAEB" w:rsidR="00177472" w:rsidRPr="00177472" w:rsidRDefault="00177472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1057515/2020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</w:p>
          <w:p w14:paraId="118DD980" w14:textId="64BA99EB" w:rsidR="00177472" w:rsidRPr="00177472" w:rsidRDefault="00177472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1057519/2020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</w:p>
          <w:p w14:paraId="09DDCCA2" w14:textId="65AFB053" w:rsidR="00177472" w:rsidRPr="00177472" w:rsidRDefault="00177472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1057565/2020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</w:p>
          <w:p w14:paraId="1D00211F" w14:textId="200C45D5" w:rsidR="00177472" w:rsidRPr="00177472" w:rsidRDefault="00177472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1057576/2020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</w:p>
          <w:p w14:paraId="0E1535F2" w14:textId="11DFC284" w:rsidR="00177472" w:rsidRDefault="00177472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975653/2019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</w:p>
          <w:p w14:paraId="6759E8D6" w14:textId="77777777" w:rsidR="00D51F4E" w:rsidRPr="0072287E" w:rsidRDefault="00D51F4E" w:rsidP="003A61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D30A0" w14:textId="7F4640B1" w:rsidR="000E7A37" w:rsidRPr="0072287E" w:rsidRDefault="000E7A37" w:rsidP="003A61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Aprovada a retirada de pauta dos protocolos citados.</w:t>
            </w:r>
          </w:p>
        </w:tc>
      </w:tr>
    </w:tbl>
    <w:p w14:paraId="0A1656E2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60FC3AB" w14:textId="77777777" w:rsidR="00B14E57" w:rsidRPr="0072287E" w:rsidRDefault="00324D08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193E19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6FF" w14:textId="77777777" w:rsidR="00B14E57" w:rsidRPr="0072287E" w:rsidRDefault="00324D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777" w14:textId="3BE7AA74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bookmarkStart w:id="0" w:name="_Hlk96003243"/>
            <w:r w:rsidR="00177472">
              <w:rPr>
                <w:color w:val="000000" w:themeColor="text1"/>
                <w:sz w:val="20"/>
                <w:szCs w:val="20"/>
                <w:lang w:eastAsia="pt-BR"/>
              </w:rPr>
              <w:t>1471324/2022</w:t>
            </w:r>
            <w:bookmarkEnd w:id="0"/>
            <w:r w:rsidR="00FA61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72287E" w14:paraId="089FD5A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E98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16AD" w14:textId="4297A8D0" w:rsidR="00B14E57" w:rsidRPr="0072287E" w:rsidRDefault="00B14E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E57" w:rsidRPr="0072287E" w14:paraId="28E147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874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33B9" w14:textId="6C8B7621" w:rsidR="00FA6150" w:rsidRDefault="00177472" w:rsidP="00FA615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As conselheiras Karen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 e Vanessa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Bressan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Koehler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se declaram suspeitas de atuar no processo.</w:t>
            </w:r>
          </w:p>
          <w:p w14:paraId="3D3FAFD2" w14:textId="228F7EF0" w:rsidR="00177472" w:rsidRPr="0072287E" w:rsidRDefault="00177472" w:rsidP="00FA615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Os conselheiros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Weverthon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Foles Veras e Enodes Soares Ferreira não se declaram impedidos ou suspeitos de atuar no processo.</w:t>
            </w:r>
          </w:p>
          <w:p w14:paraId="08222538" w14:textId="20FA8CA5" w:rsidR="00D51F4E" w:rsidRPr="0072287E" w:rsidRDefault="00D51F4E" w:rsidP="00C1088A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7ED88C55" w14:textId="527AE04F" w:rsidR="00FA6150" w:rsidRDefault="00177472" w:rsidP="00FA6150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Diante da declaração</w:t>
            </w:r>
            <w:r w:rsidR="00FA6150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dos membros, a comissão decidiu, por meio </w:t>
            </w:r>
            <w:r w:rsidR="00FA6150"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da Deliberação CED CAU/MT nº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  <w:r w:rsidR="003256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FA6150"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FA6150"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="00FA6150" w:rsidRPr="00611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="00FA6150" w:rsidRPr="00611B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EE44C51" w14:textId="77777777" w:rsidR="006D0BC9" w:rsidRPr="003F1E54" w:rsidRDefault="006D0BC9" w:rsidP="006D0BC9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E54">
              <w:rPr>
                <w:rFonts w:ascii="Times New Roman" w:hAnsi="Times New Roman"/>
                <w:sz w:val="22"/>
                <w:szCs w:val="22"/>
              </w:rPr>
              <w:t>Encaminhar a denúncia ético-disciplinar n.º 1471324/2022 ao Plenário do CAU</w:t>
            </w:r>
            <w:r w:rsidRPr="003F1E54">
              <w:rPr>
                <w:rFonts w:ascii="Times New Roman" w:hAnsi="Times New Roman"/>
                <w:sz w:val="22"/>
                <w:szCs w:val="22"/>
                <w:lang w:eastAsia="pt-BR"/>
              </w:rPr>
              <w:t>/MT</w:t>
            </w:r>
            <w:r w:rsidRPr="003F1E54">
              <w:rPr>
                <w:rFonts w:ascii="Times New Roman" w:hAnsi="Times New Roman"/>
                <w:sz w:val="22"/>
                <w:szCs w:val="22"/>
              </w:rPr>
              <w:t xml:space="preserve"> para:</w:t>
            </w:r>
          </w:p>
          <w:p w14:paraId="4750BB95" w14:textId="77777777" w:rsidR="006D0BC9" w:rsidRPr="004723BB" w:rsidRDefault="006D0BC9" w:rsidP="006D0BC9">
            <w:pPr>
              <w:pStyle w:val="PargrafodaList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F391C37" w14:textId="77777777" w:rsidR="006D0BC9" w:rsidRPr="004723BB" w:rsidRDefault="006D0BC9" w:rsidP="006D0BC9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Conselheiros declararem se </w:t>
            </w:r>
            <w:proofErr w:type="gramStart"/>
            <w:r w:rsidRPr="004723BB">
              <w:rPr>
                <w:rFonts w:ascii="Times New Roman" w:hAnsi="Times New Roman"/>
                <w:sz w:val="22"/>
                <w:szCs w:val="22"/>
              </w:rPr>
              <w:t>encontram-se</w:t>
            </w:r>
            <w:proofErr w:type="gramEnd"/>
            <w:r w:rsidRPr="004723BB">
              <w:rPr>
                <w:rFonts w:ascii="Times New Roman" w:hAnsi="Times New Roman"/>
                <w:sz w:val="22"/>
                <w:szCs w:val="22"/>
              </w:rPr>
              <w:t xml:space="preserve"> impedido ou suspeito de atuar 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referid</w:t>
            </w:r>
            <w:r>
              <w:rPr>
                <w:rFonts w:ascii="Times New Roman" w:hAnsi="Times New Roman"/>
                <w:sz w:val="22"/>
                <w:szCs w:val="22"/>
              </w:rPr>
              <w:t>a denúncia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ético-disciplinar.</w:t>
            </w:r>
          </w:p>
          <w:p w14:paraId="4CFC690F" w14:textId="77777777" w:rsidR="006D0BC9" w:rsidRPr="004723BB" w:rsidRDefault="006D0BC9" w:rsidP="006D0BC9">
            <w:pPr>
              <w:pStyle w:val="PargrafodaLista"/>
              <w:spacing w:line="276" w:lineRule="auto"/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A5740B1" w14:textId="77777777" w:rsidR="006D0BC9" w:rsidRPr="004723BB" w:rsidRDefault="006D0BC9" w:rsidP="006D0BC9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Configurado que mais da metade </w:t>
            </w:r>
            <w:r w:rsidRPr="004723BB"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t>dos membros do Plenário sejam suspeitos ou se encontrem impedidos de atuar, encaminhar ao CAU/BR que, em decisão plenária, indique outro CAU/UF para fazer a instrução e julgamento do processo.</w:t>
            </w:r>
          </w:p>
          <w:p w14:paraId="50596A6A" w14:textId="77777777" w:rsidR="006D0BC9" w:rsidRPr="004723BB" w:rsidRDefault="006D0BC9" w:rsidP="006D0BC9">
            <w:pPr>
              <w:pStyle w:val="PargrafodaLista"/>
              <w:spacing w:line="276" w:lineRule="auto"/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154537B" w14:textId="77777777" w:rsidR="006D0BC9" w:rsidRPr="004723BB" w:rsidRDefault="006D0BC9" w:rsidP="006D0BC9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t>Configurado que mais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da metade </w:t>
            </w:r>
            <w:r w:rsidRPr="004723BB"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t>dos membros do Plenário não sejam suspeitos ou impedidos de atuar, o Plenário do CAU/MT deverá instituir e compor comissão temporária para a instrução do processo.</w:t>
            </w:r>
          </w:p>
          <w:p w14:paraId="6B134988" w14:textId="77777777" w:rsidR="006D0BC9" w:rsidRDefault="006D0BC9" w:rsidP="006D0BC9">
            <w:pPr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6BC8259" w14:textId="227EB4E8" w:rsidR="00B14E57" w:rsidRPr="006D0BC9" w:rsidRDefault="006D0BC9" w:rsidP="00FA6150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Enodes Soares Ferreira, </w:t>
            </w:r>
            <w:proofErr w:type="spellStart"/>
            <w:r>
              <w:t>Weverthon</w:t>
            </w:r>
            <w:proofErr w:type="spellEnd"/>
            <w:r>
              <w:t xml:space="preserve"> Foles Veras, Vanessa </w:t>
            </w:r>
            <w:proofErr w:type="spellStart"/>
            <w:r>
              <w:t>Bressan</w:t>
            </w:r>
            <w:proofErr w:type="spellEnd"/>
            <w:r>
              <w:t xml:space="preserve"> </w:t>
            </w:r>
            <w:proofErr w:type="spellStart"/>
            <w:r>
              <w:t>Koehler</w:t>
            </w:r>
            <w:proofErr w:type="spellEnd"/>
            <w:r>
              <w:t xml:space="preserve"> e Karen </w:t>
            </w:r>
            <w:proofErr w:type="spellStart"/>
            <w:r>
              <w:t>Mayumi</w:t>
            </w:r>
            <w:proofErr w:type="spellEnd"/>
            <w:r>
              <w:t xml:space="preserve"> Matsumoto;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ausência.</w:t>
            </w:r>
          </w:p>
        </w:tc>
      </w:tr>
    </w:tbl>
    <w:p w14:paraId="230DF380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0EF7DC9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3197" w14:textId="77777777" w:rsidR="00B14E57" w:rsidRPr="0072287E" w:rsidRDefault="00324D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619E" w14:textId="647C0920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  <w:r w:rsidR="00713497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BC9">
              <w:rPr>
                <w:color w:val="000000" w:themeColor="text1"/>
                <w:sz w:val="20"/>
                <w:szCs w:val="20"/>
                <w:lang w:eastAsia="pt-BR"/>
              </w:rPr>
              <w:t>1465577/2022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72287E" w14:paraId="7C7C8AB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5FC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183D" w14:textId="2234D396" w:rsidR="00B14E57" w:rsidRPr="0072287E" w:rsidRDefault="006D0B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Foles Veras</w:t>
            </w:r>
          </w:p>
        </w:tc>
      </w:tr>
      <w:tr w:rsidR="00B14E57" w:rsidRPr="0072287E" w14:paraId="27B093F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7A6C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3AF07" w14:textId="13EE7AF2" w:rsidR="00FA6150" w:rsidRPr="0072287E" w:rsidRDefault="006D0BC9" w:rsidP="00FA615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Nenhum dos conselheiros presentes</w:t>
            </w:r>
            <w:r w:rsidR="00FA6150"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se declara impedido ou suspeito de atuar no processo.</w:t>
            </w:r>
          </w:p>
          <w:p w14:paraId="5E5E6021" w14:textId="77777777" w:rsidR="00FA6150" w:rsidRPr="0072287E" w:rsidRDefault="00FA6150" w:rsidP="00FA615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5826E4D" w14:textId="18CC5210" w:rsidR="006D0BC9" w:rsidRDefault="006D0BC9" w:rsidP="006D0BC9">
            <w:pPr>
              <w:pStyle w:val="Default"/>
              <w:jc w:val="both"/>
            </w:pPr>
            <w:r>
              <w:t>Recebida a denúncia, a Comissão de Ética e Disciplina do CAU/MT, com base no disposto no artigo 19</w:t>
            </w:r>
            <w:r>
              <w:rPr>
                <w:rStyle w:val="Refdenotaderodap"/>
              </w:rPr>
              <w:footnoteReference w:id="1"/>
            </w:r>
            <w:r>
              <w:t xml:space="preserve">, por intermédio da Coordenadora, nomeia como relator (a) do presente processo o (a) Conselheiro (a): </w:t>
            </w:r>
            <w:proofErr w:type="spellStart"/>
            <w:r>
              <w:rPr>
                <w:b/>
              </w:rPr>
              <w:t>Weverthon</w:t>
            </w:r>
            <w:proofErr w:type="spellEnd"/>
            <w:r>
              <w:rPr>
                <w:b/>
              </w:rPr>
              <w:t xml:space="preserve"> Foles Veras </w:t>
            </w:r>
            <w:r>
              <w:t>para apreciação</w:t>
            </w:r>
            <w:r>
              <w:rPr>
                <w:i/>
                <w:color w:val="auto"/>
              </w:rPr>
              <w:t>.</w:t>
            </w:r>
          </w:p>
          <w:p w14:paraId="37CE6367" w14:textId="77777777" w:rsidR="006D0BC9" w:rsidRDefault="006D0BC9" w:rsidP="006D0BC9">
            <w:pPr>
              <w:jc w:val="right"/>
              <w:rPr>
                <w:rFonts w:ascii="Times New Roman" w:hAnsi="Times New Roman"/>
              </w:rPr>
            </w:pPr>
          </w:p>
          <w:p w14:paraId="3B62E154" w14:textId="7174E409" w:rsidR="006D0BC9" w:rsidRPr="006D0BC9" w:rsidRDefault="006D0BC9" w:rsidP="00D71181">
            <w:pPr>
              <w:jc w:val="center"/>
            </w:pPr>
            <w:r>
              <w:rPr>
                <w:rFonts w:ascii="Times New Roman" w:hAnsi="Times New Roman"/>
              </w:rPr>
              <w:t>Cuiabá-MT,</w:t>
            </w:r>
            <w:r>
              <w:rPr>
                <w:rFonts w:ascii="Times New Roman" w:hAnsi="Times New Roman"/>
                <w:color w:val="00000A"/>
                <w:kern w:val="3"/>
                <w:lang w:eastAsia="pt-BR" w:bidi="hi-IN"/>
              </w:rPr>
              <w:t xml:space="preserve"> 17 de fevereiro de 2022</w:t>
            </w:r>
            <w:r>
              <w:rPr>
                <w:rFonts w:ascii="Times New Roman" w:hAnsi="Times New Roman"/>
              </w:rPr>
              <w:t>.</w:t>
            </w:r>
          </w:p>
          <w:p w14:paraId="5B6B31A0" w14:textId="77777777" w:rsidR="006D0BC9" w:rsidRDefault="006D0BC9" w:rsidP="00D71181">
            <w:pPr>
              <w:pStyle w:val="SemEspaamento"/>
              <w:jc w:val="center"/>
            </w:pPr>
            <w:r>
              <w:rPr>
                <w:rFonts w:ascii="Times New Roman" w:hAnsi="Times New Roman"/>
              </w:rPr>
              <w:t xml:space="preserve">Arquiteta e Urbanista </w:t>
            </w:r>
            <w:r>
              <w:rPr>
                <w:rFonts w:ascii="Times New Roman" w:hAnsi="Times New Roman"/>
                <w:b/>
              </w:rPr>
              <w:t xml:space="preserve">Vanessa </w:t>
            </w:r>
            <w:proofErr w:type="spellStart"/>
            <w:r>
              <w:rPr>
                <w:rFonts w:ascii="Times New Roman" w:hAnsi="Times New Roman"/>
                <w:b/>
              </w:rPr>
              <w:t>Bressan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Khoeler</w:t>
            </w:r>
            <w:proofErr w:type="spellEnd"/>
          </w:p>
          <w:p w14:paraId="0EEFFC59" w14:textId="2C5D1E43" w:rsidR="00B14E57" w:rsidRPr="00A06093" w:rsidRDefault="006D0BC9" w:rsidP="00D71181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Coordenadora da Comissão de Ética e Disciplina – CED-CAU/MT</w:t>
            </w:r>
          </w:p>
        </w:tc>
      </w:tr>
    </w:tbl>
    <w:p w14:paraId="3C281B1B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776FDD7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A822" w14:textId="77777777" w:rsidR="00B14E57" w:rsidRPr="0072287E" w:rsidRDefault="00324D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0B92" w14:textId="284769B5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D0BC9">
              <w:rPr>
                <w:color w:val="000000" w:themeColor="text1"/>
                <w:sz w:val="20"/>
                <w:szCs w:val="20"/>
                <w:lang w:eastAsia="pt-BR"/>
              </w:rPr>
              <w:t xml:space="preserve">1456575/2022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72287E" w14:paraId="302F28F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2122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D56A" w14:textId="2E33F92F" w:rsidR="00B14E57" w:rsidRPr="00A06093" w:rsidRDefault="006D0BC9" w:rsidP="00084B6F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Foles Veras</w:t>
            </w:r>
          </w:p>
        </w:tc>
      </w:tr>
      <w:tr w:rsidR="00B14E57" w:rsidRPr="0072287E" w14:paraId="3E3DD43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3CF6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9BD93" w14:textId="77777777" w:rsidR="006D0BC9" w:rsidRPr="0072287E" w:rsidRDefault="006D0BC9" w:rsidP="006D0BC9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Nenhum dos conselheiros presentes</w:t>
            </w: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se declara impedido ou suspeito de atuar no processo.</w:t>
            </w:r>
          </w:p>
          <w:p w14:paraId="793A5497" w14:textId="77777777" w:rsidR="006D0BC9" w:rsidRPr="0072287E" w:rsidRDefault="006D0BC9" w:rsidP="006D0BC9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DCC1ACB" w14:textId="77777777" w:rsidR="006D0BC9" w:rsidRDefault="006D0BC9" w:rsidP="006D0BC9">
            <w:pPr>
              <w:pStyle w:val="Default"/>
              <w:jc w:val="both"/>
            </w:pPr>
            <w:r>
              <w:t>Recebida a denúncia, a Comissão de Ética e Disciplina do CAU/MT, com base no disposto no artigo 19</w:t>
            </w:r>
            <w:r>
              <w:rPr>
                <w:rStyle w:val="Refdenotaderodap"/>
              </w:rPr>
              <w:footnoteReference w:id="2"/>
            </w:r>
            <w:r>
              <w:t xml:space="preserve">, por intermédio da Coordenadora, nomeia como relator (a) do presente processo o (a) Conselheiro (a): </w:t>
            </w:r>
            <w:proofErr w:type="spellStart"/>
            <w:r>
              <w:rPr>
                <w:b/>
              </w:rPr>
              <w:t>Weverthon</w:t>
            </w:r>
            <w:proofErr w:type="spellEnd"/>
            <w:r>
              <w:rPr>
                <w:b/>
              </w:rPr>
              <w:t xml:space="preserve"> Foles Veras </w:t>
            </w:r>
            <w:r>
              <w:t>para apreciação</w:t>
            </w:r>
            <w:r>
              <w:rPr>
                <w:i/>
                <w:color w:val="auto"/>
              </w:rPr>
              <w:t>.</w:t>
            </w:r>
          </w:p>
          <w:p w14:paraId="2A2CCAEB" w14:textId="77777777" w:rsidR="006D0BC9" w:rsidRDefault="006D0BC9" w:rsidP="006D0BC9">
            <w:pPr>
              <w:jc w:val="right"/>
              <w:rPr>
                <w:rFonts w:ascii="Times New Roman" w:hAnsi="Times New Roman"/>
              </w:rPr>
            </w:pPr>
          </w:p>
          <w:p w14:paraId="137165CD" w14:textId="77777777" w:rsidR="006D0BC9" w:rsidRPr="006D0BC9" w:rsidRDefault="006D0BC9" w:rsidP="00D71181">
            <w:pPr>
              <w:jc w:val="center"/>
            </w:pPr>
            <w:r>
              <w:rPr>
                <w:rFonts w:ascii="Times New Roman" w:hAnsi="Times New Roman"/>
              </w:rPr>
              <w:t>Cuiabá-MT,</w:t>
            </w:r>
            <w:r>
              <w:rPr>
                <w:rFonts w:ascii="Times New Roman" w:hAnsi="Times New Roman"/>
                <w:color w:val="00000A"/>
                <w:kern w:val="3"/>
                <w:lang w:eastAsia="pt-BR" w:bidi="hi-IN"/>
              </w:rPr>
              <w:t xml:space="preserve"> 17 de fevereiro de 2022</w:t>
            </w:r>
            <w:r>
              <w:rPr>
                <w:rFonts w:ascii="Times New Roman" w:hAnsi="Times New Roman"/>
              </w:rPr>
              <w:t>.</w:t>
            </w:r>
          </w:p>
          <w:p w14:paraId="005B2771" w14:textId="77777777" w:rsidR="006D0BC9" w:rsidRDefault="006D0BC9" w:rsidP="00D71181">
            <w:pPr>
              <w:pStyle w:val="SemEspaamento"/>
              <w:jc w:val="center"/>
            </w:pPr>
            <w:r>
              <w:rPr>
                <w:rFonts w:ascii="Times New Roman" w:hAnsi="Times New Roman"/>
              </w:rPr>
              <w:t xml:space="preserve">Arquiteta e Urbanista </w:t>
            </w:r>
            <w:r>
              <w:rPr>
                <w:rFonts w:ascii="Times New Roman" w:hAnsi="Times New Roman"/>
                <w:b/>
              </w:rPr>
              <w:t xml:space="preserve">Vanessa </w:t>
            </w:r>
            <w:proofErr w:type="spellStart"/>
            <w:r>
              <w:rPr>
                <w:rFonts w:ascii="Times New Roman" w:hAnsi="Times New Roman"/>
                <w:b/>
              </w:rPr>
              <w:t>Bressan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Khoeler</w:t>
            </w:r>
            <w:proofErr w:type="spellEnd"/>
          </w:p>
          <w:p w14:paraId="146693B9" w14:textId="4404D5D8" w:rsidR="00786A9C" w:rsidRPr="00A06093" w:rsidRDefault="006D0BC9" w:rsidP="00D7118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Coordenadora da Comissão de Ética e Disciplina – CED-CAU/MT</w:t>
            </w:r>
          </w:p>
        </w:tc>
      </w:tr>
    </w:tbl>
    <w:p w14:paraId="6502D157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34BF6D2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D983" w14:textId="77777777" w:rsidR="00B14E57" w:rsidRPr="0072287E" w:rsidRDefault="00324D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4771" w14:textId="02E2F338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D0BC9" w:rsidRPr="0000061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1460953/2022</w:t>
            </w:r>
            <w:r w:rsidR="006D0B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6D0BC9">
              <w:rPr>
                <w:rFonts w:asciiTheme="minorHAnsi" w:hAnsiTheme="minorHAnsi" w:cstheme="minorHAnsi"/>
                <w:sz w:val="22"/>
                <w:szCs w:val="22"/>
              </w:rPr>
              <w:t>Plano de Trabalho</w:t>
            </w:r>
          </w:p>
        </w:tc>
      </w:tr>
      <w:tr w:rsidR="00B14E57" w:rsidRPr="0072287E" w14:paraId="7543463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465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256B" w14:textId="7E1FFE5F" w:rsidR="00B14E57" w:rsidRPr="0072287E" w:rsidRDefault="00065F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B14E57" w:rsidRPr="0072287E" w14:paraId="786E36C9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D612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389C" w14:textId="7192EC1C" w:rsidR="00065F7D" w:rsidRPr="00611BB6" w:rsidRDefault="00065F7D" w:rsidP="00065F7D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Após discussão das ideias contidas no Plano de Trabalho CED 2022,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a comissão decidiu, por meio 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da Deliberação CED CAU/MT nº 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</w:t>
            </w:r>
            <w:r w:rsidR="007F1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611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52BFC4C" w14:textId="77777777" w:rsidR="00065F7D" w:rsidRPr="003F1E54" w:rsidRDefault="00065F7D" w:rsidP="00065F7D">
            <w:pPr>
              <w:pStyle w:val="Corpodetexto"/>
              <w:numPr>
                <w:ilvl w:val="0"/>
                <w:numId w:val="30"/>
              </w:numPr>
              <w:ind w:left="0" w:firstLine="0"/>
              <w:jc w:val="both"/>
            </w:pPr>
            <w:r w:rsidRPr="003F1E54">
              <w:t>Aprovar o plano de trabalho proposto pela CED CAU/MT.</w:t>
            </w:r>
          </w:p>
          <w:p w14:paraId="437ADC68" w14:textId="77777777" w:rsidR="00065F7D" w:rsidRDefault="00065F7D" w:rsidP="00065F7D">
            <w:pPr>
              <w:pStyle w:val="Corpodetexto"/>
              <w:jc w:val="both"/>
            </w:pPr>
          </w:p>
          <w:p w14:paraId="5B6651BA" w14:textId="2C1389DF" w:rsidR="00065F7D" w:rsidRDefault="00065F7D" w:rsidP="00065F7D">
            <w:pPr>
              <w:pStyle w:val="Corpodetexto"/>
              <w:numPr>
                <w:ilvl w:val="0"/>
                <w:numId w:val="30"/>
              </w:numPr>
              <w:ind w:left="0" w:firstLine="0"/>
              <w:jc w:val="both"/>
            </w:pPr>
            <w:r w:rsidRPr="002947E8">
              <w:t>Esta deliberação entra em vigor nesta data.</w:t>
            </w:r>
          </w:p>
          <w:p w14:paraId="176D436C" w14:textId="77777777" w:rsidR="00065F7D" w:rsidRDefault="00065F7D" w:rsidP="00065F7D">
            <w:pPr>
              <w:pStyle w:val="PargrafodaLista"/>
            </w:pPr>
          </w:p>
          <w:p w14:paraId="78588EE1" w14:textId="4C0AFA6D" w:rsidR="00425404" w:rsidRPr="00065F7D" w:rsidRDefault="00065F7D" w:rsidP="00065F7D">
            <w:pPr>
              <w:pStyle w:val="Corpodetexto"/>
              <w:jc w:val="both"/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Enodes Soares Ferreira, </w:t>
            </w:r>
            <w:proofErr w:type="spellStart"/>
            <w:r>
              <w:t>Weverthon</w:t>
            </w:r>
            <w:proofErr w:type="spellEnd"/>
            <w:r>
              <w:t xml:space="preserve"> Foles Veras, Vanessa </w:t>
            </w:r>
            <w:proofErr w:type="spellStart"/>
            <w:r>
              <w:t>Bressan</w:t>
            </w:r>
            <w:proofErr w:type="spellEnd"/>
            <w:r>
              <w:t xml:space="preserve"> </w:t>
            </w:r>
            <w:proofErr w:type="spellStart"/>
            <w:r>
              <w:t>Koehler</w:t>
            </w:r>
            <w:proofErr w:type="spellEnd"/>
            <w:r>
              <w:t xml:space="preserve"> e Karen </w:t>
            </w:r>
            <w:proofErr w:type="spellStart"/>
            <w:r>
              <w:t>Mayumi</w:t>
            </w:r>
            <w:proofErr w:type="spellEnd"/>
            <w:r>
              <w:t xml:space="preserve"> Matsumoto;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ausência.</w:t>
            </w:r>
          </w:p>
        </w:tc>
      </w:tr>
    </w:tbl>
    <w:p w14:paraId="73FD3AC9" w14:textId="472D6EEE" w:rsidR="000E7B03" w:rsidRPr="0072287E" w:rsidRDefault="000E7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A41D5" w:rsidRPr="0072287E" w14:paraId="71C103E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BF53" w14:textId="5479080D" w:rsidR="003A41D5" w:rsidRPr="0072287E" w:rsidRDefault="0091475C" w:rsidP="00F15C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CEA3" w14:textId="6BFCAF6E" w:rsidR="003A41D5" w:rsidRPr="0072287E" w:rsidRDefault="003A41D5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7445D1" w:rsidRPr="0000061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1460953/2022</w:t>
            </w:r>
            <w:r w:rsidR="007445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7445D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445D1">
              <w:rPr>
                <w:rFonts w:asciiTheme="minorHAnsi" w:hAnsiTheme="minorHAnsi" w:cstheme="minorHAnsi"/>
                <w:sz w:val="22"/>
                <w:szCs w:val="22"/>
              </w:rPr>
              <w:t>Plano de Trabalho FEVEREIRO</w:t>
            </w:r>
          </w:p>
        </w:tc>
      </w:tr>
      <w:tr w:rsidR="003A41D5" w:rsidRPr="0072287E" w14:paraId="35C124D4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9F37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C324" w14:textId="4F0B5217" w:rsidR="003A41D5" w:rsidRPr="0072287E" w:rsidRDefault="007445D1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3A41D5" w:rsidRPr="0072287E" w14:paraId="57584EA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B075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57FFE" w14:textId="74D995F1" w:rsidR="007445D1" w:rsidRPr="00611BB6" w:rsidRDefault="007445D1" w:rsidP="007445D1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Após discussão das ideias contidas no Plano de Trabalho CED 2022,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 comissão decidiu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 atividades a serem realizadas e delegadas aos demais setores do CAU/MT em fevereiro/2022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, por meio 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da Deliberação CED CAU/MT nº 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/2021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611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D5C078F" w14:textId="77777777" w:rsidR="007445D1" w:rsidRPr="00F334CD" w:rsidRDefault="007445D1" w:rsidP="007445D1">
            <w:pPr>
              <w:pStyle w:val="Corpodetexto"/>
              <w:numPr>
                <w:ilvl w:val="0"/>
                <w:numId w:val="30"/>
              </w:numPr>
              <w:ind w:left="0" w:firstLine="0"/>
              <w:jc w:val="both"/>
            </w:pPr>
            <w:r w:rsidRPr="00F334CD">
              <w:t>Requerer as informações</w:t>
            </w:r>
            <w:r>
              <w:t>/ trabalhos</w:t>
            </w:r>
            <w:r w:rsidRPr="00F334CD">
              <w:t xml:space="preserve"> abaixo mencionados aos setores responsáveis:</w:t>
            </w:r>
          </w:p>
          <w:p w14:paraId="0E9ABBB7" w14:textId="77777777" w:rsidR="007445D1" w:rsidRPr="00F334CD" w:rsidRDefault="007445D1" w:rsidP="007445D1">
            <w:pPr>
              <w:pStyle w:val="Corpodetexto"/>
              <w:jc w:val="both"/>
            </w:pPr>
          </w:p>
          <w:p w14:paraId="612008E3" w14:textId="77777777" w:rsidR="007445D1" w:rsidRPr="00F334CD" w:rsidRDefault="007445D1" w:rsidP="007445D1">
            <w:pPr>
              <w:pStyle w:val="Corpodetexto"/>
              <w:jc w:val="center"/>
            </w:pPr>
          </w:p>
          <w:tbl>
            <w:tblPr>
              <w:tblW w:w="5519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1701"/>
              <w:gridCol w:w="1417"/>
              <w:gridCol w:w="1134"/>
            </w:tblGrid>
            <w:tr w:rsidR="007445D1" w:rsidRPr="00F334CD" w14:paraId="4A308E66" w14:textId="77777777" w:rsidTr="0061661E">
              <w:tc>
                <w:tcPr>
                  <w:tcW w:w="1267" w:type="dxa"/>
                  <w:shd w:val="clear" w:color="auto" w:fill="auto"/>
                  <w:vAlign w:val="center"/>
                </w:tcPr>
                <w:p w14:paraId="2501C927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08EAB18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468DF7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9C0F2D5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7445D1" w:rsidRPr="00F334CD" w14:paraId="1D2EF8AF" w14:textId="77777777" w:rsidTr="0061661E">
              <w:tc>
                <w:tcPr>
                  <w:tcW w:w="1267" w:type="dxa"/>
                  <w:shd w:val="clear" w:color="auto" w:fill="auto"/>
                  <w:vAlign w:val="center"/>
                </w:tcPr>
                <w:p w14:paraId="43D3C1A9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 w:rsidRPr="002011E3">
                    <w:rPr>
                      <w:rFonts w:ascii="Arial" w:hAnsi="Arial" w:cs="Arial"/>
                      <w:sz w:val="18"/>
                      <w:szCs w:val="18"/>
                    </w:rPr>
                    <w:t xml:space="preserve">PALESTRA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DB94BBC" w14:textId="77777777" w:rsidR="007445D1" w:rsidRPr="002011E3" w:rsidRDefault="007445D1" w:rsidP="007445D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Realização de palestra com o tema: </w:t>
                  </w:r>
                  <w:r w:rsidRPr="002011E3"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obrigações para com o contratante, obrigações para com os colegas; obrigações gerais; e obrigações para com o conselho de arquitetura e urbanismo – CAU</w:t>
                  </w:r>
                </w:p>
                <w:p w14:paraId="389B2EE2" w14:textId="77777777" w:rsidR="007445D1" w:rsidRPr="00F334CD" w:rsidRDefault="007445D1" w:rsidP="007445D1">
                  <w:pPr>
                    <w:pStyle w:val="Corpodetexto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46267CC" w14:textId="77777777" w:rsidR="007445D1" w:rsidRDefault="007445D1" w:rsidP="007445D1">
                  <w:pPr>
                    <w:pStyle w:val="Corpodetexto"/>
                    <w:jc w:val="center"/>
                  </w:pPr>
                  <w:r>
                    <w:t>Jane Machado</w:t>
                  </w:r>
                </w:p>
                <w:p w14:paraId="3E34D2D4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t>Advogada do CAU/MT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B88E111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t xml:space="preserve">Realizar palestra na reunião do dia </w:t>
                  </w:r>
                  <w:r w:rsidRPr="00F334CD">
                    <w:t>11</w:t>
                  </w:r>
                  <w:r>
                    <w:t>/</w:t>
                  </w:r>
                  <w:r w:rsidRPr="00F334CD">
                    <w:t>04/2022</w:t>
                  </w:r>
                  <w:r>
                    <w:t>.</w:t>
                  </w:r>
                </w:p>
              </w:tc>
            </w:tr>
          </w:tbl>
          <w:p w14:paraId="2E070B32" w14:textId="77777777" w:rsidR="007445D1" w:rsidRPr="00F334CD" w:rsidRDefault="007445D1" w:rsidP="007445D1">
            <w:pPr>
              <w:pStyle w:val="Corpodetexto"/>
              <w:jc w:val="center"/>
            </w:pPr>
          </w:p>
          <w:p w14:paraId="5F454ACA" w14:textId="77777777" w:rsidR="007445D1" w:rsidRPr="00F334CD" w:rsidRDefault="007445D1" w:rsidP="007445D1">
            <w:pPr>
              <w:pStyle w:val="Corpodetexto"/>
              <w:jc w:val="center"/>
            </w:pPr>
          </w:p>
          <w:tbl>
            <w:tblPr>
              <w:tblW w:w="5519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6"/>
              <w:gridCol w:w="1712"/>
              <w:gridCol w:w="1276"/>
              <w:gridCol w:w="1275"/>
            </w:tblGrid>
            <w:tr w:rsidR="007445D1" w:rsidRPr="00F334CD" w14:paraId="492B2E5E" w14:textId="77777777" w:rsidTr="0061661E">
              <w:tc>
                <w:tcPr>
                  <w:tcW w:w="1256" w:type="dxa"/>
                  <w:shd w:val="clear" w:color="auto" w:fill="auto"/>
                  <w:vAlign w:val="center"/>
                </w:tcPr>
                <w:p w14:paraId="0053081F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712" w:type="dxa"/>
                  <w:shd w:val="clear" w:color="auto" w:fill="auto"/>
                  <w:vAlign w:val="center"/>
                </w:tcPr>
                <w:p w14:paraId="0C6B2D7C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6BCA593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E28AAC0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7445D1" w:rsidRPr="00F334CD" w14:paraId="719BEFC8" w14:textId="77777777" w:rsidTr="0061661E">
              <w:tc>
                <w:tcPr>
                  <w:tcW w:w="1256" w:type="dxa"/>
                  <w:vMerge w:val="restart"/>
                  <w:shd w:val="clear" w:color="auto" w:fill="auto"/>
                  <w:vAlign w:val="center"/>
                </w:tcPr>
                <w:p w14:paraId="189E9BF3" w14:textId="77777777" w:rsidR="007445D1" w:rsidRPr="00F334CD" w:rsidRDefault="007445D1" w:rsidP="007445D1">
                  <w:pPr>
                    <w:pStyle w:val="Corpodetexto"/>
                    <w:jc w:val="center"/>
                  </w:pPr>
                </w:p>
                <w:p w14:paraId="17D17DEA" w14:textId="77777777" w:rsidR="007445D1" w:rsidRPr="00F334CD" w:rsidRDefault="007445D1" w:rsidP="007445D1">
                  <w:pPr>
                    <w:pStyle w:val="Corpodetexto"/>
                    <w:jc w:val="center"/>
                  </w:pPr>
                </w:p>
                <w:p w14:paraId="5AD83C2B" w14:textId="77777777" w:rsidR="007445D1" w:rsidRDefault="007445D1" w:rsidP="007445D1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eastAsia="pt-BR"/>
                    </w:rPr>
                    <w:t>CARTILHA DE ÉTICA E DISCIPLINA</w:t>
                  </w:r>
                </w:p>
                <w:p w14:paraId="3489265F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(TÉCNICA)</w:t>
                  </w:r>
                </w:p>
              </w:tc>
              <w:tc>
                <w:tcPr>
                  <w:tcW w:w="1712" w:type="dxa"/>
                  <w:shd w:val="clear" w:color="auto" w:fill="auto"/>
                  <w:vAlign w:val="center"/>
                </w:tcPr>
                <w:p w14:paraId="0C91E1CF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Encaminhamento da matéria a Coordenação Técnica, Jurídico, Assessoria Institucional e Parlamentar e Comunicação para apresentar sugestão na elaboração da cartilha, apresentando temas e exemplos de formato da cartilha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39066C3" w14:textId="77777777" w:rsidR="007445D1" w:rsidRDefault="007445D1" w:rsidP="0061661E">
                  <w:pPr>
                    <w:ind w:left="-161" w:firstLine="161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Coordenação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Técnica</w:t>
                  </w:r>
                </w:p>
                <w:p w14:paraId="65C33941" w14:textId="77777777" w:rsidR="007445D1" w:rsidRDefault="007445D1" w:rsidP="007445D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Jurídico</w:t>
                  </w:r>
                </w:p>
                <w:p w14:paraId="0D785A78" w14:textId="77777777" w:rsidR="007445D1" w:rsidRDefault="007445D1" w:rsidP="007445D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Assessoria Institucional e Parlamentar</w:t>
                  </w:r>
                </w:p>
                <w:p w14:paraId="5D3357A1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Comunicação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5B59182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t>Encaminhar as contribuições e sugestões até dia 18/04/2022</w:t>
                  </w:r>
                </w:p>
              </w:tc>
            </w:tr>
            <w:tr w:rsidR="007445D1" w:rsidRPr="00F334CD" w14:paraId="3E9968BD" w14:textId="77777777" w:rsidTr="0061661E">
              <w:tc>
                <w:tcPr>
                  <w:tcW w:w="1256" w:type="dxa"/>
                  <w:vMerge/>
                  <w:shd w:val="clear" w:color="auto" w:fill="auto"/>
                  <w:vAlign w:val="center"/>
                </w:tcPr>
                <w:p w14:paraId="064AB768" w14:textId="77777777" w:rsidR="007445D1" w:rsidRPr="00F334CD" w:rsidRDefault="007445D1" w:rsidP="007445D1">
                  <w:pPr>
                    <w:pStyle w:val="Corpodetexto"/>
                    <w:jc w:val="center"/>
                  </w:pPr>
                </w:p>
              </w:tc>
              <w:tc>
                <w:tcPr>
                  <w:tcW w:w="1712" w:type="dxa"/>
                  <w:shd w:val="clear" w:color="auto" w:fill="auto"/>
                  <w:vAlign w:val="center"/>
                </w:tcPr>
                <w:p w14:paraId="7B6ACC0C" w14:textId="77777777" w:rsidR="007445D1" w:rsidRDefault="007445D1" w:rsidP="007445D1">
                  <w:pPr>
                    <w:pStyle w:val="Corpodetex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Encaminhamento a Assessora da Presidência 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Comissões para realizar contribuição final e ajustar as informações repassadas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B22DC33" w14:textId="77777777" w:rsidR="007445D1" w:rsidRDefault="007445D1" w:rsidP="007445D1">
                  <w:pPr>
                    <w:pStyle w:val="Corpodetexto"/>
                    <w:jc w:val="center"/>
                  </w:pPr>
                  <w:r>
                    <w:lastRenderedPageBreak/>
                    <w:t xml:space="preserve">Assessoria da </w:t>
                  </w:r>
                  <w:r>
                    <w:lastRenderedPageBreak/>
                    <w:t>Presidência e Comissões</w:t>
                  </w:r>
                </w:p>
                <w:p w14:paraId="1366637A" w14:textId="77777777" w:rsidR="007445D1" w:rsidRDefault="007445D1" w:rsidP="007445D1">
                  <w:pPr>
                    <w:pStyle w:val="Corpodetexto"/>
                    <w:jc w:val="center"/>
                  </w:pPr>
                  <w:r>
                    <w:t>Comunicação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A02F5B8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lastRenderedPageBreak/>
                    <w:t xml:space="preserve">Encaminhar </w:t>
                  </w:r>
                  <w:r>
                    <w:lastRenderedPageBreak/>
                    <w:t>documento/ informação final com a convocação de maio/2022</w:t>
                  </w:r>
                </w:p>
              </w:tc>
            </w:tr>
          </w:tbl>
          <w:p w14:paraId="1E53ECC9" w14:textId="77777777" w:rsidR="007445D1" w:rsidRDefault="007445D1" w:rsidP="007445D1">
            <w:pPr>
              <w:pStyle w:val="Corpodetexto"/>
              <w:jc w:val="center"/>
            </w:pPr>
          </w:p>
          <w:p w14:paraId="14AF917F" w14:textId="77777777" w:rsidR="007445D1" w:rsidRDefault="007445D1" w:rsidP="007445D1">
            <w:pPr>
              <w:pStyle w:val="Corpodetexto"/>
              <w:jc w:val="center"/>
            </w:pPr>
          </w:p>
          <w:tbl>
            <w:tblPr>
              <w:tblW w:w="5519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6"/>
              <w:gridCol w:w="1570"/>
              <w:gridCol w:w="1418"/>
              <w:gridCol w:w="1275"/>
            </w:tblGrid>
            <w:tr w:rsidR="007445D1" w:rsidRPr="00F334CD" w14:paraId="59D498D6" w14:textId="77777777" w:rsidTr="0061661E">
              <w:tc>
                <w:tcPr>
                  <w:tcW w:w="1256" w:type="dxa"/>
                  <w:shd w:val="clear" w:color="auto" w:fill="auto"/>
                  <w:vAlign w:val="center"/>
                </w:tcPr>
                <w:p w14:paraId="2E6D6AA3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570" w:type="dxa"/>
                  <w:shd w:val="clear" w:color="auto" w:fill="auto"/>
                  <w:vAlign w:val="center"/>
                </w:tcPr>
                <w:p w14:paraId="36A0BD37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F87C431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67E6425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7445D1" w:rsidRPr="00F334CD" w14:paraId="634E9767" w14:textId="77777777" w:rsidTr="0061661E">
              <w:tc>
                <w:tcPr>
                  <w:tcW w:w="1256" w:type="dxa"/>
                  <w:vMerge w:val="restart"/>
                  <w:shd w:val="clear" w:color="auto" w:fill="auto"/>
                  <w:vAlign w:val="center"/>
                </w:tcPr>
                <w:p w14:paraId="4BF828D3" w14:textId="77777777" w:rsidR="007445D1" w:rsidRPr="00F334CD" w:rsidRDefault="007445D1" w:rsidP="007445D1">
                  <w:pPr>
                    <w:pStyle w:val="Corpodetexto"/>
                    <w:jc w:val="center"/>
                  </w:pPr>
                </w:p>
                <w:p w14:paraId="0A4313C0" w14:textId="77777777" w:rsidR="007445D1" w:rsidRPr="00F334CD" w:rsidRDefault="007445D1" w:rsidP="007445D1">
                  <w:pPr>
                    <w:pStyle w:val="Corpodetexto"/>
                    <w:jc w:val="center"/>
                  </w:pPr>
                </w:p>
                <w:p w14:paraId="4A597235" w14:textId="77777777" w:rsidR="007445D1" w:rsidRDefault="007445D1" w:rsidP="007445D1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eastAsia="pt-BR"/>
                    </w:rPr>
                    <w:t>CARTILHA DE ÉTICA E DISCIPLINA</w:t>
                  </w:r>
                </w:p>
                <w:p w14:paraId="647F43B4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(SOCIEDADE)</w:t>
                  </w:r>
                </w:p>
              </w:tc>
              <w:tc>
                <w:tcPr>
                  <w:tcW w:w="1570" w:type="dxa"/>
                  <w:shd w:val="clear" w:color="auto" w:fill="auto"/>
                  <w:vAlign w:val="center"/>
                </w:tcPr>
                <w:p w14:paraId="0155322D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Encaminhamento da matéria a Coordenação Técnica, Jurídico, Assessoria Institucional e Parlamentar e Comunicação para apresentar sugestão na elaboração da cartilha, apresentando temas e exemplos de formato da cartilha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C729D66" w14:textId="77777777" w:rsidR="007445D1" w:rsidRDefault="007445D1" w:rsidP="007445D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Coordenação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 xml:space="preserve"> Técnica</w:t>
                  </w:r>
                </w:p>
                <w:p w14:paraId="140D1C9D" w14:textId="77777777" w:rsidR="007445D1" w:rsidRDefault="007445D1" w:rsidP="007445D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Jurídico</w:t>
                  </w:r>
                </w:p>
                <w:p w14:paraId="560F67B5" w14:textId="77777777" w:rsidR="007445D1" w:rsidRDefault="007445D1" w:rsidP="007445D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pt-BR"/>
                    </w:rPr>
                    <w:t>Assessoria Institucional e Parlamentar</w:t>
                  </w:r>
                </w:p>
                <w:p w14:paraId="280A7F32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Comunicação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5BE5EFB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t>Encaminhar as contribuições e sugestões até dia 18/04/2022</w:t>
                  </w:r>
                </w:p>
              </w:tc>
            </w:tr>
            <w:tr w:rsidR="007445D1" w:rsidRPr="00F334CD" w14:paraId="0B1EF240" w14:textId="77777777" w:rsidTr="0061661E">
              <w:tc>
                <w:tcPr>
                  <w:tcW w:w="1256" w:type="dxa"/>
                  <w:vMerge/>
                  <w:shd w:val="clear" w:color="auto" w:fill="auto"/>
                  <w:vAlign w:val="center"/>
                </w:tcPr>
                <w:p w14:paraId="59132A8D" w14:textId="77777777" w:rsidR="007445D1" w:rsidRPr="00F334CD" w:rsidRDefault="007445D1" w:rsidP="007445D1">
                  <w:pPr>
                    <w:pStyle w:val="Corpodetexto"/>
                    <w:jc w:val="center"/>
                  </w:pPr>
                </w:p>
              </w:tc>
              <w:tc>
                <w:tcPr>
                  <w:tcW w:w="1570" w:type="dxa"/>
                  <w:shd w:val="clear" w:color="auto" w:fill="auto"/>
                  <w:vAlign w:val="center"/>
                </w:tcPr>
                <w:p w14:paraId="4F543EC9" w14:textId="77777777" w:rsidR="007445D1" w:rsidRDefault="007445D1" w:rsidP="007445D1">
                  <w:pPr>
                    <w:pStyle w:val="Corpodetex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Encaminhamento a Assessora da Presidência e Comissões para realizar contribuição final e ajustar as informações repassadas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DF97D82" w14:textId="77777777" w:rsidR="007445D1" w:rsidRDefault="007445D1" w:rsidP="007445D1">
                  <w:pPr>
                    <w:pStyle w:val="Corpodetexto"/>
                    <w:jc w:val="center"/>
                  </w:pPr>
                  <w:r>
                    <w:t>Assessoria da Presidência e Comissões</w:t>
                  </w:r>
                </w:p>
                <w:p w14:paraId="1750D1ED" w14:textId="77777777" w:rsidR="007445D1" w:rsidRDefault="007445D1" w:rsidP="007445D1">
                  <w:pPr>
                    <w:pStyle w:val="Corpodetexto"/>
                    <w:jc w:val="center"/>
                  </w:pPr>
                  <w:r>
                    <w:t>Comunicação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2922194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t>Encaminhar documento/ informação final com a convocação de maio/2022</w:t>
                  </w:r>
                </w:p>
              </w:tc>
            </w:tr>
          </w:tbl>
          <w:p w14:paraId="3D403FAA" w14:textId="77777777" w:rsidR="007445D1" w:rsidRPr="00F334CD" w:rsidRDefault="007445D1" w:rsidP="007445D1">
            <w:pPr>
              <w:pStyle w:val="Corpodetexto"/>
              <w:jc w:val="center"/>
            </w:pPr>
          </w:p>
          <w:p w14:paraId="64D7425C" w14:textId="77777777" w:rsidR="007445D1" w:rsidRPr="00F334CD" w:rsidRDefault="007445D1" w:rsidP="007445D1">
            <w:pPr>
              <w:pStyle w:val="Corpodetexto"/>
              <w:jc w:val="center"/>
            </w:pPr>
          </w:p>
          <w:tbl>
            <w:tblPr>
              <w:tblW w:w="5377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1417"/>
              <w:gridCol w:w="1134"/>
              <w:gridCol w:w="1559"/>
            </w:tblGrid>
            <w:tr w:rsidR="007445D1" w:rsidRPr="00F334CD" w14:paraId="2066E4F6" w14:textId="77777777" w:rsidTr="0061661E">
              <w:tc>
                <w:tcPr>
                  <w:tcW w:w="1267" w:type="dxa"/>
                  <w:shd w:val="clear" w:color="auto" w:fill="auto"/>
                  <w:vAlign w:val="center"/>
                </w:tcPr>
                <w:p w14:paraId="3119A8F3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07350D6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2F1046D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343858B" w14:textId="77777777" w:rsidR="007445D1" w:rsidRPr="00F334CD" w:rsidRDefault="007445D1" w:rsidP="007445D1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PRAZO</w:t>
                  </w:r>
                </w:p>
              </w:tc>
            </w:tr>
            <w:tr w:rsidR="007445D1" w:rsidRPr="00F334CD" w14:paraId="656BF0AC" w14:textId="77777777" w:rsidTr="0061661E">
              <w:tc>
                <w:tcPr>
                  <w:tcW w:w="1267" w:type="dxa"/>
                  <w:shd w:val="clear" w:color="auto" w:fill="auto"/>
                  <w:vAlign w:val="center"/>
                </w:tcPr>
                <w:p w14:paraId="266A8570" w14:textId="77777777" w:rsidR="007445D1" w:rsidRPr="00F334CD" w:rsidRDefault="007445D1" w:rsidP="007445D1">
                  <w:pPr>
                    <w:pStyle w:val="Corpodetexto"/>
                    <w:jc w:val="center"/>
                  </w:pPr>
                </w:p>
                <w:p w14:paraId="5F8DEBE2" w14:textId="77777777" w:rsidR="007445D1" w:rsidRPr="00F334CD" w:rsidRDefault="007445D1" w:rsidP="007445D1">
                  <w:pPr>
                    <w:pStyle w:val="Corpodetexto"/>
                    <w:jc w:val="center"/>
                  </w:pPr>
                </w:p>
                <w:p w14:paraId="629F20E7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t>MANUAL DE ÉTICA E DISCIPLI</w:t>
                  </w:r>
                  <w:r>
                    <w:lastRenderedPageBreak/>
                    <w:t>NA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DBE3C07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lastRenderedPageBreak/>
                    <w:t>Retornar a confecção do manual de ética e disciplina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611808E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t>Assessoria da Presidência e Comissões</w:t>
                  </w:r>
                </w:p>
                <w:p w14:paraId="787DA146" w14:textId="77777777" w:rsidR="007445D1" w:rsidRPr="00F334CD" w:rsidRDefault="007445D1" w:rsidP="007445D1">
                  <w:pPr>
                    <w:pStyle w:val="Corpodetexto"/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6A0E488" w14:textId="77777777" w:rsidR="007445D1" w:rsidRPr="00F334CD" w:rsidRDefault="007445D1" w:rsidP="007445D1">
                  <w:pPr>
                    <w:pStyle w:val="Corpodetexto"/>
                    <w:jc w:val="center"/>
                  </w:pPr>
                  <w:r>
                    <w:lastRenderedPageBreak/>
                    <w:t>Encaminhar a minuta do manual até dia 02/05/2022</w:t>
                  </w:r>
                </w:p>
              </w:tc>
            </w:tr>
          </w:tbl>
          <w:p w14:paraId="78FCEA52" w14:textId="77777777" w:rsidR="007445D1" w:rsidRPr="00F334CD" w:rsidRDefault="007445D1" w:rsidP="007445D1">
            <w:pPr>
              <w:pStyle w:val="Corpodetexto"/>
              <w:jc w:val="center"/>
            </w:pPr>
          </w:p>
          <w:p w14:paraId="19B644F3" w14:textId="77777777" w:rsidR="007445D1" w:rsidRPr="00F334CD" w:rsidRDefault="007445D1" w:rsidP="007445D1">
            <w:pPr>
              <w:pStyle w:val="Corpodetexto"/>
              <w:jc w:val="center"/>
            </w:pPr>
          </w:p>
          <w:p w14:paraId="007FED2E" w14:textId="77777777" w:rsidR="007445D1" w:rsidRPr="00F334CD" w:rsidRDefault="007445D1" w:rsidP="007445D1">
            <w:pPr>
              <w:pStyle w:val="Corpodetexto"/>
              <w:numPr>
                <w:ilvl w:val="0"/>
                <w:numId w:val="30"/>
              </w:numPr>
              <w:ind w:left="0" w:firstLine="0"/>
            </w:pPr>
            <w:r w:rsidRPr="00F334CD">
              <w:t>Esta deliberação entra em vigor nesta data.</w:t>
            </w:r>
          </w:p>
          <w:p w14:paraId="06AE40F9" w14:textId="77777777" w:rsidR="002E26DB" w:rsidRPr="00471642" w:rsidRDefault="002E26DB" w:rsidP="002E26DB">
            <w:pPr>
              <w:suppressAutoHyphens w:val="0"/>
              <w:spacing w:before="100" w:after="100"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hAnsi="Times New Roman"/>
                <w:sz w:val="22"/>
                <w:szCs w:val="22"/>
                <w:lang w:eastAsia="pt-BR"/>
              </w:rPr>
              <w:t> </w:t>
            </w:r>
          </w:p>
          <w:p w14:paraId="4100D0D5" w14:textId="0D4206A3" w:rsidR="003A41D5" w:rsidRPr="002E26DB" w:rsidRDefault="007445D1" w:rsidP="002E26DB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>dos Conselheiros Enodes Soares Ferreira</w:t>
            </w:r>
            <w:r w:rsidRPr="00D71181">
              <w:t xml:space="preserve">, </w:t>
            </w:r>
            <w:proofErr w:type="spellStart"/>
            <w:r w:rsidRPr="00D71181">
              <w:t>Weverthon</w:t>
            </w:r>
            <w:proofErr w:type="spellEnd"/>
            <w:r w:rsidRPr="00D71181">
              <w:t xml:space="preserve"> Foles Veras, Vanessa </w:t>
            </w:r>
            <w:proofErr w:type="spellStart"/>
            <w:r w:rsidRPr="00D71181">
              <w:t>Bressan</w:t>
            </w:r>
            <w:proofErr w:type="spellEnd"/>
            <w:r w:rsidRPr="00D71181">
              <w:t xml:space="preserve"> </w:t>
            </w:r>
            <w:proofErr w:type="spellStart"/>
            <w:r w:rsidRPr="00D71181">
              <w:t>Koehler</w:t>
            </w:r>
            <w:proofErr w:type="spellEnd"/>
            <w:r w:rsidRPr="00D71181">
              <w:t xml:space="preserve"> e Karen </w:t>
            </w:r>
            <w:proofErr w:type="spellStart"/>
            <w:r w:rsidRPr="00D71181">
              <w:t>Mayumi</w:t>
            </w:r>
            <w:proofErr w:type="spellEnd"/>
            <w:r w:rsidRPr="00D71181">
              <w:t xml:space="preserve"> Matsumoto; </w:t>
            </w:r>
            <w:r w:rsidRPr="00D71181">
              <w:rPr>
                <w:b/>
              </w:rPr>
              <w:t>00 votos contrários</w:t>
            </w:r>
            <w:r w:rsidRPr="00D71181">
              <w:t xml:space="preserve">; </w:t>
            </w:r>
            <w:r w:rsidRPr="00D71181">
              <w:rPr>
                <w:b/>
              </w:rPr>
              <w:t xml:space="preserve">00 abstenções </w:t>
            </w:r>
            <w:r w:rsidRPr="00D71181">
              <w:t xml:space="preserve">e </w:t>
            </w:r>
            <w:r w:rsidRPr="00D71181">
              <w:rPr>
                <w:b/>
              </w:rPr>
              <w:t>00 ausência.</w:t>
            </w:r>
          </w:p>
        </w:tc>
      </w:tr>
    </w:tbl>
    <w:p w14:paraId="35058E15" w14:textId="47E763F9" w:rsidR="003A41D5" w:rsidRPr="0072287E" w:rsidRDefault="003A41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A41D5" w:rsidRPr="0072287E" w14:paraId="79C7A756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8D923" w14:textId="506BFDFE" w:rsidR="003A41D5" w:rsidRPr="0072287E" w:rsidRDefault="002E26DB" w:rsidP="00F15C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E157" w14:textId="11CC71B2" w:rsidR="003A41D5" w:rsidRPr="0072287E" w:rsidRDefault="003A41D5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1C0D10" w:rsidRPr="009D24F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470938/2017</w:t>
            </w:r>
            <w:r w:rsidR="001C0D1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A41D5" w:rsidRPr="0072287E" w14:paraId="71D5004B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7B2F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BE78" w14:textId="1D0E834A" w:rsidR="003A41D5" w:rsidRPr="0072287E" w:rsidRDefault="001C0D10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</w:tr>
      <w:tr w:rsidR="003A41D5" w:rsidRPr="0072287E" w14:paraId="5DE8B59F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435F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F99A" w14:textId="77777777" w:rsidR="00047D86" w:rsidRPr="00325677" w:rsidRDefault="00047D86" w:rsidP="002C47E6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2567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Os conselheiros Enodes Soares Ferreira, Karen </w:t>
            </w:r>
            <w:proofErr w:type="spellStart"/>
            <w:r w:rsidRPr="0032567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Mayumi</w:t>
            </w:r>
            <w:proofErr w:type="spellEnd"/>
            <w:r w:rsidRPr="0032567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Matsumoto e </w:t>
            </w:r>
            <w:proofErr w:type="spellStart"/>
            <w:r w:rsidRPr="0032567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Weverthon</w:t>
            </w:r>
            <w:proofErr w:type="spellEnd"/>
            <w:r w:rsidRPr="0032567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Foles Veras não se declaram impedidos ou suspeitos de atuar no processo.</w:t>
            </w:r>
          </w:p>
          <w:p w14:paraId="7EAB338E" w14:textId="77777777" w:rsidR="00047D86" w:rsidRPr="00325677" w:rsidRDefault="00047D86" w:rsidP="002C47E6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112C29E9" w14:textId="5A014B1B" w:rsidR="002C47E6" w:rsidRPr="00325677" w:rsidRDefault="002C47E6" w:rsidP="002C47E6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2567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Após apresentação do relatório e discussão dos membros, a comissão decidiu, por meio da Deliberação CED CAU/MT nº 2</w:t>
            </w:r>
            <w:r w:rsidR="00047D86" w:rsidRPr="0032567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32</w:t>
            </w:r>
            <w:r w:rsidRPr="0032567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/2021, na qual </w:t>
            </w:r>
            <w:r w:rsidRPr="0032567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DELIBEROU</w:t>
            </w:r>
            <w:r w:rsidRPr="0032567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:</w:t>
            </w:r>
          </w:p>
          <w:p w14:paraId="34AB720B" w14:textId="77777777" w:rsidR="00047D86" w:rsidRPr="00325677" w:rsidRDefault="00047D86" w:rsidP="00047D86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right="275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25677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Aprovar o relatório e o voto fundamentado original do Conselheiro Relator, Vanessa </w:t>
            </w:r>
            <w:proofErr w:type="spellStart"/>
            <w:r w:rsidRPr="00325677">
              <w:rPr>
                <w:rFonts w:ascii="Times New Roman" w:hAnsi="Times New Roman"/>
                <w:sz w:val="22"/>
                <w:szCs w:val="22"/>
                <w:highlight w:val="yellow"/>
              </w:rPr>
              <w:t>Bressan</w:t>
            </w:r>
            <w:proofErr w:type="spellEnd"/>
            <w:r w:rsidRPr="00325677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25677">
              <w:rPr>
                <w:rFonts w:ascii="Times New Roman" w:hAnsi="Times New Roman"/>
                <w:sz w:val="22"/>
                <w:szCs w:val="22"/>
                <w:highlight w:val="yellow"/>
              </w:rPr>
              <w:t>Koehler</w:t>
            </w:r>
            <w:proofErr w:type="spellEnd"/>
            <w:r w:rsidRPr="00325677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, pela aplicação da sanção de </w:t>
            </w:r>
            <w:r w:rsidRPr="00325677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 xml:space="preserve">ADVERTÊNCIA PÚBLICA, bem como, </w:t>
            </w:r>
            <w:proofErr w:type="gramStart"/>
            <w:r w:rsidRPr="00325677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>SUSPENSÃO  DE</w:t>
            </w:r>
            <w:proofErr w:type="gramEnd"/>
            <w:r w:rsidRPr="00325677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 xml:space="preserve"> 120 CENTO E VINTE) DIAS e MULTA </w:t>
            </w:r>
            <w:r w:rsidRPr="00325677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CORRESPONDENTE AO VALOR DE </w:t>
            </w:r>
            <w:r w:rsidRPr="00325677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>10 (dez</w:t>
            </w:r>
            <w:r w:rsidRPr="00325677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) ANUIDADES</w:t>
            </w:r>
            <w:r w:rsidRPr="00325677">
              <w:rPr>
                <w:rFonts w:ascii="Times New Roman" w:hAnsi="Times New Roman"/>
                <w:sz w:val="22"/>
                <w:szCs w:val="22"/>
                <w:highlight w:val="yellow"/>
              </w:rPr>
              <w:t>, uma vez que se constatou infração ético-disciplinar.</w:t>
            </w:r>
          </w:p>
          <w:p w14:paraId="3042ED6F" w14:textId="77777777" w:rsidR="00047D86" w:rsidRPr="00325677" w:rsidRDefault="00047D86" w:rsidP="00047D86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right="275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25677">
              <w:rPr>
                <w:rFonts w:ascii="Times New Roman" w:hAnsi="Times New Roman"/>
                <w:sz w:val="22"/>
                <w:szCs w:val="22"/>
                <w:highlight w:val="yellow"/>
              </w:rPr>
              <w:t>Encaminhar o presente parecer de julgamento para o Plenário do CAU/MT, nos termos do art. 49, §5º da Resolução CAU/BR nº 143/2017.</w:t>
            </w:r>
          </w:p>
          <w:p w14:paraId="129B8236" w14:textId="77777777" w:rsidR="00047D86" w:rsidRPr="006D25FF" w:rsidRDefault="00047D86" w:rsidP="00047D86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right="275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25677">
              <w:rPr>
                <w:rFonts w:ascii="Times New Roman" w:hAnsi="Times New Roman"/>
                <w:sz w:val="22"/>
                <w:szCs w:val="22"/>
                <w:highlight w:val="yellow"/>
              </w:rPr>
              <w:t>Notifiquem-se as partes interessada</w:t>
            </w:r>
            <w:r w:rsidRPr="006D25FF">
              <w:rPr>
                <w:rFonts w:ascii="Times New Roman" w:hAnsi="Times New Roman"/>
                <w:sz w:val="22"/>
                <w:szCs w:val="22"/>
              </w:rPr>
              <w:t xml:space="preserve"> do teor da decisão para, querendo, acompanhar a sessão de julgamento do processo ético-disciplinar, com direito a voz por até 10 (dez) minutos, incluído, nesse prazo, a manifestação tanto da parte quanto do seu procurador, nos termos do 50º, §6º, da Resolução CAU/BR nº 143/2017. </w:t>
            </w:r>
          </w:p>
          <w:p w14:paraId="72DEFEA5" w14:textId="77777777" w:rsidR="00047D86" w:rsidRDefault="00047D86" w:rsidP="00047D86">
            <w:pPr>
              <w:pStyle w:val="PargrafodaLista"/>
              <w:numPr>
                <w:ilvl w:val="0"/>
                <w:numId w:val="20"/>
              </w:numPr>
              <w:suppressAutoHyphens w:val="0"/>
              <w:autoSpaceDN/>
              <w:ind w:left="0" w:right="275" w:hanging="11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 xml:space="preserve">Esta deliberação entra em vigor nesta data. </w:t>
            </w:r>
          </w:p>
          <w:p w14:paraId="21589213" w14:textId="18DFB645" w:rsidR="003A41D5" w:rsidRPr="002E26DB" w:rsidRDefault="00047D86" w:rsidP="002E26DB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>dos Conselheiros Enodes Soares Ferreira</w:t>
            </w:r>
            <w:r w:rsidRPr="00D71181">
              <w:t xml:space="preserve">, </w:t>
            </w:r>
            <w:proofErr w:type="spellStart"/>
            <w:r w:rsidRPr="00D71181">
              <w:t>Weverthon</w:t>
            </w:r>
            <w:proofErr w:type="spellEnd"/>
            <w:r w:rsidRPr="00D71181">
              <w:t xml:space="preserve"> Foles Veras, Vanessa </w:t>
            </w:r>
            <w:proofErr w:type="spellStart"/>
            <w:r w:rsidRPr="00D71181">
              <w:t>Bressan</w:t>
            </w:r>
            <w:proofErr w:type="spellEnd"/>
            <w:r w:rsidRPr="00D71181">
              <w:t xml:space="preserve"> </w:t>
            </w:r>
            <w:proofErr w:type="spellStart"/>
            <w:r w:rsidRPr="00D71181">
              <w:t>Koehler</w:t>
            </w:r>
            <w:proofErr w:type="spellEnd"/>
            <w:r w:rsidRPr="00D71181">
              <w:t xml:space="preserve"> e Karen </w:t>
            </w:r>
            <w:proofErr w:type="spellStart"/>
            <w:r w:rsidRPr="00D71181">
              <w:t>Mayumi</w:t>
            </w:r>
            <w:proofErr w:type="spellEnd"/>
            <w:r w:rsidRPr="00D71181">
              <w:t xml:space="preserve"> Matsumoto; </w:t>
            </w:r>
            <w:r w:rsidRPr="00D71181">
              <w:rPr>
                <w:b/>
              </w:rPr>
              <w:t>00 votos contrários</w:t>
            </w:r>
            <w:r w:rsidRPr="00D71181">
              <w:t xml:space="preserve">; </w:t>
            </w:r>
            <w:r w:rsidRPr="00D71181">
              <w:rPr>
                <w:b/>
              </w:rPr>
              <w:t xml:space="preserve">00 abstenções </w:t>
            </w:r>
            <w:r w:rsidRPr="00D71181">
              <w:t xml:space="preserve">e </w:t>
            </w:r>
            <w:r w:rsidRPr="00D71181">
              <w:rPr>
                <w:b/>
              </w:rPr>
              <w:t>00 ausência.</w:t>
            </w:r>
          </w:p>
        </w:tc>
      </w:tr>
    </w:tbl>
    <w:p w14:paraId="12F31D54" w14:textId="5FE41BD6" w:rsidR="003A41D5" w:rsidRDefault="003A41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72287E" w14:paraId="62005D90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D25B" w14:textId="4AB239ED" w:rsidR="002E26DB" w:rsidRPr="0072287E" w:rsidRDefault="00532F91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C33B" w14:textId="28ED957D" w:rsidR="002E26DB" w:rsidRPr="0072287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047D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782702/2018</w:t>
            </w:r>
            <w:r w:rsidR="00532F9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2E26DB" w:rsidRPr="0072287E" w14:paraId="6C6E0163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40D1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7428" w14:textId="5B2265E5" w:rsidR="002E26DB" w:rsidRPr="0072287E" w:rsidRDefault="00047D86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</w:tr>
      <w:tr w:rsidR="002E26DB" w:rsidRPr="0072287E" w14:paraId="619627D6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3185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DB11" w14:textId="718518CC" w:rsidR="00047D86" w:rsidRDefault="00047D86" w:rsidP="00047D86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conselheiros Enodes Soares Ferreira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Foles Veras não se declaram impedidos ou suspeitos de atuar no processo.</w:t>
            </w:r>
          </w:p>
          <w:p w14:paraId="2A551D45" w14:textId="0BC37E26" w:rsidR="00047D86" w:rsidRDefault="00047D86" w:rsidP="00047D86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Matsumoto se declara suspeita de atuar no processo.</w:t>
            </w:r>
          </w:p>
          <w:p w14:paraId="0651D0CA" w14:textId="77777777" w:rsidR="00047D86" w:rsidRDefault="00047D86" w:rsidP="00047D86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08D37" w14:textId="39F8EE70" w:rsidR="002E26DB" w:rsidRPr="0072287E" w:rsidRDefault="002E26DB" w:rsidP="0086036A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Após apresentação do relatório e discussão dos membros, a comissão decidiu, por meio da Deliberação CED CAU/MT nº 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A837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3256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EB0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/2021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4467AAD" w14:textId="77777777" w:rsidR="00A83700" w:rsidRPr="005E010A" w:rsidRDefault="00A83700" w:rsidP="00A83700">
            <w:pPr>
              <w:pStyle w:val="PargrafodaLista"/>
              <w:numPr>
                <w:ilvl w:val="0"/>
                <w:numId w:val="31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Times New Roman" w:hAnsi="Times New Roman"/>
              </w:rPr>
            </w:pPr>
            <w:r w:rsidRPr="003F1E54">
              <w:rPr>
                <w:rFonts w:ascii="Times New Roman" w:hAnsi="Times New Roman"/>
              </w:rPr>
              <w:t>Designar a realização de audiência de conciliação mediante emprego</w:t>
            </w:r>
            <w:r w:rsidRPr="005E010A">
              <w:rPr>
                <w:rFonts w:ascii="Times New Roman" w:hAnsi="Times New Roman"/>
              </w:rPr>
              <w:t xml:space="preserve"> de recursos tecnológicos disponíveis de transmissão de sons, imagens e dados em tempo real (videoconferência), caso seja do interesse e haja consenso das partes.</w:t>
            </w:r>
          </w:p>
          <w:p w14:paraId="4EDD299F" w14:textId="77777777" w:rsidR="00A83700" w:rsidRDefault="00A83700" w:rsidP="00A83700">
            <w:pPr>
              <w:pStyle w:val="PargrafodaLista"/>
              <w:numPr>
                <w:ilvl w:val="0"/>
                <w:numId w:val="31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5E010A">
              <w:rPr>
                <w:rFonts w:ascii="Times New Roman" w:hAnsi="Times New Roman"/>
              </w:rPr>
              <w:t>ntimar as partes para no prazo de 10 (dez) dias manifestar interesse e consenso na realização de audiência conforme item 1.</w:t>
            </w:r>
          </w:p>
          <w:p w14:paraId="15928C76" w14:textId="77777777" w:rsidR="00A83700" w:rsidRPr="005E010A" w:rsidRDefault="00A83700" w:rsidP="00A83700">
            <w:pPr>
              <w:pStyle w:val="PargrafodaLista"/>
              <w:numPr>
                <w:ilvl w:val="0"/>
                <w:numId w:val="31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Times New Roman" w:hAnsi="Times New Roman"/>
              </w:rPr>
            </w:pPr>
            <w:r w:rsidRPr="005E010A">
              <w:rPr>
                <w:rFonts w:ascii="Times New Roman" w:hAnsi="Times New Roman"/>
              </w:rPr>
              <w:t>Para realização de audiência virtuais, o CAU/MT deverá dar condições de acesso às informações constantes dos autos por meio do envio de cópias digitalizadas para o endereço de correio eletrônico da parte solicitante</w:t>
            </w:r>
          </w:p>
          <w:p w14:paraId="32233A39" w14:textId="77777777" w:rsidR="00A83700" w:rsidRPr="005E010A" w:rsidRDefault="00A83700" w:rsidP="00A83700">
            <w:pPr>
              <w:pStyle w:val="PargrafodaLista"/>
              <w:numPr>
                <w:ilvl w:val="0"/>
                <w:numId w:val="31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Times New Roman" w:hAnsi="Times New Roman"/>
              </w:rPr>
            </w:pPr>
            <w:r w:rsidRPr="005E010A">
              <w:rPr>
                <w:rFonts w:ascii="Times New Roman" w:hAnsi="Times New Roman"/>
              </w:rPr>
              <w:t>Após manifestação</w:t>
            </w:r>
            <w:r>
              <w:rPr>
                <w:rFonts w:ascii="Times New Roman" w:hAnsi="Times New Roman"/>
              </w:rPr>
              <w:t xml:space="preserve"> das partes</w:t>
            </w:r>
            <w:r w:rsidRPr="005E010A">
              <w:rPr>
                <w:rFonts w:ascii="Times New Roman" w:hAnsi="Times New Roman"/>
              </w:rPr>
              <w:t>, retorne o processo para apreciação.</w:t>
            </w:r>
          </w:p>
          <w:p w14:paraId="0C7D6EC2" w14:textId="77777777" w:rsidR="00A83700" w:rsidRPr="00471642" w:rsidRDefault="00A83700" w:rsidP="00A83700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059288C9" w14:textId="1A25D78B" w:rsidR="002E26DB" w:rsidRPr="00A83700" w:rsidRDefault="00A83700" w:rsidP="0086036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t xml:space="preserve">Com </w:t>
            </w:r>
            <w:r>
              <w:rPr>
                <w:b/>
              </w:rPr>
              <w:t xml:space="preserve">03 votos favoráveis </w:t>
            </w:r>
            <w:r>
              <w:t xml:space="preserve">dos Conselheiros Enodes Soares Ferreira, </w:t>
            </w:r>
            <w:proofErr w:type="spellStart"/>
            <w:r>
              <w:t>Weverthon</w:t>
            </w:r>
            <w:proofErr w:type="spellEnd"/>
            <w:r>
              <w:t xml:space="preserve"> Foles Veras, Vanessa </w:t>
            </w:r>
            <w:proofErr w:type="spellStart"/>
            <w:r>
              <w:t>Bressan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Koehler</w:t>
            </w:r>
            <w:proofErr w:type="spellEnd"/>
            <w:r>
              <w:t xml:space="preserve"> ;</w:t>
            </w:r>
            <w:proofErr w:type="gramEnd"/>
            <w:r>
              <w:t xml:space="preserve">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01 abstenção </w:t>
            </w:r>
            <w:r w:rsidRPr="00A83700">
              <w:rPr>
                <w:bCs/>
              </w:rPr>
              <w:t>da conselheira</w:t>
            </w:r>
            <w:r>
              <w:rPr>
                <w:b/>
              </w:rPr>
              <w:t xml:space="preserve"> </w:t>
            </w:r>
            <w:r>
              <w:t xml:space="preserve">Karen </w:t>
            </w:r>
            <w:proofErr w:type="spellStart"/>
            <w:r>
              <w:t>Mayumi</w:t>
            </w:r>
            <w:proofErr w:type="spellEnd"/>
            <w:r>
              <w:t xml:space="preserve"> Matsumoto</w:t>
            </w:r>
            <w:r>
              <w:rPr>
                <w:b/>
              </w:rPr>
              <w:t xml:space="preserve"> </w:t>
            </w:r>
            <w:r>
              <w:t xml:space="preserve">e </w:t>
            </w:r>
            <w:r>
              <w:rPr>
                <w:b/>
              </w:rPr>
              <w:t>00 ausência.</w:t>
            </w:r>
          </w:p>
        </w:tc>
      </w:tr>
    </w:tbl>
    <w:p w14:paraId="4D0CCA04" w14:textId="11429598" w:rsidR="002E26DB" w:rsidRDefault="002E26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72287E" w14:paraId="4B90F8F8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4CE1" w14:textId="6AB6D14E" w:rsidR="002E26DB" w:rsidRPr="0072287E" w:rsidRDefault="00532F91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0831" w14:textId="0D088095" w:rsidR="002E26DB" w:rsidRPr="0072287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A83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844915/2019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83700" w:rsidRPr="0072287E">
              <w:rPr>
                <w:rFonts w:asciiTheme="minorHAnsi" w:hAnsiTheme="minorHAnsi" w:cstheme="minorHAnsi"/>
                <w:sz w:val="22"/>
                <w:szCs w:val="22"/>
              </w:rPr>
              <w:t>Processo de Ética e Disciplina</w:t>
            </w:r>
          </w:p>
        </w:tc>
      </w:tr>
      <w:tr w:rsidR="002E26DB" w:rsidRPr="0072287E" w14:paraId="603E4365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32A4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6A4F" w14:textId="74E78E51" w:rsidR="002E26DB" w:rsidRPr="0072287E" w:rsidRDefault="00A83700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</w:tr>
      <w:tr w:rsidR="002E26DB" w:rsidRPr="0072287E" w14:paraId="6C1BC007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6CB5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2EA0" w14:textId="66B1F646" w:rsidR="00A83700" w:rsidRDefault="002E26DB" w:rsidP="00A83700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Após apresentação do relatório e discussão dos membros, </w:t>
            </w:r>
            <w:r w:rsidR="00A83700">
              <w:rPr>
                <w:rFonts w:asciiTheme="minorHAnsi" w:hAnsiTheme="minorHAnsi" w:cstheme="minorHAnsi"/>
                <w:sz w:val="22"/>
                <w:szCs w:val="22"/>
              </w:rPr>
              <w:t>houve conversão do julgamento em diligência:</w:t>
            </w:r>
          </w:p>
          <w:p w14:paraId="43637A88" w14:textId="77777777" w:rsidR="00030AE0" w:rsidRPr="00C5438F" w:rsidRDefault="00030AE0" w:rsidP="00030AE0">
            <w:pPr>
              <w:spacing w:line="276" w:lineRule="auto"/>
              <w:ind w:left="708" w:firstLine="708"/>
              <w:jc w:val="both"/>
              <w:rPr>
                <w:rStyle w:val="nfase"/>
                <w:rFonts w:ascii="Times New Roman" w:hAnsi="Times New Roman"/>
                <w:b/>
                <w:i w:val="0"/>
                <w:iC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C5438F">
              <w:rPr>
                <w:rStyle w:val="nfase"/>
                <w:rFonts w:ascii="Times New Roman" w:hAnsi="Times New Roman"/>
                <w:b/>
                <w:szCs w:val="22"/>
              </w:rPr>
              <w:t>SOL</w:t>
            </w:r>
            <w:r>
              <w:rPr>
                <w:rStyle w:val="nfase"/>
                <w:rFonts w:ascii="Times New Roman" w:hAnsi="Times New Roman"/>
                <w:b/>
                <w:szCs w:val="22"/>
              </w:rPr>
              <w:t>ICITAÇÃO DE MANIFESTAÇÃO PRÉVIA</w:t>
            </w:r>
          </w:p>
          <w:p w14:paraId="5A60902B" w14:textId="77777777" w:rsidR="00030AE0" w:rsidRDefault="00030AE0" w:rsidP="00030AE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  <w:p w14:paraId="45879684" w14:textId="77777777" w:rsidR="00030AE0" w:rsidRPr="00A35D85" w:rsidRDefault="00030AE0" w:rsidP="00030AE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A35D85">
              <w:rPr>
                <w:rFonts w:ascii="Times New Roman" w:hAnsi="Times New Roman"/>
              </w:rPr>
              <w:t xml:space="preserve">Cabe mencionar que, nos autos (fl. </w:t>
            </w:r>
            <w:r>
              <w:rPr>
                <w:rFonts w:ascii="Times New Roman" w:hAnsi="Times New Roman"/>
              </w:rPr>
              <w:t>41</w:t>
            </w:r>
            <w:r w:rsidRPr="00A35D85">
              <w:rPr>
                <w:rFonts w:ascii="Times New Roman" w:hAnsi="Times New Roman"/>
              </w:rPr>
              <w:t>) fo</w:t>
            </w:r>
            <w:r>
              <w:rPr>
                <w:rFonts w:ascii="Times New Roman" w:hAnsi="Times New Roman"/>
              </w:rPr>
              <w:t>ram</w:t>
            </w:r>
            <w:r w:rsidRPr="00A35D85">
              <w:rPr>
                <w:rFonts w:ascii="Times New Roman" w:hAnsi="Times New Roman"/>
              </w:rPr>
              <w:t xml:space="preserve"> preenchido</w:t>
            </w:r>
            <w:r>
              <w:rPr>
                <w:rFonts w:ascii="Times New Roman" w:hAnsi="Times New Roman"/>
              </w:rPr>
              <w:t>s</w:t>
            </w:r>
            <w:r w:rsidRPr="00A35D85">
              <w:rPr>
                <w:rFonts w:ascii="Times New Roman" w:hAnsi="Times New Roman"/>
              </w:rPr>
              <w:t xml:space="preserve"> os requisitos da denúncia conforme o Art. 11, inciso I, da Resolução n.º 143 do CAU/BR.</w:t>
            </w:r>
          </w:p>
          <w:p w14:paraId="7DA61812" w14:textId="77777777" w:rsidR="00030AE0" w:rsidRPr="00A35D85" w:rsidRDefault="00030AE0" w:rsidP="00030AE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  <w:p w14:paraId="67F66DBD" w14:textId="77777777" w:rsidR="00030AE0" w:rsidRPr="00E1004B" w:rsidRDefault="00030AE0" w:rsidP="00030AE0">
            <w:pPr>
              <w:tabs>
                <w:tab w:val="left" w:pos="1418"/>
              </w:tabs>
              <w:jc w:val="both"/>
              <w:rPr>
                <w:rStyle w:val="nfase"/>
                <w:rFonts w:ascii="Times New Roman" w:hAnsi="Times New Roman"/>
                <w:b/>
                <w:i w:val="0"/>
                <w:iCs/>
                <w:sz w:val="22"/>
                <w:szCs w:val="22"/>
              </w:rPr>
            </w:pPr>
            <w:r w:rsidRPr="00A35D85">
              <w:rPr>
                <w:rFonts w:ascii="Times New Roman" w:hAnsi="Times New Roman"/>
              </w:rPr>
              <w:lastRenderedPageBreak/>
              <w:tab/>
              <w:t xml:space="preserve">Deste modo, em sequência solicito a intimação do </w:t>
            </w:r>
            <w:r w:rsidRPr="00A35D85">
              <w:rPr>
                <w:rFonts w:ascii="Times New Roman" w:hAnsi="Times New Roman"/>
                <w:b/>
                <w:bCs/>
                <w:u w:val="single"/>
              </w:rPr>
              <w:t>Denunciado</w:t>
            </w:r>
            <w:r w:rsidRPr="00A35D85">
              <w:rPr>
                <w:rFonts w:ascii="Times New Roman" w:hAnsi="Times New Roman"/>
              </w:rPr>
              <w:t xml:space="preserve"> para apresentar manifestação escrita ou verbal, sobre os fatos descritos na denúncia recebida pela Comissão de Ética e Disciplina do CAU/MT, no prazo de 10 (dez) dia</w:t>
            </w:r>
            <w:r>
              <w:rPr>
                <w:rFonts w:ascii="Times New Roman" w:hAnsi="Times New Roman"/>
              </w:rPr>
              <w:t>s</w:t>
            </w:r>
            <w:r w:rsidRPr="00A35D85">
              <w:rPr>
                <w:rFonts w:ascii="Times New Roman" w:hAnsi="Times New Roman"/>
              </w:rPr>
              <w:t>.</w:t>
            </w:r>
          </w:p>
          <w:p w14:paraId="73DCC798" w14:textId="77777777" w:rsidR="00030AE0" w:rsidRPr="00A518AA" w:rsidRDefault="00030AE0" w:rsidP="00030AE0">
            <w:pPr>
              <w:tabs>
                <w:tab w:val="left" w:pos="284"/>
              </w:tabs>
              <w:spacing w:line="276" w:lineRule="auto"/>
              <w:ind w:right="275"/>
              <w:jc w:val="both"/>
              <w:rPr>
                <w:rStyle w:val="nfase"/>
                <w:rFonts w:ascii="Times New Roman" w:hAnsi="Times New Roman"/>
                <w:i w:val="0"/>
              </w:rPr>
            </w:pPr>
          </w:p>
          <w:p w14:paraId="77E20D8C" w14:textId="77777777" w:rsidR="00030AE0" w:rsidRPr="00A518AA" w:rsidRDefault="00030AE0" w:rsidP="00030AE0">
            <w:pPr>
              <w:pStyle w:val="PargrafodaLista"/>
              <w:tabs>
                <w:tab w:val="left" w:pos="284"/>
              </w:tabs>
              <w:spacing w:line="276" w:lineRule="auto"/>
              <w:ind w:left="142" w:right="134" w:firstLine="1134"/>
              <w:jc w:val="both"/>
              <w:rPr>
                <w:rStyle w:val="nfase"/>
                <w:rFonts w:ascii="Times New Roman" w:hAnsi="Times New Roman"/>
                <w:i w:val="0"/>
              </w:rPr>
            </w:pPr>
            <w:r w:rsidRPr="00A518AA">
              <w:rPr>
                <w:rStyle w:val="nfase"/>
                <w:rFonts w:ascii="Times New Roman" w:hAnsi="Times New Roman"/>
              </w:rPr>
              <w:t>Cuiabá,</w:t>
            </w:r>
            <w:r>
              <w:rPr>
                <w:rStyle w:val="nfase"/>
                <w:rFonts w:ascii="Times New Roman" w:hAnsi="Times New Roman"/>
              </w:rPr>
              <w:t xml:space="preserve"> MT,</w:t>
            </w:r>
            <w:r w:rsidRPr="00A518AA">
              <w:rPr>
                <w:rStyle w:val="nfase"/>
                <w:rFonts w:ascii="Times New Roman" w:hAnsi="Times New Roman"/>
              </w:rPr>
              <w:t xml:space="preserve"> </w:t>
            </w:r>
            <w:r>
              <w:rPr>
                <w:rStyle w:val="nfase"/>
                <w:rFonts w:ascii="Times New Roman" w:hAnsi="Times New Roman"/>
              </w:rPr>
              <w:t>17 de fevereiro</w:t>
            </w:r>
            <w:r w:rsidRPr="00A518AA">
              <w:rPr>
                <w:rStyle w:val="nfase"/>
                <w:rFonts w:ascii="Times New Roman" w:hAnsi="Times New Roman"/>
              </w:rPr>
              <w:t xml:space="preserve"> de 2022.</w:t>
            </w:r>
          </w:p>
          <w:p w14:paraId="7F2D5502" w14:textId="77777777" w:rsidR="00030AE0" w:rsidRPr="00A518AA" w:rsidRDefault="00030AE0" w:rsidP="00030AE0">
            <w:pPr>
              <w:tabs>
                <w:tab w:val="left" w:pos="284"/>
              </w:tabs>
              <w:spacing w:line="276" w:lineRule="auto"/>
              <w:jc w:val="both"/>
              <w:rPr>
                <w:rStyle w:val="nfase"/>
                <w:rFonts w:ascii="Times New Roman" w:hAnsi="Times New Roman"/>
                <w:i w:val="0"/>
              </w:rPr>
            </w:pPr>
          </w:p>
          <w:p w14:paraId="092327F0" w14:textId="77777777" w:rsidR="00030AE0" w:rsidRPr="00A518AA" w:rsidRDefault="00030AE0" w:rsidP="00030AE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518AA">
              <w:rPr>
                <w:rFonts w:ascii="Times New Roman" w:hAnsi="Times New Roman"/>
                <w:b/>
                <w:bCs/>
              </w:rPr>
              <w:t xml:space="preserve">Vanessa </w:t>
            </w:r>
            <w:proofErr w:type="spellStart"/>
            <w:r w:rsidRPr="00A518AA">
              <w:rPr>
                <w:rFonts w:ascii="Times New Roman" w:hAnsi="Times New Roman"/>
                <w:b/>
                <w:bCs/>
              </w:rPr>
              <w:t>Bressan</w:t>
            </w:r>
            <w:proofErr w:type="spellEnd"/>
            <w:r w:rsidRPr="00A518A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518AA">
              <w:rPr>
                <w:rFonts w:ascii="Times New Roman" w:hAnsi="Times New Roman"/>
                <w:b/>
                <w:bCs/>
              </w:rPr>
              <w:t>Koehler</w:t>
            </w:r>
            <w:proofErr w:type="spellEnd"/>
            <w:r w:rsidRPr="00A518A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16CF5BB" w14:textId="71EAFA39" w:rsidR="002E26DB" w:rsidRPr="00030AE0" w:rsidRDefault="00030AE0" w:rsidP="00030AE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iCs/>
              </w:rPr>
            </w:pPr>
            <w:r w:rsidRPr="00A518AA">
              <w:rPr>
                <w:rFonts w:ascii="Times New Roman" w:hAnsi="Times New Roman"/>
              </w:rPr>
              <w:t>Conselheira Relatora</w:t>
            </w:r>
            <w:r>
              <w:rPr>
                <w:rFonts w:ascii="Times New Roman" w:hAnsi="Times New Roman"/>
              </w:rPr>
              <w:t>”</w:t>
            </w:r>
          </w:p>
        </w:tc>
      </w:tr>
    </w:tbl>
    <w:p w14:paraId="4271AE80" w14:textId="244346CE" w:rsidR="002E26DB" w:rsidRDefault="002E26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72287E" w14:paraId="18DBA288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F84A" w14:textId="4C55DCB8" w:rsidR="002E26DB" w:rsidRPr="0072287E" w:rsidRDefault="00532F91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FFA7" w14:textId="3EA4C5B6" w:rsidR="002E26DB" w:rsidRPr="0072287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030A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1002139/2019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30AE0" w:rsidRPr="0072287E">
              <w:rPr>
                <w:rFonts w:asciiTheme="minorHAnsi" w:hAnsiTheme="minorHAnsi" w:cstheme="minorHAnsi"/>
                <w:sz w:val="22"/>
                <w:szCs w:val="22"/>
              </w:rPr>
              <w:t>Processo de Ética e Disciplina</w:t>
            </w:r>
          </w:p>
        </w:tc>
      </w:tr>
      <w:tr w:rsidR="002E26DB" w:rsidRPr="0072287E" w14:paraId="22C41116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EE5C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06AD" w14:textId="44605339" w:rsidR="002E26DB" w:rsidRPr="0072287E" w:rsidRDefault="00030AE0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AE0"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 w:rsidRPr="00030AE0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Pr="00030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0AE0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</w:tr>
      <w:tr w:rsidR="002E26DB" w:rsidRPr="0072287E" w14:paraId="4F0D06CB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4498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E6AE" w14:textId="77777777" w:rsidR="002E26DB" w:rsidRDefault="00030AE0" w:rsidP="0086036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Enodes Soares Ferreira não se declara impedido ou suspeito de atuar no processo.</w:t>
            </w:r>
          </w:p>
          <w:p w14:paraId="67ECD271" w14:textId="77777777" w:rsidR="00030AE0" w:rsidRDefault="00030AE0" w:rsidP="00030AE0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Após apresentação do relatório e discussão dos membros,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houve conversão do julgamento em diligência:</w:t>
            </w:r>
          </w:p>
          <w:p w14:paraId="4B7FE648" w14:textId="77777777" w:rsidR="00030AE0" w:rsidRPr="00C36EEF" w:rsidRDefault="00030AE0" w:rsidP="00030AE0">
            <w:pPr>
              <w:pStyle w:val="PargrafodaLista"/>
              <w:spacing w:line="276" w:lineRule="auto"/>
              <w:ind w:left="1428"/>
              <w:jc w:val="both"/>
              <w:rPr>
                <w:rStyle w:val="nfase"/>
                <w:rFonts w:ascii="Times New Roman" w:hAnsi="Times New Roman"/>
                <w:b/>
                <w:i w:val="0"/>
                <w:iC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C36EEF">
              <w:rPr>
                <w:rStyle w:val="nfase"/>
                <w:rFonts w:ascii="Times New Roman" w:hAnsi="Times New Roman"/>
                <w:b/>
                <w:szCs w:val="22"/>
              </w:rPr>
              <w:t>Solicitação de Manifestação Prévia:</w:t>
            </w:r>
          </w:p>
          <w:p w14:paraId="04B23898" w14:textId="77777777" w:rsidR="00030AE0" w:rsidRDefault="00030AE0" w:rsidP="00030AE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  <w:p w14:paraId="4431C9EE" w14:textId="77777777" w:rsidR="00030AE0" w:rsidRPr="00A35D85" w:rsidRDefault="00030AE0" w:rsidP="00030AE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A35D85">
              <w:rPr>
                <w:rFonts w:ascii="Times New Roman" w:hAnsi="Times New Roman"/>
              </w:rPr>
              <w:t>Cabe mencionar que, nos autos (fls. 23/24) fo</w:t>
            </w:r>
            <w:r>
              <w:rPr>
                <w:rFonts w:ascii="Times New Roman" w:hAnsi="Times New Roman"/>
              </w:rPr>
              <w:t xml:space="preserve">ram </w:t>
            </w:r>
            <w:r w:rsidRPr="00A35D85">
              <w:rPr>
                <w:rFonts w:ascii="Times New Roman" w:hAnsi="Times New Roman"/>
              </w:rPr>
              <w:t>preenchido</w:t>
            </w:r>
            <w:r>
              <w:rPr>
                <w:rFonts w:ascii="Times New Roman" w:hAnsi="Times New Roman"/>
              </w:rPr>
              <w:t>s</w:t>
            </w:r>
            <w:r w:rsidRPr="00A35D85">
              <w:rPr>
                <w:rFonts w:ascii="Times New Roman" w:hAnsi="Times New Roman"/>
              </w:rPr>
              <w:t xml:space="preserve"> os requisitos da denúncia conforme o Art. 11, inciso I, da Resolução n.º 143 do CAU/BR.</w:t>
            </w:r>
          </w:p>
          <w:p w14:paraId="451C7778" w14:textId="77777777" w:rsidR="00030AE0" w:rsidRPr="00A35D85" w:rsidRDefault="00030AE0" w:rsidP="00030AE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  <w:p w14:paraId="701FFF6C" w14:textId="77777777" w:rsidR="00030AE0" w:rsidRPr="00E1004B" w:rsidRDefault="00030AE0" w:rsidP="00030AE0">
            <w:pPr>
              <w:tabs>
                <w:tab w:val="left" w:pos="1418"/>
              </w:tabs>
              <w:jc w:val="both"/>
              <w:rPr>
                <w:rStyle w:val="nfase"/>
                <w:rFonts w:ascii="Times New Roman" w:hAnsi="Times New Roman"/>
                <w:b/>
                <w:i w:val="0"/>
                <w:iCs/>
                <w:sz w:val="22"/>
                <w:szCs w:val="22"/>
              </w:rPr>
            </w:pPr>
            <w:r w:rsidRPr="00A35D85">
              <w:rPr>
                <w:rFonts w:ascii="Times New Roman" w:hAnsi="Times New Roman"/>
              </w:rPr>
              <w:tab/>
              <w:t xml:space="preserve">Deste modo, em sequência solicito a intimação do </w:t>
            </w:r>
            <w:r w:rsidRPr="00A35D85">
              <w:rPr>
                <w:rFonts w:ascii="Times New Roman" w:hAnsi="Times New Roman"/>
                <w:b/>
                <w:bCs/>
                <w:u w:val="single"/>
              </w:rPr>
              <w:t>Denunciado</w:t>
            </w:r>
            <w:r w:rsidRPr="00A35D85">
              <w:rPr>
                <w:rFonts w:ascii="Times New Roman" w:hAnsi="Times New Roman"/>
              </w:rPr>
              <w:t xml:space="preserve"> para apresentar manifestação escrita ou verbal, sobre os fatos descritos na denúncia recebida pela Comissão de Ética e Disciplina do CAU/MT, no prazo de 10 (dez) dia.</w:t>
            </w:r>
          </w:p>
          <w:p w14:paraId="1696C15B" w14:textId="77777777" w:rsidR="00030AE0" w:rsidRPr="00A518AA" w:rsidRDefault="00030AE0" w:rsidP="00030AE0">
            <w:pPr>
              <w:tabs>
                <w:tab w:val="left" w:pos="284"/>
              </w:tabs>
              <w:spacing w:line="276" w:lineRule="auto"/>
              <w:ind w:right="275"/>
              <w:jc w:val="both"/>
              <w:rPr>
                <w:rStyle w:val="nfase"/>
                <w:rFonts w:ascii="Times New Roman" w:hAnsi="Times New Roman"/>
                <w:i w:val="0"/>
              </w:rPr>
            </w:pPr>
          </w:p>
          <w:p w14:paraId="308481EC" w14:textId="77777777" w:rsidR="00030AE0" w:rsidRPr="00A518AA" w:rsidRDefault="00030AE0" w:rsidP="00030AE0">
            <w:pPr>
              <w:pStyle w:val="PargrafodaLista"/>
              <w:tabs>
                <w:tab w:val="left" w:pos="284"/>
              </w:tabs>
              <w:spacing w:line="276" w:lineRule="auto"/>
              <w:ind w:left="142" w:right="134" w:firstLine="1134"/>
              <w:jc w:val="both"/>
              <w:rPr>
                <w:rStyle w:val="nfase"/>
                <w:rFonts w:ascii="Times New Roman" w:hAnsi="Times New Roman"/>
                <w:i w:val="0"/>
              </w:rPr>
            </w:pPr>
            <w:r w:rsidRPr="00A518AA">
              <w:rPr>
                <w:rStyle w:val="nfase"/>
                <w:rFonts w:ascii="Times New Roman" w:hAnsi="Times New Roman"/>
              </w:rPr>
              <w:t xml:space="preserve">Cuiabá, </w:t>
            </w:r>
            <w:r>
              <w:rPr>
                <w:rStyle w:val="nfase"/>
                <w:rFonts w:ascii="Times New Roman" w:hAnsi="Times New Roman"/>
              </w:rPr>
              <w:t>17</w:t>
            </w:r>
            <w:r w:rsidRPr="00A518AA">
              <w:rPr>
                <w:rStyle w:val="nfase"/>
                <w:rFonts w:ascii="Times New Roman" w:hAnsi="Times New Roman"/>
              </w:rPr>
              <w:t xml:space="preserve"> de </w:t>
            </w:r>
            <w:r>
              <w:rPr>
                <w:rStyle w:val="nfase"/>
                <w:rFonts w:ascii="Times New Roman" w:hAnsi="Times New Roman"/>
              </w:rPr>
              <w:t>fevereiro</w:t>
            </w:r>
            <w:r w:rsidRPr="00A518AA">
              <w:rPr>
                <w:rStyle w:val="nfase"/>
                <w:rFonts w:ascii="Times New Roman" w:hAnsi="Times New Roman"/>
              </w:rPr>
              <w:t xml:space="preserve"> de 2022.</w:t>
            </w:r>
          </w:p>
          <w:p w14:paraId="29A3B4E0" w14:textId="77777777" w:rsidR="00030AE0" w:rsidRPr="00A518AA" w:rsidRDefault="00030AE0" w:rsidP="00030AE0">
            <w:pPr>
              <w:tabs>
                <w:tab w:val="left" w:pos="284"/>
              </w:tabs>
              <w:spacing w:line="276" w:lineRule="auto"/>
              <w:jc w:val="both"/>
              <w:rPr>
                <w:rStyle w:val="nfase"/>
                <w:rFonts w:ascii="Times New Roman" w:hAnsi="Times New Roman"/>
                <w:i w:val="0"/>
              </w:rPr>
            </w:pPr>
          </w:p>
          <w:p w14:paraId="085EBE49" w14:textId="77777777" w:rsidR="00030AE0" w:rsidRPr="00A518AA" w:rsidRDefault="00030AE0" w:rsidP="00030AE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518AA">
              <w:rPr>
                <w:rFonts w:ascii="Times New Roman" w:hAnsi="Times New Roman"/>
                <w:b/>
                <w:bCs/>
              </w:rPr>
              <w:t xml:space="preserve">Vanessa </w:t>
            </w:r>
            <w:proofErr w:type="spellStart"/>
            <w:r w:rsidRPr="00A518AA">
              <w:rPr>
                <w:rFonts w:ascii="Times New Roman" w:hAnsi="Times New Roman"/>
                <w:b/>
                <w:bCs/>
              </w:rPr>
              <w:t>Bressan</w:t>
            </w:r>
            <w:proofErr w:type="spellEnd"/>
            <w:r w:rsidRPr="00A518A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518AA">
              <w:rPr>
                <w:rFonts w:ascii="Times New Roman" w:hAnsi="Times New Roman"/>
                <w:b/>
                <w:bCs/>
              </w:rPr>
              <w:t>Koehler</w:t>
            </w:r>
            <w:proofErr w:type="spellEnd"/>
            <w:r w:rsidRPr="00A518A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4745C7E" w14:textId="6F5175FD" w:rsidR="00030AE0" w:rsidRPr="0052452F" w:rsidRDefault="00030AE0" w:rsidP="0052452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iCs/>
              </w:rPr>
            </w:pPr>
            <w:r w:rsidRPr="00A518AA">
              <w:rPr>
                <w:rFonts w:ascii="Times New Roman" w:hAnsi="Times New Roman"/>
              </w:rPr>
              <w:t>Conselheira Relatora</w:t>
            </w:r>
            <w:r>
              <w:rPr>
                <w:rFonts w:ascii="Times New Roman" w:hAnsi="Times New Roman"/>
              </w:rPr>
              <w:t>”</w:t>
            </w:r>
          </w:p>
        </w:tc>
      </w:tr>
    </w:tbl>
    <w:p w14:paraId="7B7C9F76" w14:textId="111099AA" w:rsidR="003A41D5" w:rsidRDefault="003A41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F155F" w:rsidRPr="0072287E" w14:paraId="6787D7C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9F8D" w14:textId="56AFCF80" w:rsidR="007F155F" w:rsidRPr="0072287E" w:rsidRDefault="007F155F" w:rsidP="00415E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9C46" w14:textId="3944E9DB" w:rsidR="007F155F" w:rsidRPr="0072287E" w:rsidRDefault="007F155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404712/2016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7F155F" w:rsidRPr="0072287E" w14:paraId="135C7E59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0ABF" w14:textId="77777777" w:rsidR="007F155F" w:rsidRPr="0072287E" w:rsidRDefault="007F155F" w:rsidP="00415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2676" w14:textId="34CDB8E0" w:rsidR="007F155F" w:rsidRPr="0072287E" w:rsidRDefault="007F155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7F155F" w:rsidRPr="0072287E" w14:paraId="5A704932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CB03" w14:textId="77777777" w:rsidR="007F155F" w:rsidRPr="0072287E" w:rsidRDefault="007F155F" w:rsidP="00415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C569" w14:textId="77777777" w:rsidR="007F155F" w:rsidRDefault="007F155F" w:rsidP="007F155F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Enodes Soares Ferreira não se declara impedido ou suspeito de atuar no processo.</w:t>
            </w:r>
          </w:p>
          <w:p w14:paraId="4EE41226" w14:textId="3AAC329C" w:rsidR="007F155F" w:rsidRPr="00611BB6" w:rsidRDefault="007F155F" w:rsidP="00415E47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Após apresentação do relatório e discussão dos membros, a comissão decidiu,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por meio 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da Deliberação CED CAU/MT nº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  <w:r w:rsidR="003256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611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611B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83BD84B" w14:textId="77777777" w:rsidR="007F155F" w:rsidRPr="006027B3" w:rsidRDefault="007F155F" w:rsidP="007F155F">
            <w:pPr>
              <w:pStyle w:val="PargrafodaLista"/>
              <w:numPr>
                <w:ilvl w:val="0"/>
                <w:numId w:val="32"/>
              </w:numPr>
              <w:suppressAutoHyphens w:val="0"/>
              <w:spacing w:line="276" w:lineRule="auto"/>
              <w:ind w:hanging="720"/>
              <w:jc w:val="both"/>
              <w:textAlignment w:val="auto"/>
            </w:pPr>
            <w:r w:rsidRPr="00A039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Aprovar a nulidade </w:t>
            </w:r>
            <w:r w:rsidRPr="00A039CD">
              <w:rPr>
                <w:sz w:val="22"/>
                <w:szCs w:val="22"/>
              </w:rPr>
              <w:t>da decisão dos atos nulos de pleno direito a partir da decisão de fls. 24 e seus atos posteriores.</w:t>
            </w:r>
          </w:p>
          <w:p w14:paraId="6AE57B3A" w14:textId="77777777" w:rsidR="007F155F" w:rsidRDefault="007F155F" w:rsidP="007F155F">
            <w:pPr>
              <w:pStyle w:val="PargrafodaLista"/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0B552F1" w14:textId="649EC789" w:rsidR="007F155F" w:rsidRDefault="007F155F" w:rsidP="007F155F">
            <w:pPr>
              <w:pStyle w:val="PargrafodaLista"/>
              <w:numPr>
                <w:ilvl w:val="0"/>
                <w:numId w:val="32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F1E54">
              <w:rPr>
                <w:rFonts w:ascii="Times New Roman" w:hAnsi="Times New Roman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73B8632" w14:textId="77777777" w:rsidR="007F155F" w:rsidRPr="00A039CD" w:rsidRDefault="007F155F" w:rsidP="007F155F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5198112B" w14:textId="77777777" w:rsidR="007F155F" w:rsidRDefault="007F155F" w:rsidP="007F155F">
            <w:pPr>
              <w:pStyle w:val="PargrafodaLista"/>
              <w:numPr>
                <w:ilvl w:val="0"/>
                <w:numId w:val="32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51D77E3B" w14:textId="77777777" w:rsidR="007F155F" w:rsidRPr="00A039CD" w:rsidRDefault="007F155F" w:rsidP="007F155F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53126E95" w14:textId="77777777" w:rsidR="007F155F" w:rsidRDefault="007F155F" w:rsidP="007F155F">
            <w:pPr>
              <w:pStyle w:val="PargrafodaLista"/>
              <w:numPr>
                <w:ilvl w:val="0"/>
                <w:numId w:val="32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0529191B" w14:textId="77777777" w:rsidR="007F155F" w:rsidRPr="00A039CD" w:rsidRDefault="007F155F" w:rsidP="007F155F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14B4E585" w14:textId="77777777" w:rsidR="007F155F" w:rsidRDefault="007F155F" w:rsidP="007F155F">
            <w:pPr>
              <w:pStyle w:val="PargrafodaLista"/>
              <w:numPr>
                <w:ilvl w:val="0"/>
                <w:numId w:val="32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7B43420A" w14:textId="77777777" w:rsidR="007F155F" w:rsidRDefault="007F155F" w:rsidP="007F155F">
            <w:pPr>
              <w:spacing w:line="276" w:lineRule="auto"/>
            </w:pPr>
          </w:p>
          <w:p w14:paraId="622C5972" w14:textId="60DB87E7" w:rsidR="007F155F" w:rsidRPr="00065F7D" w:rsidRDefault="007F155F" w:rsidP="007F155F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Enodes Soares Ferreira, </w:t>
            </w:r>
            <w:proofErr w:type="spellStart"/>
            <w:r>
              <w:t>Weverthon</w:t>
            </w:r>
            <w:proofErr w:type="spellEnd"/>
            <w:r>
              <w:t xml:space="preserve"> Foles Veras, Vanessa </w:t>
            </w:r>
            <w:proofErr w:type="spellStart"/>
            <w:r>
              <w:t>Bressan</w:t>
            </w:r>
            <w:proofErr w:type="spellEnd"/>
            <w:r>
              <w:t xml:space="preserve"> </w:t>
            </w:r>
            <w:proofErr w:type="spellStart"/>
            <w:r>
              <w:t>Koehler</w:t>
            </w:r>
            <w:proofErr w:type="spellEnd"/>
            <w:r>
              <w:t xml:space="preserve"> e </w:t>
            </w:r>
            <w:proofErr w:type="spellStart"/>
            <w:r>
              <w:t>karen</w:t>
            </w:r>
            <w:proofErr w:type="spellEnd"/>
            <w:r>
              <w:t xml:space="preserve"> </w:t>
            </w:r>
            <w:proofErr w:type="spellStart"/>
            <w:r>
              <w:t>Mayumi</w:t>
            </w:r>
            <w:proofErr w:type="spellEnd"/>
            <w:r>
              <w:t xml:space="preserve"> Matsumoto;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ausência.</w:t>
            </w:r>
          </w:p>
        </w:tc>
      </w:tr>
    </w:tbl>
    <w:p w14:paraId="44E3BF89" w14:textId="7037CE1F" w:rsidR="007F155F" w:rsidRDefault="007F155F">
      <w:pPr>
        <w:rPr>
          <w:rFonts w:asciiTheme="minorHAnsi" w:hAnsiTheme="minorHAnsi" w:cstheme="minorHAnsi"/>
          <w:sz w:val="22"/>
          <w:szCs w:val="22"/>
        </w:rPr>
      </w:pPr>
    </w:p>
    <w:p w14:paraId="27EB75EC" w14:textId="77777777" w:rsidR="007F155F" w:rsidRPr="0072287E" w:rsidRDefault="007F15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10CAB8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B14E57" w:rsidRPr="0072287E" w:rsidRDefault="00324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2196BCF4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A Coordenadora </w:t>
            </w:r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CED às </w:t>
            </w:r>
            <w:r w:rsidR="0052452F">
              <w:rPr>
                <w:rFonts w:asciiTheme="minorHAnsi" w:hAnsiTheme="minorHAnsi" w:cstheme="minorHAnsi"/>
                <w:sz w:val="22"/>
                <w:szCs w:val="22"/>
              </w:rPr>
              <w:t>15h15</w:t>
            </w:r>
            <w:r w:rsidR="009B6903" w:rsidRPr="0072287E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245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C09013F" w14:textId="799CBD03" w:rsidR="00B14E57" w:rsidRDefault="00B14E57">
      <w:pPr>
        <w:rPr>
          <w:rFonts w:asciiTheme="minorHAnsi" w:hAnsiTheme="minorHAnsi" w:cstheme="minorHAnsi"/>
          <w:sz w:val="22"/>
          <w:szCs w:val="22"/>
        </w:rPr>
      </w:pPr>
    </w:p>
    <w:p w14:paraId="0B8AF2EA" w14:textId="2C8A6B3D" w:rsidR="00527A08" w:rsidRP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VANESSA BRESSAN KOEHLER </w:t>
      </w:r>
    </w:p>
    <w:p w14:paraId="6C95A112" w14:textId="2E5E43F6" w:rsidR="00527A08" w:rsidRPr="00527A08" w:rsidRDefault="00527A08" w:rsidP="00527A0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Coordenadora                                                                           ____________________________________</w:t>
      </w:r>
    </w:p>
    <w:p w14:paraId="51C04E13" w14:textId="77777777" w:rsidR="00527A08" w:rsidRP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59801B3F" w14:textId="0D6DC51B" w:rsidR="00527A08" w:rsidRPr="00527A08" w:rsidRDefault="0052452F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>ENODES SOARES FERREIRA</w:t>
      </w:r>
    </w:p>
    <w:p w14:paraId="22A232C1" w14:textId="37491765" w:rsidR="00527A08" w:rsidRPr="00527A08" w:rsidRDefault="00527A08" w:rsidP="00527A0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Conselheiro suplente                                                                              ______________________________</w:t>
      </w:r>
    </w:p>
    <w:p w14:paraId="491E22CB" w14:textId="0BD3CEE6" w:rsidR="00527A08" w:rsidRPr="0052452F" w:rsidRDefault="00527A08" w:rsidP="00527A08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12BE8BF9" w14:textId="3E1E502D" w:rsidR="00527A08" w:rsidRPr="00527A08" w:rsidRDefault="00527A08" w:rsidP="00527A08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</w:t>
      </w:r>
      <w:r w:rsidR="0052452F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                                                _____________________________</w:t>
      </w:r>
    </w:p>
    <w:p w14:paraId="07A1D135" w14:textId="5ED8FADF" w:rsidR="0052452F" w:rsidRDefault="00527A08" w:rsidP="0052452F">
      <w:pPr>
        <w:tabs>
          <w:tab w:val="left" w:pos="5414"/>
        </w:tabs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591D9DCB" w14:textId="4A9051B4" w:rsidR="00527A08" w:rsidRPr="00527A08" w:rsidRDefault="00527A08" w:rsidP="00527A08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          </w:t>
      </w:r>
      <w:r w:rsidR="0052452F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______________________________</w:t>
      </w:r>
    </w:p>
    <w:p w14:paraId="18F986CB" w14:textId="77777777" w:rsidR="0052452F" w:rsidRPr="00527A08" w:rsidRDefault="0052452F" w:rsidP="0052452F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>KAREN MAYUMI MATSUMOTO</w:t>
      </w:r>
    </w:p>
    <w:p w14:paraId="37B4D384" w14:textId="77777777" w:rsidR="0052452F" w:rsidRPr="00527A08" w:rsidRDefault="0052452F" w:rsidP="0052452F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p w14:paraId="618453A9" w14:textId="77777777" w:rsidR="00527A08" w:rsidRDefault="00527A08" w:rsidP="00704E46">
      <w:pPr>
        <w:rPr>
          <w:rFonts w:asciiTheme="minorHAnsi" w:hAnsiTheme="minorHAnsi" w:cstheme="minorHAnsi"/>
          <w:sz w:val="22"/>
          <w:szCs w:val="22"/>
        </w:rPr>
      </w:pPr>
    </w:p>
    <w:p w14:paraId="7151E7DE" w14:textId="77A17E0A" w:rsidR="00704E46" w:rsidRPr="00704E46" w:rsidRDefault="00704E46" w:rsidP="00704E46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lastRenderedPageBreak/>
        <w:t xml:space="preserve">Considerando a necessidade aprovação da Súmula da </w:t>
      </w:r>
      <w:r w:rsidR="0052452F"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de 202</w:t>
      </w:r>
      <w:r w:rsidR="0052452F"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 xml:space="preserve"> da CE</w:t>
      </w:r>
      <w:r>
        <w:rPr>
          <w:rFonts w:asciiTheme="minorHAnsi" w:hAnsiTheme="minorHAnsi" w:cstheme="minorHAnsi"/>
          <w:sz w:val="22"/>
          <w:szCs w:val="22"/>
        </w:rPr>
        <w:t xml:space="preserve">D </w:t>
      </w:r>
      <w:r w:rsidRPr="00704E46">
        <w:rPr>
          <w:rFonts w:asciiTheme="minorHAnsi" w:hAnsiTheme="minorHAnsi" w:cstheme="minorHAnsi"/>
          <w:sz w:val="22"/>
          <w:szCs w:val="22"/>
        </w:rPr>
        <w:t xml:space="preserve">CAU/MT. </w:t>
      </w:r>
    </w:p>
    <w:p w14:paraId="6E3930D3" w14:textId="77777777" w:rsidR="00704E46" w:rsidRPr="00704E46" w:rsidRDefault="00704E46" w:rsidP="00704E46">
      <w:pPr>
        <w:rPr>
          <w:rFonts w:asciiTheme="minorHAnsi" w:hAnsiTheme="minorHAnsi" w:cstheme="minorHAnsi"/>
          <w:sz w:val="22"/>
          <w:szCs w:val="22"/>
        </w:rPr>
      </w:pPr>
    </w:p>
    <w:p w14:paraId="2312EE30" w14:textId="77777777" w:rsidR="00704E46" w:rsidRPr="00704E46" w:rsidRDefault="00704E46" w:rsidP="00704E46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284871B1" w14:textId="77777777" w:rsidR="00704E46" w:rsidRPr="00704E46" w:rsidRDefault="00704E46" w:rsidP="00704E46">
      <w:pPr>
        <w:rPr>
          <w:rFonts w:asciiTheme="minorHAnsi" w:hAnsiTheme="minorHAnsi" w:cstheme="minorHAnsi"/>
          <w:sz w:val="22"/>
          <w:szCs w:val="22"/>
        </w:rPr>
      </w:pPr>
    </w:p>
    <w:p w14:paraId="0D0C1CE5" w14:textId="6380BCF7" w:rsidR="00704E46" w:rsidRDefault="00704E46" w:rsidP="00704E46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Desta forma, a CE</w:t>
      </w:r>
      <w:r w:rsidR="00504CB3"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 w:rsidR="00AA5262">
        <w:rPr>
          <w:rFonts w:asciiTheme="minorHAnsi" w:hAnsiTheme="minorHAnsi" w:cstheme="minorHAnsi"/>
          <w:sz w:val="22"/>
          <w:szCs w:val="22"/>
        </w:rPr>
        <w:t>1</w:t>
      </w:r>
      <w:r w:rsidRPr="00704E46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AA5262">
        <w:rPr>
          <w:rFonts w:asciiTheme="minorHAnsi" w:hAnsiTheme="minorHAnsi" w:cstheme="minorHAnsi"/>
          <w:sz w:val="22"/>
          <w:szCs w:val="22"/>
        </w:rPr>
        <w:t>Extrao</w:t>
      </w:r>
      <w:r w:rsidRPr="00704E46">
        <w:rPr>
          <w:rFonts w:asciiTheme="minorHAnsi" w:hAnsiTheme="minorHAnsi" w:cstheme="minorHAnsi"/>
          <w:sz w:val="22"/>
          <w:szCs w:val="22"/>
        </w:rPr>
        <w:t>rdinária da CE</w:t>
      </w:r>
      <w:r w:rsidR="00504CB3"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de 2022</w:t>
      </w:r>
      <w:r w:rsidR="000325E8">
        <w:rPr>
          <w:rFonts w:asciiTheme="minorHAnsi" w:hAnsiTheme="minorHAnsi" w:cstheme="minorHAnsi"/>
          <w:sz w:val="22"/>
          <w:szCs w:val="22"/>
        </w:rPr>
        <w:t xml:space="preserve">, em </w:t>
      </w:r>
      <w:r w:rsidR="00AA5262">
        <w:rPr>
          <w:rFonts w:asciiTheme="minorHAnsi" w:hAnsiTheme="minorHAnsi" w:cstheme="minorHAnsi"/>
          <w:sz w:val="22"/>
          <w:szCs w:val="22"/>
        </w:rPr>
        <w:t>26</w:t>
      </w:r>
      <w:r w:rsidR="000325E8">
        <w:rPr>
          <w:rFonts w:asciiTheme="minorHAnsi" w:hAnsiTheme="minorHAnsi" w:cstheme="minorHAnsi"/>
          <w:sz w:val="22"/>
          <w:szCs w:val="22"/>
        </w:rPr>
        <w:t>/05/2022.</w:t>
      </w:r>
    </w:p>
    <w:p w14:paraId="0A6551C3" w14:textId="6BFE4C93" w:rsidR="00704E46" w:rsidRDefault="00704E46">
      <w:pPr>
        <w:rPr>
          <w:rFonts w:asciiTheme="minorHAnsi" w:hAnsiTheme="minorHAnsi" w:cstheme="minorHAnsi"/>
          <w:sz w:val="22"/>
          <w:szCs w:val="22"/>
        </w:rPr>
      </w:pPr>
    </w:p>
    <w:p w14:paraId="7C74AB1F" w14:textId="77777777" w:rsidR="00704E46" w:rsidRPr="0072287E" w:rsidRDefault="00704E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B14E57" w:rsidRPr="0072287E" w14:paraId="574ECE9E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C4C1" w14:textId="77777777" w:rsidR="00704E46" w:rsidRPr="0072287E" w:rsidRDefault="00704E4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3891CE9" w14:textId="77777777" w:rsidR="0072287E" w:rsidRPr="0072287E" w:rsidRDefault="0072287E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B98DEE2" w14:textId="77777777" w:rsidR="00B14E57" w:rsidRPr="003F1E54" w:rsidRDefault="00324D08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3F1E54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12AB7519" w14:textId="77777777" w:rsidR="00B14E57" w:rsidRPr="003F1E54" w:rsidRDefault="00324D0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3F1E54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56B7F043" w14:textId="3E26DB0E" w:rsidR="00B14E57" w:rsidRPr="003F1E54" w:rsidRDefault="00B14E5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73AE7BB4" w14:textId="0C2F051F" w:rsidR="0072287E" w:rsidRPr="003F1E54" w:rsidRDefault="0072287E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2E4240C" w14:textId="77777777" w:rsidR="00704E46" w:rsidRPr="003F1E54" w:rsidRDefault="00704E4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4FC3341B" w14:textId="066B9AE9" w:rsidR="0072287E" w:rsidRPr="003F1E54" w:rsidRDefault="0072287E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47395E0" w14:textId="77777777" w:rsidR="004C2110" w:rsidRPr="003F1E54" w:rsidRDefault="004C2110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0DB44D9" w14:textId="4691D686" w:rsidR="002C47E6" w:rsidRPr="003F1E54" w:rsidRDefault="004C2110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3F1E54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ENODES SOARES FERREIRA</w:t>
            </w:r>
          </w:p>
          <w:p w14:paraId="29705409" w14:textId="06C18ACF" w:rsidR="0072287E" w:rsidRPr="003F1E54" w:rsidRDefault="004C2110" w:rsidP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3F1E54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Conselheiro suplente</w:t>
            </w:r>
          </w:p>
          <w:p w14:paraId="49AA27F6" w14:textId="690CC1B6" w:rsidR="00B14E57" w:rsidRPr="003F1E54" w:rsidRDefault="00324D0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3F1E54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</w:t>
            </w:r>
          </w:p>
          <w:p w14:paraId="7FD70499" w14:textId="76D85040" w:rsidR="002C47E6" w:rsidRPr="003F1E54" w:rsidRDefault="002C47E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CBEC79" w14:textId="299611AE" w:rsidR="00B14E57" w:rsidRPr="003F1E54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D310B49" w14:textId="5D8AEFDF" w:rsidR="00704E46" w:rsidRPr="003F1E54" w:rsidRDefault="00704E4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36211DB2" w14:textId="46678D1B" w:rsidR="00704E46" w:rsidRPr="003F1E54" w:rsidRDefault="00AA5262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3F1E5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ALMIR SEBATIÃO RIBEIRO DE SOUZA</w:t>
            </w:r>
          </w:p>
          <w:p w14:paraId="604E90BC" w14:textId="77777777" w:rsidR="00AA5262" w:rsidRPr="003F1E54" w:rsidRDefault="00AA5262" w:rsidP="00AA526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3F1E54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Conselheiro suplente</w:t>
            </w:r>
          </w:p>
          <w:p w14:paraId="56DB5696" w14:textId="77777777" w:rsidR="004C2110" w:rsidRPr="003F1E54" w:rsidRDefault="004C2110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B867C82" w14:textId="216372AD" w:rsidR="00704E46" w:rsidRPr="003F1E54" w:rsidRDefault="00704E4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F331C9A" w14:textId="66DD4444" w:rsidR="00704E46" w:rsidRPr="003F1E54" w:rsidRDefault="00704E4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190DC83" w14:textId="77777777" w:rsidR="00704E46" w:rsidRPr="003F1E54" w:rsidRDefault="00704E4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C535272" w14:textId="77777777" w:rsidR="0072287E" w:rsidRPr="003F1E54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D3BAB35" w14:textId="7B3ADC17" w:rsidR="00B14E57" w:rsidRPr="003F1E54" w:rsidRDefault="00D33A8E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3F1E54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2523F483" w14:textId="41365ACC" w:rsidR="00B14E57" w:rsidRPr="0072287E" w:rsidRDefault="00D33A8E" w:rsidP="00D33A8E">
            <w:pPr>
              <w:autoSpaceDE w:val="0"/>
              <w:ind w:left="72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3F1E54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6F67FA90" w14:textId="2D1B780C" w:rsidR="00B14E57" w:rsidRPr="0072287E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787EE2F" w14:textId="77C2D278" w:rsidR="00B14E57" w:rsidRPr="0072287E" w:rsidRDefault="00F45DE1" w:rsidP="00F45DE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7228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D2F1" w14:textId="0F2A2B24" w:rsidR="0072287E" w:rsidRP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FC5B168" w14:textId="05D7C608" w:rsidR="0072287E" w:rsidRP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1D4DB93" w14:textId="77777777" w:rsidR="0072287E" w:rsidRP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D2A3ABF" w14:textId="2219E858" w:rsidR="00B14E57" w:rsidRPr="0072287E" w:rsidRDefault="00324D0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7228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281C5893" w14:textId="0A5FA2ED" w:rsidR="00B14E57" w:rsidRPr="0072287E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27ED92A" w14:textId="3E33DEDD" w:rsidR="00B14E57" w:rsidRPr="0072287E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6F99654" w14:textId="49F6EA69" w:rsid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1A79E2B" w14:textId="77777777" w:rsidR="004C2110" w:rsidRPr="0072287E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0415D52" w14:textId="77777777" w:rsidR="0072287E" w:rsidRP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6D44F5F" w14:textId="77777777" w:rsidR="0072287E" w:rsidRP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5E1153" w14:textId="53FFEDC1" w:rsidR="00B14E57" w:rsidRPr="0072287E" w:rsidRDefault="00324D0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7228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2ECB7AAA" w14:textId="2FBD84A9" w:rsidR="00B14E57" w:rsidRPr="0072287E" w:rsidRDefault="00B14E5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D999C" w14:textId="46A604FB" w:rsidR="00B14E57" w:rsidRPr="0072287E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A19E421" w14:textId="3D687870" w:rsid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E5A4EC6" w14:textId="0361691D" w:rsidR="00704E46" w:rsidRDefault="00704E4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B0A29F8" w14:textId="77777777" w:rsidR="004C2110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069D1C0" w14:textId="60331A37" w:rsidR="00704E46" w:rsidRPr="0072287E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4365C873" w14:textId="32C7AA5C" w:rsidR="0072287E" w:rsidRP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0DF694F" w14:textId="2381ACBD" w:rsidR="0072287E" w:rsidRDefault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0CC92B2" w14:textId="03248DCF" w:rsidR="004C2110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C60FB31" w14:textId="1F915B1A" w:rsidR="004C2110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2B5CC0A" w14:textId="0664AB8C" w:rsidR="004C2110" w:rsidRDefault="004C2110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F15C3BE" w14:textId="77777777" w:rsidR="00527A08" w:rsidRPr="0072287E" w:rsidRDefault="00527A0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36AC4F3" w14:textId="77777777" w:rsidR="00B14E57" w:rsidRPr="0072287E" w:rsidRDefault="00324D0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7228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5212587F" w14:textId="16FCDB30" w:rsidR="00B14E57" w:rsidRPr="0072287E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4D9DF26" w14:textId="1A3237C2" w:rsidR="00B14E57" w:rsidRPr="0072287E" w:rsidRDefault="00B14E5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5527491" w14:textId="21E888F7" w:rsidR="002C47E6" w:rsidRPr="0072287E" w:rsidRDefault="002C47E6" w:rsidP="0072287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5C4CD09B" w14:textId="5C0E2682" w:rsidR="00B14E57" w:rsidRPr="0072287E" w:rsidRDefault="00324D08" w:rsidP="009B6903">
      <w:pPr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vanish/>
          <w:sz w:val="22"/>
          <w:szCs w:val="22"/>
        </w:rPr>
        <w:t>g</w:t>
      </w:r>
    </w:p>
    <w:sectPr w:rsidR="00B14E57" w:rsidRPr="0072287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A27378" w:rsidRDefault="00324D08">
      <w:r>
        <w:separator/>
      </w:r>
    </w:p>
  </w:endnote>
  <w:endnote w:type="continuationSeparator" w:id="0">
    <w:p w14:paraId="4E9F4857" w14:textId="77777777" w:rsidR="00A27378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A27378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A27378" w:rsidRDefault="00324D08">
      <w:r>
        <w:continuationSeparator/>
      </w:r>
    </w:p>
  </w:footnote>
  <w:footnote w:id="1">
    <w:p w14:paraId="3CC3E706" w14:textId="77777777" w:rsidR="006D0BC9" w:rsidRDefault="006D0BC9" w:rsidP="006D0BC9">
      <w:pPr>
        <w:pStyle w:val="Textodenotaderodap"/>
      </w:pPr>
    </w:p>
  </w:footnote>
  <w:footnote w:id="2">
    <w:p w14:paraId="155A64EB" w14:textId="77777777" w:rsidR="006D0BC9" w:rsidRDefault="006D0BC9" w:rsidP="006D0BC9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4345D421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E25EF2">
      <w:rPr>
        <w:rFonts w:ascii="Calibri" w:hAnsi="Calibri" w:cs="Calibri"/>
        <w:b/>
        <w:bCs/>
        <w:smallCaps/>
        <w:kern w:val="3"/>
        <w:sz w:val="22"/>
        <w:szCs w:val="22"/>
      </w:rPr>
      <w:t>2</w:t>
    </w:r>
    <w:r>
      <w:rPr>
        <w:rFonts w:ascii="Calibri" w:hAnsi="Calibri" w:cs="Calibri"/>
        <w:b/>
        <w:bCs/>
        <w:smallCaps/>
        <w:kern w:val="3"/>
        <w:sz w:val="22"/>
        <w:szCs w:val="22"/>
      </w:rPr>
      <w:t>ª REUNIÃO ORDINÁRIA CED-CAU/MT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4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5E71"/>
    <w:multiLevelType w:val="multilevel"/>
    <w:tmpl w:val="BE569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0936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459F9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61652"/>
    <w:multiLevelType w:val="hybridMultilevel"/>
    <w:tmpl w:val="C0B0A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A34CD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9101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C4EBA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58823B3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A3E08"/>
    <w:multiLevelType w:val="multilevel"/>
    <w:tmpl w:val="F850B8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6920B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3276B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26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203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8314">
    <w:abstractNumId w:val="25"/>
  </w:num>
  <w:num w:numId="2" w16cid:durableId="279579875">
    <w:abstractNumId w:val="5"/>
  </w:num>
  <w:num w:numId="3" w16cid:durableId="1094009439">
    <w:abstractNumId w:val="15"/>
  </w:num>
  <w:num w:numId="4" w16cid:durableId="1849172080">
    <w:abstractNumId w:val="13"/>
  </w:num>
  <w:num w:numId="5" w16cid:durableId="1505780647">
    <w:abstractNumId w:val="4"/>
  </w:num>
  <w:num w:numId="6" w16cid:durableId="646517918">
    <w:abstractNumId w:val="9"/>
  </w:num>
  <w:num w:numId="7" w16cid:durableId="1297104000">
    <w:abstractNumId w:val="6"/>
  </w:num>
  <w:num w:numId="8" w16cid:durableId="1292635709">
    <w:abstractNumId w:val="19"/>
  </w:num>
  <w:num w:numId="9" w16cid:durableId="1223784545">
    <w:abstractNumId w:val="29"/>
  </w:num>
  <w:num w:numId="10" w16cid:durableId="39983377">
    <w:abstractNumId w:val="1"/>
  </w:num>
  <w:num w:numId="11" w16cid:durableId="1351371714">
    <w:abstractNumId w:val="11"/>
  </w:num>
  <w:num w:numId="12" w16cid:durableId="660277284">
    <w:abstractNumId w:val="8"/>
  </w:num>
  <w:num w:numId="13" w16cid:durableId="1606840879">
    <w:abstractNumId w:val="18"/>
  </w:num>
  <w:num w:numId="14" w16cid:durableId="1204630786">
    <w:abstractNumId w:val="27"/>
  </w:num>
  <w:num w:numId="15" w16cid:durableId="1502575517">
    <w:abstractNumId w:val="14"/>
  </w:num>
  <w:num w:numId="16" w16cid:durableId="221869845">
    <w:abstractNumId w:val="28"/>
  </w:num>
  <w:num w:numId="17" w16cid:durableId="1780685630">
    <w:abstractNumId w:val="23"/>
  </w:num>
  <w:num w:numId="18" w16cid:durableId="1604416703">
    <w:abstractNumId w:val="20"/>
  </w:num>
  <w:num w:numId="19" w16cid:durableId="550768870">
    <w:abstractNumId w:val="24"/>
  </w:num>
  <w:num w:numId="20" w16cid:durableId="593788328">
    <w:abstractNumId w:val="26"/>
  </w:num>
  <w:num w:numId="21" w16cid:durableId="1444038205">
    <w:abstractNumId w:val="16"/>
  </w:num>
  <w:num w:numId="22" w16cid:durableId="1816139223">
    <w:abstractNumId w:val="7"/>
  </w:num>
  <w:num w:numId="23" w16cid:durableId="1373535746">
    <w:abstractNumId w:val="0"/>
  </w:num>
  <w:num w:numId="24" w16cid:durableId="1156187974">
    <w:abstractNumId w:val="21"/>
  </w:num>
  <w:num w:numId="25" w16cid:durableId="1822647896">
    <w:abstractNumId w:val="30"/>
  </w:num>
  <w:num w:numId="26" w16cid:durableId="1256938003">
    <w:abstractNumId w:val="17"/>
  </w:num>
  <w:num w:numId="27" w16cid:durableId="1333147816">
    <w:abstractNumId w:val="10"/>
  </w:num>
  <w:num w:numId="28" w16cid:durableId="2043626394">
    <w:abstractNumId w:val="22"/>
  </w:num>
  <w:num w:numId="29" w16cid:durableId="1752039469">
    <w:abstractNumId w:val="3"/>
  </w:num>
  <w:num w:numId="30" w16cid:durableId="1342975785">
    <w:abstractNumId w:val="2"/>
  </w:num>
  <w:num w:numId="31" w16cid:durableId="1578050659">
    <w:abstractNumId w:val="12"/>
  </w:num>
  <w:num w:numId="32" w16cid:durableId="5606737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30AE0"/>
    <w:rsid w:val="000325E8"/>
    <w:rsid w:val="00047D86"/>
    <w:rsid w:val="00065F7D"/>
    <w:rsid w:val="00084B6F"/>
    <w:rsid w:val="000E7A37"/>
    <w:rsid w:val="000E7B03"/>
    <w:rsid w:val="00123397"/>
    <w:rsid w:val="00177472"/>
    <w:rsid w:val="001C0D10"/>
    <w:rsid w:val="001F0F67"/>
    <w:rsid w:val="00212865"/>
    <w:rsid w:val="00241322"/>
    <w:rsid w:val="002C42EF"/>
    <w:rsid w:val="002C47E6"/>
    <w:rsid w:val="002E26DB"/>
    <w:rsid w:val="003166AD"/>
    <w:rsid w:val="003238EB"/>
    <w:rsid w:val="00324D08"/>
    <w:rsid w:val="00325677"/>
    <w:rsid w:val="00393767"/>
    <w:rsid w:val="003A41D5"/>
    <w:rsid w:val="003A61E6"/>
    <w:rsid w:val="003C25B6"/>
    <w:rsid w:val="003F146F"/>
    <w:rsid w:val="003F1E54"/>
    <w:rsid w:val="00425404"/>
    <w:rsid w:val="00452EB3"/>
    <w:rsid w:val="004570A5"/>
    <w:rsid w:val="004B2A89"/>
    <w:rsid w:val="004C2110"/>
    <w:rsid w:val="00504CB3"/>
    <w:rsid w:val="0052452F"/>
    <w:rsid w:val="00527A08"/>
    <w:rsid w:val="00532F91"/>
    <w:rsid w:val="005B1878"/>
    <w:rsid w:val="00602F87"/>
    <w:rsid w:val="00611BB6"/>
    <w:rsid w:val="0061661E"/>
    <w:rsid w:val="00617B7C"/>
    <w:rsid w:val="006776C4"/>
    <w:rsid w:val="006D0BC9"/>
    <w:rsid w:val="0070178D"/>
    <w:rsid w:val="00704E46"/>
    <w:rsid w:val="00713497"/>
    <w:rsid w:val="0072287E"/>
    <w:rsid w:val="007445D1"/>
    <w:rsid w:val="00762CBA"/>
    <w:rsid w:val="00786A9C"/>
    <w:rsid w:val="007F155F"/>
    <w:rsid w:val="00804D74"/>
    <w:rsid w:val="00875737"/>
    <w:rsid w:val="008A0F56"/>
    <w:rsid w:val="0091475C"/>
    <w:rsid w:val="009479A3"/>
    <w:rsid w:val="009B6903"/>
    <w:rsid w:val="00A06093"/>
    <w:rsid w:val="00A27378"/>
    <w:rsid w:val="00A83700"/>
    <w:rsid w:val="00AA5262"/>
    <w:rsid w:val="00AF3563"/>
    <w:rsid w:val="00B05168"/>
    <w:rsid w:val="00B14E57"/>
    <w:rsid w:val="00B6304C"/>
    <w:rsid w:val="00B63C8B"/>
    <w:rsid w:val="00B84958"/>
    <w:rsid w:val="00BD271B"/>
    <w:rsid w:val="00BF6E68"/>
    <w:rsid w:val="00C05185"/>
    <w:rsid w:val="00C1088A"/>
    <w:rsid w:val="00C80C1F"/>
    <w:rsid w:val="00CD5C4A"/>
    <w:rsid w:val="00CE1D6C"/>
    <w:rsid w:val="00CF51FD"/>
    <w:rsid w:val="00D15FE0"/>
    <w:rsid w:val="00D16D21"/>
    <w:rsid w:val="00D33A8E"/>
    <w:rsid w:val="00D51F4E"/>
    <w:rsid w:val="00D71181"/>
    <w:rsid w:val="00DA103B"/>
    <w:rsid w:val="00E25EF2"/>
    <w:rsid w:val="00E80BDD"/>
    <w:rsid w:val="00EB017E"/>
    <w:rsid w:val="00F05D71"/>
    <w:rsid w:val="00F45DE1"/>
    <w:rsid w:val="00F702F1"/>
    <w:rsid w:val="00F83B6A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2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2211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7</cp:revision>
  <cp:lastPrinted>2021-05-05T21:40:00Z</cp:lastPrinted>
  <dcterms:created xsi:type="dcterms:W3CDTF">2022-03-08T22:00:00Z</dcterms:created>
  <dcterms:modified xsi:type="dcterms:W3CDTF">2022-10-11T22:03:00Z</dcterms:modified>
</cp:coreProperties>
</file>