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348D0" w:rsidRPr="00586DBB" w14:paraId="06EA08F7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62362BDC" w:rsidR="00F348D0" w:rsidRPr="00586DBB" w:rsidRDefault="001222FA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5B8F587D" w:rsidR="00F348D0" w:rsidRPr="00586DBB" w:rsidRDefault="00586DBB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sz w:val="22"/>
                <w:szCs w:val="22"/>
              </w:rPr>
              <w:t>1689099/2023</w:t>
            </w:r>
          </w:p>
        </w:tc>
      </w:tr>
      <w:tr w:rsidR="00F348D0" w:rsidRPr="00586DBB" w14:paraId="0960D86C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0BF52236" w:rsidR="00F348D0" w:rsidRPr="00586DBB" w:rsidRDefault="001222FA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14A00E26" w:rsidR="00F348D0" w:rsidRPr="00586DBB" w:rsidRDefault="001222FA" w:rsidP="00F348D0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D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PLANO DE TRABALHO CE</w:t>
            </w:r>
            <w:r w:rsidR="00586DBB" w:rsidRPr="00586D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</w:t>
            </w:r>
            <w:r w:rsidRPr="00586D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CAU/MT 2023</w:t>
            </w:r>
          </w:p>
        </w:tc>
      </w:tr>
      <w:tr w:rsidR="00F348D0" w:rsidRPr="00586DBB" w14:paraId="21CB686B" w14:textId="77777777" w:rsidTr="005D595B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586DBB" w:rsidRDefault="00F348D0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AB5BCB8" w:rsidR="00F348D0" w:rsidRPr="00586DBB" w:rsidRDefault="00586DBB" w:rsidP="00F348D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sz w:val="22"/>
                <w:szCs w:val="22"/>
              </w:rPr>
              <w:t>CEF CAU/MT</w:t>
            </w:r>
          </w:p>
        </w:tc>
      </w:tr>
    </w:tbl>
    <w:p w14:paraId="13718B18" w14:textId="77777777" w:rsidR="00B3042C" w:rsidRPr="00586D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586DBB" w14:paraId="28D365EA" w14:textId="77777777" w:rsidTr="005D595B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9ACF536" w:rsidR="00B3042C" w:rsidRPr="00586DBB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D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586DBB">
              <w:rPr>
                <w:rFonts w:ascii="Times New Roman" w:hAnsi="Times New Roman"/>
                <w:b/>
                <w:sz w:val="22"/>
                <w:szCs w:val="22"/>
              </w:rPr>
              <w:t>ELIBERAÇÃO CE</w:t>
            </w:r>
            <w:r w:rsidR="00586DBB" w:rsidRPr="00586DBB"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7F6B36" w:rsidRPr="00586DBB">
              <w:rPr>
                <w:rFonts w:ascii="Times New Roman" w:hAnsi="Times New Roman"/>
                <w:b/>
                <w:sz w:val="22"/>
                <w:szCs w:val="22"/>
              </w:rPr>
              <w:t xml:space="preserve">-CAU/MT </w:t>
            </w:r>
            <w:r w:rsidR="00586DBB" w:rsidRPr="00586DB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5D595B" w:rsidRPr="00586DB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F6B36" w:rsidRPr="00586DBB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 w:rsidRPr="00586D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6DBB" w:rsidRPr="00586DBB">
              <w:rPr>
                <w:rFonts w:ascii="Times New Roman" w:hAnsi="Times New Roman"/>
                <w:b/>
                <w:sz w:val="22"/>
                <w:szCs w:val="22"/>
              </w:rPr>
              <w:t>209/2023</w:t>
            </w:r>
          </w:p>
        </w:tc>
      </w:tr>
    </w:tbl>
    <w:p w14:paraId="50F98B96" w14:textId="77777777" w:rsidR="00B3042C" w:rsidRPr="00586D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31535C78" w14:textId="005151C3" w:rsidR="00F348D0" w:rsidRPr="00586DBB" w:rsidRDefault="00F348D0" w:rsidP="00F348D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hAnsi="Times New Roman"/>
          <w:sz w:val="22"/>
          <w:szCs w:val="22"/>
        </w:rPr>
        <w:t xml:space="preserve">A </w:t>
      </w:r>
      <w:r w:rsidRPr="00586DBB">
        <w:rPr>
          <w:rFonts w:ascii="Times New Roman" w:hAnsi="Times New Roman"/>
          <w:b/>
          <w:sz w:val="22"/>
          <w:szCs w:val="22"/>
        </w:rPr>
        <w:t xml:space="preserve">COMISSÃO DE </w:t>
      </w:r>
      <w:r w:rsidR="00586DBB" w:rsidRPr="00586DBB">
        <w:rPr>
          <w:rFonts w:ascii="Times New Roman" w:hAnsi="Times New Roman"/>
          <w:b/>
          <w:sz w:val="22"/>
          <w:szCs w:val="22"/>
        </w:rPr>
        <w:t>ENSINO E FORMAÇÃO</w:t>
      </w:r>
      <w:r w:rsidRPr="00586DBB">
        <w:rPr>
          <w:rFonts w:ascii="Times New Roman" w:hAnsi="Times New Roman"/>
          <w:b/>
          <w:sz w:val="22"/>
          <w:szCs w:val="22"/>
        </w:rPr>
        <w:t xml:space="preserve"> – CE</w:t>
      </w:r>
      <w:r w:rsidR="00586DBB" w:rsidRPr="00586DBB">
        <w:rPr>
          <w:rFonts w:ascii="Times New Roman" w:hAnsi="Times New Roman"/>
          <w:b/>
          <w:sz w:val="22"/>
          <w:szCs w:val="22"/>
        </w:rPr>
        <w:t>F</w:t>
      </w:r>
      <w:r w:rsidRPr="00586DBB">
        <w:rPr>
          <w:rFonts w:ascii="Times New Roman" w:hAnsi="Times New Roman"/>
          <w:b/>
          <w:sz w:val="22"/>
          <w:szCs w:val="22"/>
        </w:rPr>
        <w:t>-CAU/MT</w:t>
      </w:r>
      <w:r w:rsidRPr="00586DBB">
        <w:rPr>
          <w:rFonts w:ascii="Times New Roman" w:hAnsi="Times New Roman"/>
          <w:sz w:val="22"/>
          <w:szCs w:val="22"/>
        </w:rPr>
        <w:t xml:space="preserve">, reunida </w:t>
      </w:r>
      <w:r w:rsidR="00586DBB" w:rsidRPr="00586DBB">
        <w:rPr>
          <w:rFonts w:ascii="Times New Roman" w:hAnsi="Times New Roman"/>
          <w:sz w:val="22"/>
          <w:szCs w:val="22"/>
        </w:rPr>
        <w:t>extra</w:t>
      </w:r>
      <w:r w:rsidRPr="00586DBB">
        <w:rPr>
          <w:rFonts w:ascii="Times New Roman" w:hAnsi="Times New Roman"/>
          <w:sz w:val="22"/>
          <w:szCs w:val="22"/>
        </w:rPr>
        <w:t xml:space="preserve">ordinariamente de maneira </w:t>
      </w:r>
      <w:r w:rsidR="00586DBB" w:rsidRPr="00586DBB">
        <w:rPr>
          <w:rFonts w:ascii="Times New Roman" w:hAnsi="Times New Roman"/>
          <w:sz w:val="22"/>
          <w:szCs w:val="22"/>
        </w:rPr>
        <w:t>virtual (</w:t>
      </w:r>
      <w:r w:rsidRPr="00586DBB">
        <w:rPr>
          <w:rFonts w:ascii="Times New Roman" w:hAnsi="Times New Roman"/>
          <w:sz w:val="22"/>
          <w:szCs w:val="22"/>
        </w:rPr>
        <w:t>aplicativo Microsoft Teams), no dia</w:t>
      </w:r>
      <w:r w:rsidRPr="00586DB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86DBB" w:rsidRPr="00586DBB">
        <w:rPr>
          <w:rStyle w:val="nfase"/>
          <w:rFonts w:ascii="Times New Roman" w:hAnsi="Times New Roman"/>
          <w:i w:val="0"/>
          <w:sz w:val="22"/>
          <w:szCs w:val="22"/>
        </w:rPr>
        <w:t>15 de fevereiro de 2023</w:t>
      </w:r>
      <w:r w:rsidRPr="00586DBB">
        <w:rPr>
          <w:rFonts w:ascii="Times New Roman" w:hAnsi="Times New Roman"/>
          <w:sz w:val="22"/>
          <w:szCs w:val="22"/>
        </w:rPr>
        <w:t xml:space="preserve">, </w:t>
      </w:r>
      <w:r w:rsidRPr="00586DBB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</w:t>
      </w:r>
      <w:r w:rsidR="00586DBB" w:rsidRPr="00586DBB">
        <w:rPr>
          <w:rFonts w:ascii="Times New Roman" w:hAnsi="Times New Roman"/>
          <w:sz w:val="22"/>
          <w:szCs w:val="22"/>
        </w:rPr>
        <w:t>o artigo 94 do Regimento Interno do CAU/MT.</w:t>
      </w:r>
    </w:p>
    <w:p w14:paraId="3C165CFB" w14:textId="77777777" w:rsidR="00B3042C" w:rsidRPr="00586D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234213" w14:textId="5D0FD170" w:rsidR="001222FA" w:rsidRPr="00586DBB" w:rsidRDefault="001222FA" w:rsidP="001222FA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586DBB">
        <w:rPr>
          <w:rFonts w:ascii="Times New Roman" w:hAnsi="Times New Roman"/>
          <w:color w:val="000000"/>
          <w:sz w:val="22"/>
          <w:szCs w:val="22"/>
        </w:rPr>
        <w:t>Considerando a necessidade de elaborar plano de trabalho, calendário de atividades e calendário anual de eventos da CE</w:t>
      </w:r>
      <w:r w:rsidR="00586DBB" w:rsidRPr="00586DBB">
        <w:rPr>
          <w:rFonts w:ascii="Times New Roman" w:hAnsi="Times New Roman"/>
          <w:color w:val="000000"/>
          <w:sz w:val="22"/>
          <w:szCs w:val="22"/>
        </w:rPr>
        <w:t>F</w:t>
      </w:r>
      <w:r w:rsidRPr="00586DBB">
        <w:rPr>
          <w:rFonts w:ascii="Times New Roman" w:hAnsi="Times New Roman"/>
          <w:color w:val="000000"/>
          <w:sz w:val="22"/>
          <w:szCs w:val="22"/>
        </w:rPr>
        <w:t xml:space="preserve"> CAU/MT, exercício 2023.</w:t>
      </w:r>
    </w:p>
    <w:p w14:paraId="66AACBC2" w14:textId="77777777" w:rsidR="001222FA" w:rsidRPr="00586DBB" w:rsidRDefault="001222FA" w:rsidP="001222FA">
      <w:pPr>
        <w:pStyle w:val="NormalWeb"/>
        <w:shd w:val="clear" w:color="auto" w:fill="FFFFFF"/>
        <w:ind w:left="-142" w:firstLine="14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157D128" w14:textId="472772A7" w:rsidR="001222FA" w:rsidRPr="00586DBB" w:rsidRDefault="001222FA" w:rsidP="001222FA">
      <w:pPr>
        <w:pStyle w:val="NormalWeb"/>
        <w:shd w:val="clear" w:color="auto" w:fill="FFFFFF"/>
        <w:ind w:left="-142" w:firstLine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586DBB">
        <w:rPr>
          <w:rFonts w:ascii="Times New Roman" w:hAnsi="Times New Roman"/>
          <w:color w:val="000000"/>
          <w:sz w:val="22"/>
          <w:szCs w:val="22"/>
        </w:rPr>
        <w:t>Considerando o plano de trabalho proposto pel</w:t>
      </w:r>
      <w:r w:rsidR="00586DBB" w:rsidRPr="00586DBB">
        <w:rPr>
          <w:rFonts w:ascii="Times New Roman" w:hAnsi="Times New Roman"/>
          <w:color w:val="000000"/>
          <w:sz w:val="22"/>
          <w:szCs w:val="22"/>
        </w:rPr>
        <w:t>a</w:t>
      </w:r>
      <w:r w:rsidRPr="00586DBB">
        <w:rPr>
          <w:rFonts w:ascii="Times New Roman" w:hAnsi="Times New Roman"/>
          <w:color w:val="000000"/>
          <w:sz w:val="22"/>
          <w:szCs w:val="22"/>
        </w:rPr>
        <w:t xml:space="preserve"> Coordenador</w:t>
      </w:r>
      <w:r w:rsidR="00F44EF3">
        <w:rPr>
          <w:rFonts w:ascii="Times New Roman" w:hAnsi="Times New Roman"/>
          <w:color w:val="000000"/>
          <w:sz w:val="22"/>
          <w:szCs w:val="22"/>
        </w:rPr>
        <w:t>a Adjunta</w:t>
      </w:r>
      <w:r w:rsidRPr="00586DBB">
        <w:rPr>
          <w:rFonts w:ascii="Times New Roman" w:hAnsi="Times New Roman"/>
          <w:color w:val="000000"/>
          <w:sz w:val="22"/>
          <w:szCs w:val="22"/>
        </w:rPr>
        <w:t xml:space="preserve"> da CE</w:t>
      </w:r>
      <w:r w:rsidR="00586DBB" w:rsidRPr="00586DBB">
        <w:rPr>
          <w:rFonts w:ascii="Times New Roman" w:hAnsi="Times New Roman"/>
          <w:color w:val="000000"/>
          <w:sz w:val="22"/>
          <w:szCs w:val="22"/>
        </w:rPr>
        <w:t>F</w:t>
      </w:r>
      <w:r w:rsidRPr="00586DBB">
        <w:rPr>
          <w:rFonts w:ascii="Times New Roman" w:hAnsi="Times New Roman"/>
          <w:color w:val="000000"/>
          <w:sz w:val="22"/>
          <w:szCs w:val="22"/>
        </w:rPr>
        <w:t xml:space="preserve"> CAU/MT.</w:t>
      </w:r>
    </w:p>
    <w:p w14:paraId="60FFB2C9" w14:textId="77777777" w:rsidR="001222FA" w:rsidRPr="00586DBB" w:rsidRDefault="001222FA" w:rsidP="001222FA">
      <w:pPr>
        <w:tabs>
          <w:tab w:val="left" w:pos="2268"/>
        </w:tabs>
        <w:ind w:left="-142" w:firstLine="14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C7ABF42" w14:textId="77777777" w:rsidR="001222FA" w:rsidRPr="00586DBB" w:rsidRDefault="001222FA" w:rsidP="001222FA">
      <w:pPr>
        <w:pStyle w:val="Ttulo1"/>
        <w:ind w:left="-142" w:firstLine="142"/>
        <w:jc w:val="both"/>
        <w:rPr>
          <w:bCs w:val="0"/>
        </w:rPr>
      </w:pPr>
      <w:r w:rsidRPr="00586DBB">
        <w:rPr>
          <w:bCs w:val="0"/>
        </w:rPr>
        <w:t>DELIBEROU:</w:t>
      </w:r>
    </w:p>
    <w:p w14:paraId="1C081295" w14:textId="77777777" w:rsidR="001222FA" w:rsidRPr="00586DBB" w:rsidRDefault="001222FA" w:rsidP="001222FA">
      <w:pPr>
        <w:pStyle w:val="Ttulo1"/>
        <w:ind w:left="-142" w:firstLine="142"/>
        <w:jc w:val="both"/>
        <w:rPr>
          <w:bCs w:val="0"/>
        </w:rPr>
      </w:pPr>
    </w:p>
    <w:p w14:paraId="7CBD9C2B" w14:textId="21A15646" w:rsidR="001222FA" w:rsidRPr="00586DBB" w:rsidRDefault="001222FA" w:rsidP="001222FA">
      <w:pPr>
        <w:pStyle w:val="Corpodetexto"/>
        <w:numPr>
          <w:ilvl w:val="0"/>
          <w:numId w:val="8"/>
        </w:numPr>
        <w:ind w:left="-142" w:firstLine="142"/>
        <w:jc w:val="both"/>
      </w:pPr>
      <w:r w:rsidRPr="00586DBB">
        <w:t>Aprovar o plano de trabalho proposto pela CE</w:t>
      </w:r>
      <w:r w:rsidR="00F44EF3">
        <w:t>F</w:t>
      </w:r>
      <w:r w:rsidRPr="00586DBB">
        <w:t xml:space="preserve"> CAU/MT, conforme documento anexo.</w:t>
      </w:r>
    </w:p>
    <w:p w14:paraId="111D06C0" w14:textId="77777777" w:rsidR="001222FA" w:rsidRPr="00586DBB" w:rsidRDefault="001222FA" w:rsidP="001222FA">
      <w:pPr>
        <w:pStyle w:val="Corpodetexto"/>
        <w:ind w:left="-142" w:firstLine="142"/>
        <w:jc w:val="both"/>
      </w:pPr>
    </w:p>
    <w:p w14:paraId="2198A13C" w14:textId="77777777" w:rsidR="001222FA" w:rsidRPr="00586DBB" w:rsidRDefault="001222FA" w:rsidP="001222FA">
      <w:pPr>
        <w:pStyle w:val="Corpodetexto"/>
        <w:numPr>
          <w:ilvl w:val="0"/>
          <w:numId w:val="8"/>
        </w:numPr>
        <w:ind w:left="-142" w:firstLine="142"/>
        <w:jc w:val="both"/>
      </w:pPr>
      <w:r w:rsidRPr="00586DBB">
        <w:t>Encaminhar ao Plenário do CAU/MT para homologação.</w:t>
      </w:r>
    </w:p>
    <w:p w14:paraId="776E3816" w14:textId="77777777" w:rsidR="001222FA" w:rsidRPr="00586DBB" w:rsidRDefault="001222FA" w:rsidP="001222FA">
      <w:pPr>
        <w:pStyle w:val="PargrafodaLista"/>
        <w:ind w:left="-142" w:firstLine="142"/>
        <w:rPr>
          <w:rFonts w:ascii="Times New Roman" w:hAnsi="Times New Roman"/>
          <w:sz w:val="22"/>
          <w:szCs w:val="22"/>
        </w:rPr>
      </w:pPr>
    </w:p>
    <w:p w14:paraId="5A6A9429" w14:textId="77777777" w:rsidR="001222FA" w:rsidRPr="00586DBB" w:rsidRDefault="001222FA" w:rsidP="001222FA">
      <w:pPr>
        <w:pStyle w:val="Corpodetexto"/>
        <w:numPr>
          <w:ilvl w:val="0"/>
          <w:numId w:val="8"/>
        </w:numPr>
        <w:ind w:left="0" w:firstLine="0"/>
        <w:jc w:val="both"/>
      </w:pPr>
      <w:r w:rsidRPr="00586DBB">
        <w:t>Esta deliberação entra em vigor nesta data.</w:t>
      </w:r>
    </w:p>
    <w:p w14:paraId="45C2BF96" w14:textId="77777777" w:rsidR="001222FA" w:rsidRPr="00586DBB" w:rsidRDefault="001222FA" w:rsidP="001222FA">
      <w:pPr>
        <w:pStyle w:val="Corpodetexto"/>
        <w:ind w:left="-142" w:firstLine="142"/>
        <w:jc w:val="both"/>
      </w:pPr>
    </w:p>
    <w:p w14:paraId="5B3CBD66" w14:textId="77777777" w:rsidR="001222FA" w:rsidRPr="00586DBB" w:rsidRDefault="001222FA" w:rsidP="001222FA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08104DE8" w14:textId="612B77B0" w:rsidR="003568DF" w:rsidRPr="00586DBB" w:rsidRDefault="00D9779A" w:rsidP="001222FA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eastAsia="Times New Roman" w:hAnsi="Times New Roman"/>
          <w:sz w:val="22"/>
          <w:szCs w:val="22"/>
          <w:lang w:eastAsia="pt-BR"/>
        </w:rPr>
        <w:t> </w:t>
      </w:r>
      <w:r w:rsidR="003568DF" w:rsidRPr="00586DBB">
        <w:rPr>
          <w:rFonts w:ascii="Times New Roman" w:hAnsi="Times New Roman"/>
          <w:sz w:val="22"/>
          <w:szCs w:val="22"/>
        </w:rPr>
        <w:t xml:space="preserve">Com </w:t>
      </w:r>
      <w:r w:rsidR="003568DF" w:rsidRPr="00586DBB">
        <w:rPr>
          <w:rFonts w:ascii="Times New Roman" w:hAnsi="Times New Roman"/>
          <w:b/>
          <w:sz w:val="22"/>
          <w:szCs w:val="22"/>
        </w:rPr>
        <w:t>0</w:t>
      </w:r>
      <w:r w:rsidR="00586DBB" w:rsidRPr="00586DBB">
        <w:rPr>
          <w:rFonts w:ascii="Times New Roman" w:hAnsi="Times New Roman"/>
          <w:b/>
          <w:sz w:val="22"/>
          <w:szCs w:val="22"/>
        </w:rPr>
        <w:t>2</w:t>
      </w:r>
      <w:r w:rsidR="003568DF" w:rsidRPr="00586DBB">
        <w:rPr>
          <w:rFonts w:ascii="Times New Roman" w:hAnsi="Times New Roman"/>
          <w:b/>
          <w:sz w:val="22"/>
          <w:szCs w:val="22"/>
        </w:rPr>
        <w:t xml:space="preserve"> votos favoráveis </w:t>
      </w:r>
      <w:r w:rsidR="003568DF" w:rsidRPr="00586DBB">
        <w:rPr>
          <w:rFonts w:ascii="Times New Roman" w:hAnsi="Times New Roman"/>
          <w:sz w:val="22"/>
          <w:szCs w:val="22"/>
        </w:rPr>
        <w:t>d</w:t>
      </w:r>
      <w:r w:rsidR="00586DBB" w:rsidRPr="00586DBB">
        <w:rPr>
          <w:rFonts w:ascii="Times New Roman" w:hAnsi="Times New Roman"/>
          <w:sz w:val="22"/>
          <w:szCs w:val="22"/>
        </w:rPr>
        <w:t>a</w:t>
      </w:r>
      <w:r w:rsidR="003568DF" w:rsidRPr="00586DBB">
        <w:rPr>
          <w:rFonts w:ascii="Times New Roman" w:hAnsi="Times New Roman"/>
          <w:sz w:val="22"/>
          <w:szCs w:val="22"/>
        </w:rPr>
        <w:t>s Conselheir</w:t>
      </w:r>
      <w:r w:rsidR="00586DBB">
        <w:rPr>
          <w:rFonts w:ascii="Times New Roman" w:hAnsi="Times New Roman"/>
          <w:sz w:val="22"/>
          <w:szCs w:val="22"/>
        </w:rPr>
        <w:t>a</w:t>
      </w:r>
      <w:r w:rsidR="003568DF" w:rsidRPr="00586DBB">
        <w:rPr>
          <w:rFonts w:ascii="Times New Roman" w:hAnsi="Times New Roman"/>
          <w:sz w:val="22"/>
          <w:szCs w:val="22"/>
        </w:rPr>
        <w:t xml:space="preserve">s </w:t>
      </w:r>
      <w:r w:rsidR="00586DBB" w:rsidRPr="00586DBB">
        <w:rPr>
          <w:rFonts w:ascii="Times New Roman" w:hAnsi="Times New Roman"/>
          <w:sz w:val="22"/>
          <w:szCs w:val="22"/>
        </w:rPr>
        <w:t xml:space="preserve">Thais Bacchi e </w:t>
      </w:r>
      <w:proofErr w:type="spellStart"/>
      <w:r w:rsidR="00586DBB" w:rsidRPr="00586DBB">
        <w:rPr>
          <w:rFonts w:ascii="Times New Roman" w:hAnsi="Times New Roman"/>
          <w:sz w:val="22"/>
          <w:szCs w:val="22"/>
        </w:rPr>
        <w:t>Maristene</w:t>
      </w:r>
      <w:proofErr w:type="spellEnd"/>
      <w:r w:rsidR="00586DBB" w:rsidRPr="00586DBB">
        <w:rPr>
          <w:rFonts w:ascii="Times New Roman" w:hAnsi="Times New Roman"/>
          <w:sz w:val="22"/>
          <w:szCs w:val="22"/>
        </w:rPr>
        <w:t xml:space="preserve"> Amaral Matos</w:t>
      </w:r>
      <w:r w:rsidR="003568DF" w:rsidRPr="00586DBB">
        <w:rPr>
          <w:rFonts w:ascii="Times New Roman" w:hAnsi="Times New Roman"/>
          <w:sz w:val="22"/>
          <w:szCs w:val="22"/>
        </w:rPr>
        <w:t xml:space="preserve">; </w:t>
      </w:r>
      <w:r w:rsidR="003568DF" w:rsidRPr="00586DBB">
        <w:rPr>
          <w:rFonts w:ascii="Times New Roman" w:hAnsi="Times New Roman"/>
          <w:b/>
          <w:sz w:val="22"/>
          <w:szCs w:val="22"/>
        </w:rPr>
        <w:t>00 votos contrários</w:t>
      </w:r>
      <w:r w:rsidR="003568DF" w:rsidRPr="00586DBB">
        <w:rPr>
          <w:rFonts w:ascii="Times New Roman" w:hAnsi="Times New Roman"/>
          <w:sz w:val="22"/>
          <w:szCs w:val="22"/>
        </w:rPr>
        <w:t xml:space="preserve">; </w:t>
      </w:r>
      <w:r w:rsidR="003568DF" w:rsidRPr="00586DBB">
        <w:rPr>
          <w:rFonts w:ascii="Times New Roman" w:hAnsi="Times New Roman"/>
          <w:b/>
          <w:sz w:val="22"/>
          <w:szCs w:val="22"/>
        </w:rPr>
        <w:t xml:space="preserve">00 abstenções </w:t>
      </w:r>
      <w:r w:rsidR="003568DF" w:rsidRPr="00586DBB">
        <w:rPr>
          <w:rFonts w:ascii="Times New Roman" w:hAnsi="Times New Roman"/>
          <w:sz w:val="22"/>
          <w:szCs w:val="22"/>
        </w:rPr>
        <w:t xml:space="preserve">e </w:t>
      </w:r>
      <w:r w:rsidR="003568DF" w:rsidRPr="00586DBB">
        <w:rPr>
          <w:rFonts w:ascii="Times New Roman" w:hAnsi="Times New Roman"/>
          <w:b/>
          <w:sz w:val="22"/>
          <w:szCs w:val="22"/>
        </w:rPr>
        <w:t>0</w:t>
      </w:r>
      <w:r w:rsidR="00586DBB" w:rsidRPr="00586DBB">
        <w:rPr>
          <w:rFonts w:ascii="Times New Roman" w:hAnsi="Times New Roman"/>
          <w:b/>
          <w:sz w:val="22"/>
          <w:szCs w:val="22"/>
        </w:rPr>
        <w:t>1</w:t>
      </w:r>
      <w:r w:rsidR="003568DF" w:rsidRPr="00586DBB">
        <w:rPr>
          <w:rFonts w:ascii="Times New Roman" w:hAnsi="Times New Roman"/>
          <w:b/>
          <w:sz w:val="22"/>
          <w:szCs w:val="22"/>
        </w:rPr>
        <w:t xml:space="preserve"> ausência</w:t>
      </w:r>
      <w:r w:rsidR="00586DBB" w:rsidRPr="00586DBB">
        <w:rPr>
          <w:rFonts w:ascii="Times New Roman" w:hAnsi="Times New Roman"/>
          <w:b/>
          <w:sz w:val="22"/>
          <w:szCs w:val="22"/>
        </w:rPr>
        <w:t xml:space="preserve"> justificada do Conselheiro Dionísio Carlos de Oliveira.</w:t>
      </w:r>
    </w:p>
    <w:p w14:paraId="748977CC" w14:textId="77777777" w:rsidR="003568DF" w:rsidRPr="00586DBB" w:rsidRDefault="003568DF" w:rsidP="003568D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13323A" w14:textId="7A0BA1E1" w:rsid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B4E3B63" w14:textId="77777777" w:rsid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3F81E6C" w14:textId="77777777" w:rsidR="00586DBB" w:rsidRP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17AB030" w14:textId="37DD9888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 xml:space="preserve">THAIS BACCHI                    </w:t>
      </w: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_______________________________</w:t>
      </w:r>
    </w:p>
    <w:p w14:paraId="6AC60876" w14:textId="77777777" w:rsidR="00586DBB" w:rsidRP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hAnsi="Times New Roman"/>
          <w:sz w:val="22"/>
          <w:szCs w:val="22"/>
        </w:rPr>
        <w:t xml:space="preserve">Coordenadora </w:t>
      </w:r>
    </w:p>
    <w:p w14:paraId="4A3F8DB4" w14:textId="77777777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32C0F88" w14:textId="77777777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C5C7F6A" w14:textId="77777777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390E965" w14:textId="77777777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95670AE" w14:textId="77777777" w:rsidR="00586DBB" w:rsidRP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>Maristene AMARAL MATOS</w:t>
      </w: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__</w:t>
      </w:r>
      <w:r w:rsidRPr="00586DB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442D8466" w14:textId="77777777" w:rsidR="00586DBB" w:rsidRPr="00586DBB" w:rsidRDefault="00586DBB" w:rsidP="00586DBB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586DBB">
        <w:rPr>
          <w:rFonts w:ascii="Times New Roman" w:eastAsia="Calibri" w:hAnsi="Times New Roman"/>
          <w:sz w:val="22"/>
          <w:szCs w:val="22"/>
        </w:rPr>
        <w:t>Coordenadora adjunta</w:t>
      </w:r>
    </w:p>
    <w:p w14:paraId="3FCC5F0E" w14:textId="1D32B830" w:rsid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96D4570" w14:textId="77777777" w:rsid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DD0C023" w14:textId="5E6F2863" w:rsid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586DBB">
        <w:rPr>
          <w:rFonts w:ascii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6FD5D" wp14:editId="08247791">
                <wp:simplePos x="0" y="0"/>
                <wp:positionH relativeFrom="column">
                  <wp:posOffset>3792388</wp:posOffset>
                </wp:positionH>
                <wp:positionV relativeFrom="paragraph">
                  <wp:posOffset>9525</wp:posOffset>
                </wp:positionV>
                <wp:extent cx="1940560" cy="1404620"/>
                <wp:effectExtent l="0" t="0" r="21590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2F62" w14:textId="017D1620" w:rsidR="00586DBB" w:rsidRPr="00586DBB" w:rsidRDefault="00586DB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6D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AUSÊNCIA JUSTIFICADA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6FD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8.6pt;margin-top:.75pt;width:15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nXEAIAACAEAAAOAAAAZHJzL2Uyb0RvYy54bWysk1Fv0zAQx9+R+A6W32nSKi1r1HQaHUVI&#10;YyANPsDFcRoLx2dst8n49JzdrqsGvCDyYPly57/vfndeXY+9ZgfpvEJT8ekk50wagY0yu4p/+7p9&#10;c8WZD2Aa0GhkxR+l59fr169Wgy3lDDvUjXSMRIwvB1vxLgRbZpkXnezBT9BKQ84WXQ+BTLfLGgcD&#10;qfc6m+X5IhvQNdahkN7T39ujk6+TfttKET63rZeB6YpTbiGtLq11XLP1CsqdA9spcUoD/iGLHpSh&#10;S89StxCA7Z36TapXwqHHNkwE9hm2rRIy1UDVTPMX1Tx0YGWqheB4e8bk/5+suD882C+OhfEdjtTA&#10;VIS3dyi+e2Zw04HZyRvncOgkNHTxNCLLBuvL09GI2pc+itTDJ2yoybAPmITG1vWRCtXJSJ0a8HiG&#10;LsfARLxyWeTzBbkE+aZFXixmqS0ZlE/HrfPhg8SexU3FHXU1ycPhzoeYDpRPIfE2j1o1W6V1Mtyu&#10;3mjHDkATsE1fquBFmDZsqPhyPpsfCfxVIk/fnyR6FWiUteorfnUOgjJye2+aNGgBlD7uKWVtTiAj&#10;uyPFMNYjBUagNTaPhNThcWTpidGmQ/eTs4HGteL+xx6c5Ex/NNSW5bQo4nwno5i/JYbMXXrqSw8Y&#10;QVIVD5wdt5uQ3kQCZm+ofVuVwD5ncsqVxjDxPj2ZOOeXdop6ftjrXwAAAP//AwBQSwMEFAAGAAgA&#10;AAAhAB4z2E7dAAAACQEAAA8AAABkcnMvZG93bnJldi54bWxMj8FOwzAQRO9I/IO1SFwq6mCUloY4&#10;FVTqiVNDubvxkkTE62C7bfr3LCd6XL3R7JtyPblBnDDE3pOGx3kGAqnxtqdWw/5j+/AMIiZD1gye&#10;UMMFI6yr25vSFNafaYenOrWCSygWRkOX0lhIGZsOnYlzPyIx+/LBmcRnaKUN5szlbpAqyxbSmZ74&#10;Q2dG3HTYfNdHp2HxUz/N3j/tjHaX7VtoXG43+1zr+7vp9QVEwin9h+FPn9WhYqeDP5KNYtCQr5aK&#10;owxyEMxXmeIpBw1KqSXIqpTXC6pfAAAA//8DAFBLAQItABQABgAIAAAAIQC2gziS/gAAAOEBAAAT&#10;AAAAAAAAAAAAAAAAAAAAAABbQ29udGVudF9UeXBlc10ueG1sUEsBAi0AFAAGAAgAAAAhADj9If/W&#10;AAAAlAEAAAsAAAAAAAAAAAAAAAAALwEAAF9yZWxzLy5yZWxzUEsBAi0AFAAGAAgAAAAhAIJF+dcQ&#10;AgAAIAQAAA4AAAAAAAAAAAAAAAAALgIAAGRycy9lMm9Eb2MueG1sUEsBAi0AFAAGAAgAAAAhAB4z&#10;2E7dAAAACQEAAA8AAAAAAAAAAAAAAAAAagQAAGRycy9kb3ducmV2LnhtbFBLBQYAAAAABAAEAPMA&#10;AAB0BQAAAAA=&#10;">
                <v:textbox style="mso-fit-shape-to-text:t">
                  <w:txbxContent>
                    <w:p w14:paraId="390B2F62" w14:textId="017D1620" w:rsidR="00586DBB" w:rsidRPr="00586DBB" w:rsidRDefault="00586DBB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586D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AUSÊNCIA JUSTIFICADA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B6BE7" w14:textId="3390C7CA" w:rsidR="00586DBB" w:rsidRPr="00586DBB" w:rsidRDefault="00586DBB" w:rsidP="00586DBB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B55E9D1" w14:textId="53579EF4" w:rsidR="00586DBB" w:rsidRP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>DIONÍSIO CARLOS DE OLIVEIRA</w:t>
      </w:r>
      <w:r w:rsidRPr="00586DB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_</w:t>
      </w:r>
      <w:r w:rsidRPr="00586DB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29F7FBC6" w14:textId="5CA42866" w:rsidR="00586DBB" w:rsidRPr="00586DBB" w:rsidRDefault="00586DBB" w:rsidP="00586DBB">
      <w:pPr>
        <w:spacing w:line="276" w:lineRule="auto"/>
        <w:rPr>
          <w:rFonts w:ascii="Times New Roman" w:hAnsi="Times New Roman"/>
          <w:sz w:val="22"/>
          <w:szCs w:val="22"/>
        </w:rPr>
      </w:pPr>
      <w:r w:rsidRPr="00586DBB">
        <w:rPr>
          <w:rFonts w:ascii="Times New Roman" w:hAnsi="Times New Roman"/>
          <w:sz w:val="22"/>
          <w:szCs w:val="22"/>
        </w:rPr>
        <w:t>Membro</w:t>
      </w:r>
    </w:p>
    <w:sectPr w:rsidR="00586DBB" w:rsidRPr="00586DBB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44EF3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0F2"/>
    <w:multiLevelType w:val="multilevel"/>
    <w:tmpl w:val="A7E20A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84357">
    <w:abstractNumId w:val="2"/>
  </w:num>
  <w:num w:numId="2" w16cid:durableId="1876233842">
    <w:abstractNumId w:val="7"/>
  </w:num>
  <w:num w:numId="3" w16cid:durableId="1779326990">
    <w:abstractNumId w:val="3"/>
  </w:num>
  <w:num w:numId="4" w16cid:durableId="1667707947">
    <w:abstractNumId w:val="4"/>
  </w:num>
  <w:num w:numId="5" w16cid:durableId="1721244875">
    <w:abstractNumId w:val="0"/>
  </w:num>
  <w:num w:numId="6" w16cid:durableId="930939816">
    <w:abstractNumId w:val="5"/>
  </w:num>
  <w:num w:numId="7" w16cid:durableId="1098529176">
    <w:abstractNumId w:val="6"/>
  </w:num>
  <w:num w:numId="8" w16cid:durableId="160793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222FA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C335D"/>
    <w:rsid w:val="002D7ABC"/>
    <w:rsid w:val="0034047A"/>
    <w:rsid w:val="0034317B"/>
    <w:rsid w:val="00346DE9"/>
    <w:rsid w:val="003568DF"/>
    <w:rsid w:val="003D0E0E"/>
    <w:rsid w:val="003D724D"/>
    <w:rsid w:val="003E1359"/>
    <w:rsid w:val="00414906"/>
    <w:rsid w:val="00440305"/>
    <w:rsid w:val="00471854"/>
    <w:rsid w:val="00494DF4"/>
    <w:rsid w:val="004D4425"/>
    <w:rsid w:val="00534F70"/>
    <w:rsid w:val="00536529"/>
    <w:rsid w:val="005546D0"/>
    <w:rsid w:val="00586DBB"/>
    <w:rsid w:val="005A0A65"/>
    <w:rsid w:val="005A783E"/>
    <w:rsid w:val="005D595B"/>
    <w:rsid w:val="005E3E4C"/>
    <w:rsid w:val="00653387"/>
    <w:rsid w:val="006541CC"/>
    <w:rsid w:val="006B3234"/>
    <w:rsid w:val="006D539B"/>
    <w:rsid w:val="006D7207"/>
    <w:rsid w:val="0070131E"/>
    <w:rsid w:val="00771C6C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51703"/>
    <w:rsid w:val="00A805AF"/>
    <w:rsid w:val="00AB09B8"/>
    <w:rsid w:val="00AD1816"/>
    <w:rsid w:val="00AE12B7"/>
    <w:rsid w:val="00B3042C"/>
    <w:rsid w:val="00B7250B"/>
    <w:rsid w:val="00B84D45"/>
    <w:rsid w:val="00B9517B"/>
    <w:rsid w:val="00BB70BA"/>
    <w:rsid w:val="00BD1CA5"/>
    <w:rsid w:val="00BF55E4"/>
    <w:rsid w:val="00C91FA5"/>
    <w:rsid w:val="00CB0BDE"/>
    <w:rsid w:val="00CD78A9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48D0"/>
    <w:rsid w:val="00F44EF3"/>
    <w:rsid w:val="00F52AF3"/>
    <w:rsid w:val="00F61F8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222FA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2FA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Corpodetexto">
    <w:name w:val="Body Text"/>
    <w:basedOn w:val="Normal"/>
    <w:link w:val="CorpodetextoChar"/>
    <w:rsid w:val="001222FA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222FA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18F7-8321-4F66-902E-91399E7C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4</cp:revision>
  <cp:lastPrinted>2020-11-16T23:28:00Z</cp:lastPrinted>
  <dcterms:created xsi:type="dcterms:W3CDTF">2023-02-15T15:38:00Z</dcterms:created>
  <dcterms:modified xsi:type="dcterms:W3CDTF">2023-02-15T18:57:00Z</dcterms:modified>
</cp:coreProperties>
</file>