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911CC" w14:textId="32CF6990" w:rsidR="006D034D" w:rsidRPr="00C4568A" w:rsidRDefault="00AD3EA6" w:rsidP="00641885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hd w:val="clear" w:color="auto" w:fill="F2F2F2"/>
        <w:spacing w:before="240" w:after="240" w:line="276" w:lineRule="auto"/>
        <w:jc w:val="center"/>
        <w:rPr>
          <w:rFonts w:asciiTheme="minorHAnsi" w:hAnsiTheme="minorHAnsi" w:cstheme="minorHAnsi"/>
        </w:rPr>
      </w:pPr>
      <w:r w:rsidRPr="00C4568A">
        <w:rPr>
          <w:rFonts w:asciiTheme="minorHAnsi" w:eastAsia="Times New Roman" w:hAnsiTheme="minorHAnsi" w:cstheme="minorHAnsi"/>
          <w:b/>
          <w:smallCaps/>
          <w:sz w:val="22"/>
          <w:szCs w:val="22"/>
          <w:lang w:eastAsia="pt-BR"/>
        </w:rPr>
        <w:t>DELIBERAÇÃO N</w:t>
      </w:r>
      <w:r w:rsidR="00641885" w:rsidRPr="00C4568A">
        <w:rPr>
          <w:rFonts w:asciiTheme="minorHAnsi" w:eastAsia="Times New Roman" w:hAnsiTheme="minorHAnsi" w:cstheme="minorHAnsi"/>
          <w:b/>
          <w:smallCaps/>
          <w:sz w:val="22"/>
          <w:szCs w:val="22"/>
          <w:lang w:eastAsia="pt-BR"/>
        </w:rPr>
        <w:t>.</w:t>
      </w:r>
      <w:r w:rsidR="0093027E" w:rsidRPr="00C4568A">
        <w:rPr>
          <w:rFonts w:asciiTheme="minorHAnsi" w:eastAsia="Times New Roman" w:hAnsiTheme="minorHAnsi" w:cstheme="minorHAnsi"/>
          <w:b/>
          <w:smallCaps/>
          <w:sz w:val="22"/>
          <w:szCs w:val="22"/>
          <w:lang w:eastAsia="pt-BR"/>
        </w:rPr>
        <w:t xml:space="preserve"> </w:t>
      </w:r>
      <w:r w:rsidR="00C4568A">
        <w:rPr>
          <w:rFonts w:asciiTheme="minorHAnsi" w:eastAsia="Times New Roman" w:hAnsiTheme="minorHAnsi" w:cstheme="minorHAnsi"/>
          <w:b/>
          <w:smallCaps/>
          <w:sz w:val="22"/>
          <w:szCs w:val="22"/>
          <w:lang w:eastAsia="pt-BR"/>
        </w:rPr>
        <w:t>9</w:t>
      </w:r>
      <w:r w:rsidR="00F67D38">
        <w:rPr>
          <w:rFonts w:asciiTheme="minorHAnsi" w:eastAsia="Times New Roman" w:hAnsiTheme="minorHAnsi" w:cstheme="minorHAnsi"/>
          <w:b/>
          <w:smallCaps/>
          <w:sz w:val="22"/>
          <w:szCs w:val="22"/>
          <w:lang w:eastAsia="pt-BR"/>
        </w:rPr>
        <w:t>49</w:t>
      </w:r>
      <w:r w:rsidR="00516E76" w:rsidRPr="00C4568A">
        <w:rPr>
          <w:rFonts w:asciiTheme="minorHAnsi" w:eastAsia="Times New Roman" w:hAnsiTheme="minorHAnsi" w:cstheme="minorHAnsi"/>
          <w:b/>
          <w:smallCaps/>
          <w:sz w:val="22"/>
          <w:szCs w:val="22"/>
          <w:lang w:eastAsia="pt-BR"/>
        </w:rPr>
        <w:t>/</w:t>
      </w:r>
      <w:r w:rsidR="00E45238" w:rsidRPr="00C4568A">
        <w:rPr>
          <w:rFonts w:asciiTheme="minorHAnsi" w:eastAsia="Times New Roman" w:hAnsiTheme="minorHAnsi" w:cstheme="minorHAnsi"/>
          <w:b/>
          <w:smallCaps/>
          <w:color w:val="000000"/>
          <w:sz w:val="22"/>
          <w:szCs w:val="22"/>
          <w:lang w:eastAsia="pt-BR"/>
        </w:rPr>
        <w:t>2</w:t>
      </w:r>
      <w:r w:rsidRPr="00C4568A">
        <w:rPr>
          <w:rFonts w:asciiTheme="minorHAnsi" w:eastAsia="Times New Roman" w:hAnsiTheme="minorHAnsi" w:cstheme="minorHAnsi"/>
          <w:b/>
          <w:smallCaps/>
          <w:color w:val="000000"/>
          <w:sz w:val="22"/>
          <w:szCs w:val="22"/>
          <w:lang w:eastAsia="pt-BR"/>
        </w:rPr>
        <w:t>02</w:t>
      </w:r>
      <w:r w:rsidR="008D1F42" w:rsidRPr="00C4568A">
        <w:rPr>
          <w:rFonts w:asciiTheme="minorHAnsi" w:eastAsia="Times New Roman" w:hAnsiTheme="minorHAnsi" w:cstheme="minorHAnsi"/>
          <w:b/>
          <w:smallCaps/>
          <w:color w:val="000000"/>
          <w:sz w:val="22"/>
          <w:szCs w:val="22"/>
          <w:lang w:eastAsia="pt-BR"/>
        </w:rPr>
        <w:t>3</w:t>
      </w:r>
      <w:r w:rsidRPr="00C4568A">
        <w:rPr>
          <w:rFonts w:asciiTheme="minorHAnsi" w:eastAsia="Times New Roman" w:hAnsiTheme="minorHAnsi" w:cstheme="minorHAnsi"/>
          <w:b/>
          <w:smallCaps/>
          <w:sz w:val="22"/>
          <w:szCs w:val="22"/>
          <w:lang w:eastAsia="pt-BR"/>
        </w:rPr>
        <w:t xml:space="preserve"> – (CEP-CAU/MT)</w:t>
      </w:r>
    </w:p>
    <w:p w14:paraId="4B0FBD1B" w14:textId="3D1E3262" w:rsidR="00E32258" w:rsidRPr="00C4568A" w:rsidRDefault="00E32258" w:rsidP="00E32258">
      <w:pPr>
        <w:jc w:val="both"/>
        <w:rPr>
          <w:rFonts w:asciiTheme="minorHAnsi" w:hAnsiTheme="minorHAnsi" w:cstheme="minorHAnsi"/>
        </w:rPr>
      </w:pPr>
      <w:r w:rsidRPr="00C4568A"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>A COMISSÃO DE EXERCÍCIO PROFISSIONAL – (CEP-CAU/MT),</w:t>
      </w:r>
      <w:r w:rsidRPr="00C4568A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</w:t>
      </w:r>
      <w:r w:rsidR="00F67D38">
        <w:rPr>
          <w:rFonts w:asciiTheme="minorHAnsi" w:eastAsia="Times New Roman" w:hAnsiTheme="minorHAnsi" w:cstheme="minorHAnsi"/>
          <w:sz w:val="22"/>
          <w:szCs w:val="22"/>
          <w:lang w:eastAsia="pt-BR"/>
        </w:rPr>
        <w:t>reunida extraordinariamente de maneira virtual (Microsoft Teams) no dia 09 de março de 2023</w:t>
      </w:r>
      <w:r w:rsidRPr="00C4568A">
        <w:rPr>
          <w:rFonts w:asciiTheme="minorHAnsi" w:eastAsia="Times New Roman" w:hAnsiTheme="minorHAnsi" w:cstheme="minorHAnsi"/>
          <w:sz w:val="22"/>
          <w:szCs w:val="22"/>
          <w:lang w:eastAsia="pt-BR"/>
        </w:rPr>
        <w:t>, no uso das competências que lhe conferem o art. 96 do Regimento Interno do CAU/MT, após análise do assunto em epígrafe, e</w:t>
      </w:r>
    </w:p>
    <w:p w14:paraId="04887817" w14:textId="77777777" w:rsidR="006D034D" w:rsidRPr="00C4568A" w:rsidRDefault="006D034D">
      <w:pPr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14:paraId="58872E6F" w14:textId="77777777" w:rsidR="00E32258" w:rsidRPr="00C4568A" w:rsidRDefault="00E32258" w:rsidP="00E32258">
      <w:pPr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C4568A">
        <w:rPr>
          <w:rFonts w:asciiTheme="minorHAnsi" w:eastAsia="Times New Roman" w:hAnsiTheme="minorHAnsi" w:cstheme="minorHAnsi"/>
          <w:sz w:val="22"/>
          <w:szCs w:val="22"/>
          <w:lang w:eastAsia="pt-BR"/>
        </w:rPr>
        <w:t>Considerando que a Resolução CAU/BR n.º 28/2012 dispõe sobre o registro e sobre a alteração e a baixa de registro de pessoa jurídica de Arquitetura e Urbanismo nos Conselhos de Arquitetura e Urbanismo dos Estados e do Distrito Federal e dá outras providências.</w:t>
      </w:r>
    </w:p>
    <w:p w14:paraId="78C2AA7A" w14:textId="77777777" w:rsidR="00E32258" w:rsidRPr="00C4568A" w:rsidRDefault="00E32258" w:rsidP="00E32258">
      <w:pPr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14:paraId="5F12F1CB" w14:textId="7404B17B" w:rsidR="00E32258" w:rsidRPr="00C4568A" w:rsidRDefault="00E32258" w:rsidP="00347068">
      <w:pPr>
        <w:autoSpaceDN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C4568A">
        <w:rPr>
          <w:rFonts w:asciiTheme="minorHAnsi" w:eastAsia="Times New Roman" w:hAnsiTheme="minorHAnsi" w:cstheme="minorHAnsi"/>
          <w:sz w:val="22"/>
          <w:szCs w:val="22"/>
          <w:lang w:eastAsia="pt-BR"/>
        </w:rPr>
        <w:t>Considerando que a pessoa jurídica</w:t>
      </w:r>
      <w:r w:rsidR="00347068" w:rsidRPr="00C4568A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</w:t>
      </w:r>
      <w:r w:rsidR="00E625BB" w:rsidRPr="00C4568A">
        <w:rPr>
          <w:rFonts w:asciiTheme="minorHAnsi" w:eastAsia="Times New Roman" w:hAnsiTheme="minorHAnsi" w:cstheme="minorHAnsi"/>
          <w:sz w:val="22"/>
          <w:szCs w:val="22"/>
          <w:lang w:eastAsia="pt-BR"/>
        </w:rPr>
        <w:t>LOPES, PAVESI &amp; PAVESI LTDA - ME</w:t>
      </w:r>
      <w:r w:rsidRPr="00C4568A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, protocolo n.º </w:t>
      </w:r>
      <w:r w:rsidR="00E625BB" w:rsidRPr="00C4568A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1599436/2022 </w:t>
      </w:r>
      <w:r w:rsidRPr="00C4568A">
        <w:rPr>
          <w:rFonts w:asciiTheme="minorHAnsi" w:eastAsia="Times New Roman" w:hAnsiTheme="minorHAnsi" w:cstheme="minorHAnsi"/>
          <w:sz w:val="22"/>
          <w:szCs w:val="22"/>
          <w:lang w:eastAsia="pt-BR"/>
        </w:rPr>
        <w:t>solicitou interrupção do registro de pessoa jurídica.</w:t>
      </w:r>
    </w:p>
    <w:p w14:paraId="74D2F31A" w14:textId="77777777" w:rsidR="00E32258" w:rsidRPr="00C4568A" w:rsidRDefault="00E32258" w:rsidP="00347068">
      <w:pPr>
        <w:suppressAutoHyphens w:val="0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14:paraId="1336720C" w14:textId="54A34A8B" w:rsidR="006D034D" w:rsidRPr="00C4568A" w:rsidRDefault="00AD3EA6">
      <w:pPr>
        <w:pStyle w:val="NormalWeb"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C4568A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Considerando que atendendo as condições estabelecidas, o processo de solicitação de interrupção de registro será deferido pelo CAU/UF competente, conforme art. </w:t>
      </w:r>
      <w:r w:rsidR="00E32258" w:rsidRPr="00C4568A">
        <w:rPr>
          <w:rFonts w:asciiTheme="minorHAnsi" w:eastAsia="Times New Roman" w:hAnsiTheme="minorHAnsi" w:cstheme="minorHAnsi"/>
          <w:sz w:val="22"/>
          <w:szCs w:val="22"/>
          <w:lang w:eastAsia="pt-BR"/>
        </w:rPr>
        <w:t>25</w:t>
      </w:r>
      <w:r w:rsidR="00B16F73" w:rsidRPr="00C4568A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</w:t>
      </w:r>
      <w:r w:rsidRPr="00C4568A">
        <w:rPr>
          <w:rFonts w:asciiTheme="minorHAnsi" w:eastAsia="Times New Roman" w:hAnsiTheme="minorHAnsi" w:cstheme="minorHAnsi"/>
          <w:sz w:val="22"/>
          <w:szCs w:val="22"/>
          <w:lang w:eastAsia="pt-BR"/>
        </w:rPr>
        <w:t>da Resolução CAU/BR n</w:t>
      </w:r>
      <w:r w:rsidR="00641885" w:rsidRPr="00C4568A">
        <w:rPr>
          <w:rFonts w:asciiTheme="minorHAnsi" w:eastAsia="Times New Roman" w:hAnsiTheme="minorHAnsi" w:cstheme="minorHAnsi"/>
          <w:sz w:val="22"/>
          <w:szCs w:val="22"/>
          <w:lang w:eastAsia="pt-BR"/>
        </w:rPr>
        <w:t>.</w:t>
      </w:r>
      <w:r w:rsidRPr="00C4568A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º </w:t>
      </w:r>
      <w:r w:rsidR="00E32258" w:rsidRPr="00C4568A">
        <w:rPr>
          <w:rFonts w:asciiTheme="minorHAnsi" w:eastAsia="Times New Roman" w:hAnsiTheme="minorHAnsi" w:cstheme="minorHAnsi"/>
          <w:sz w:val="22"/>
          <w:szCs w:val="22"/>
          <w:lang w:eastAsia="pt-BR"/>
        </w:rPr>
        <w:t>28/2012</w:t>
      </w:r>
      <w:r w:rsidRPr="00C4568A">
        <w:rPr>
          <w:rFonts w:asciiTheme="minorHAnsi" w:eastAsia="Times New Roman" w:hAnsiTheme="minorHAnsi" w:cstheme="minorHAnsi"/>
          <w:sz w:val="22"/>
          <w:szCs w:val="22"/>
          <w:lang w:eastAsia="pt-BR"/>
        </w:rPr>
        <w:t>.</w:t>
      </w:r>
    </w:p>
    <w:p w14:paraId="4995A4E3" w14:textId="0CE3839E" w:rsidR="00E32258" w:rsidRPr="00C4568A" w:rsidRDefault="00E32258">
      <w:pPr>
        <w:pStyle w:val="NormalWeb"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14:paraId="0F3CEE23" w14:textId="0000E1DD" w:rsidR="00E32258" w:rsidRPr="00C4568A" w:rsidRDefault="00E32258">
      <w:pPr>
        <w:pStyle w:val="NormalWeb"/>
        <w:jc w:val="both"/>
        <w:rPr>
          <w:rFonts w:asciiTheme="minorHAnsi" w:hAnsiTheme="minorHAnsi" w:cstheme="minorHAnsi"/>
        </w:rPr>
      </w:pPr>
      <w:r w:rsidRPr="00C4568A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Considerando o relatório e voto do Conselheiro (a) relator (a) </w:t>
      </w:r>
      <w:r w:rsidR="00E625BB" w:rsidRPr="00C4568A">
        <w:rPr>
          <w:rFonts w:asciiTheme="minorHAnsi" w:eastAsia="Times New Roman" w:hAnsiTheme="minorHAnsi" w:cstheme="minorHAnsi"/>
          <w:sz w:val="22"/>
          <w:szCs w:val="22"/>
          <w:lang w:eastAsia="pt-BR"/>
        </w:rPr>
        <w:t>Alexsandro Reis</w:t>
      </w:r>
      <w:r w:rsidRPr="00C4568A">
        <w:rPr>
          <w:rFonts w:asciiTheme="minorHAnsi" w:eastAsia="Times New Roman" w:hAnsiTheme="minorHAnsi" w:cstheme="minorHAnsi"/>
          <w:sz w:val="22"/>
          <w:szCs w:val="22"/>
          <w:lang w:eastAsia="pt-BR"/>
        </w:rPr>
        <w:t>.</w:t>
      </w:r>
    </w:p>
    <w:p w14:paraId="2AC1E245" w14:textId="77777777" w:rsidR="006D034D" w:rsidRPr="00C4568A" w:rsidRDefault="00AD3EA6">
      <w:pPr>
        <w:pStyle w:val="NormalWeb"/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</w:pPr>
      <w:r w:rsidRPr="00C4568A"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 xml:space="preserve"> </w:t>
      </w:r>
    </w:p>
    <w:p w14:paraId="6B123579" w14:textId="77777777" w:rsidR="006D034D" w:rsidRPr="00C4568A" w:rsidRDefault="00AD3EA6">
      <w:pPr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</w:pPr>
      <w:r w:rsidRPr="00C4568A"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>DELIBEROU:</w:t>
      </w:r>
    </w:p>
    <w:p w14:paraId="349A5CF1" w14:textId="77777777" w:rsidR="006D034D" w:rsidRPr="00C4568A" w:rsidRDefault="006D034D">
      <w:pPr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</w:pPr>
    </w:p>
    <w:p w14:paraId="20EC584D" w14:textId="59C308E7" w:rsidR="006D034D" w:rsidRPr="00C4568A" w:rsidRDefault="00AD3EA6">
      <w:pPr>
        <w:pStyle w:val="PargrafodaLista"/>
        <w:numPr>
          <w:ilvl w:val="0"/>
          <w:numId w:val="1"/>
        </w:numPr>
        <w:tabs>
          <w:tab w:val="left" w:pos="284"/>
          <w:tab w:val="left" w:pos="851"/>
        </w:tabs>
        <w:suppressAutoHyphens w:val="0"/>
        <w:jc w:val="both"/>
        <w:textAlignment w:val="auto"/>
        <w:rPr>
          <w:rFonts w:asciiTheme="minorHAnsi" w:hAnsiTheme="minorHAnsi" w:cstheme="minorHAnsi"/>
        </w:rPr>
      </w:pPr>
      <w:r w:rsidRPr="00C4568A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Pelo deferimento do pedido de Interrupção de Registro </w:t>
      </w:r>
      <w:r w:rsidR="00E32258" w:rsidRPr="00C4568A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da pessoa jurídica </w:t>
      </w:r>
      <w:r w:rsidR="00C4568A" w:rsidRPr="00C4568A">
        <w:rPr>
          <w:rFonts w:asciiTheme="minorHAnsi" w:eastAsia="Times New Roman" w:hAnsiTheme="minorHAnsi" w:cstheme="minorHAnsi"/>
          <w:sz w:val="22"/>
          <w:szCs w:val="22"/>
          <w:lang w:eastAsia="pt-BR"/>
        </w:rPr>
        <w:t>INTEGRA SOLUÇÕES EM AUTOMAÇÃO, ARQUITETURA E ENGENHARIA</w:t>
      </w:r>
      <w:r w:rsidR="00347068" w:rsidRPr="00C4568A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, protocolo n.º </w:t>
      </w:r>
      <w:r w:rsidR="00E625BB" w:rsidRPr="00C4568A">
        <w:rPr>
          <w:rFonts w:asciiTheme="minorHAnsi" w:eastAsia="Times New Roman" w:hAnsiTheme="minorHAnsi" w:cstheme="minorHAnsi"/>
          <w:sz w:val="22"/>
          <w:szCs w:val="22"/>
          <w:lang w:eastAsia="pt-BR"/>
        </w:rPr>
        <w:t>1599436/2022</w:t>
      </w:r>
      <w:r w:rsidR="00420DBC" w:rsidRPr="00C4568A">
        <w:rPr>
          <w:rFonts w:asciiTheme="minorHAnsi" w:eastAsia="Times New Roman" w:hAnsiTheme="minorHAnsi" w:cstheme="minorHAnsi"/>
          <w:sz w:val="22"/>
          <w:szCs w:val="22"/>
          <w:lang w:eastAsia="pt-BR"/>
        </w:rPr>
        <w:t>.</w:t>
      </w:r>
    </w:p>
    <w:p w14:paraId="26045824" w14:textId="77777777" w:rsidR="006D034D" w:rsidRPr="00C4568A" w:rsidRDefault="006D034D">
      <w:pPr>
        <w:tabs>
          <w:tab w:val="left" w:pos="284"/>
          <w:tab w:val="left" w:pos="851"/>
        </w:tabs>
        <w:suppressAutoHyphens w:val="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415D4986" w14:textId="3A4D1BB5" w:rsidR="001C2793" w:rsidRPr="00C4568A" w:rsidRDefault="001C2793" w:rsidP="001C2793">
      <w:pPr>
        <w:pStyle w:val="PargrafodaLista"/>
        <w:numPr>
          <w:ilvl w:val="0"/>
          <w:numId w:val="1"/>
        </w:numPr>
        <w:tabs>
          <w:tab w:val="left" w:pos="284"/>
          <w:tab w:val="left" w:pos="851"/>
        </w:tabs>
        <w:suppressAutoHyphens w:val="0"/>
        <w:jc w:val="both"/>
        <w:textAlignment w:val="auto"/>
        <w:rPr>
          <w:rFonts w:asciiTheme="minorHAnsi" w:eastAsia="Times New Roman" w:hAnsiTheme="minorHAnsi" w:cstheme="minorHAnsi"/>
          <w:iCs/>
          <w:sz w:val="22"/>
          <w:szCs w:val="22"/>
          <w:lang w:eastAsia="pt-BR"/>
        </w:rPr>
      </w:pPr>
      <w:r w:rsidRPr="00C4568A">
        <w:rPr>
          <w:rFonts w:asciiTheme="minorHAnsi" w:eastAsia="Times New Roman" w:hAnsiTheme="minorHAnsi" w:cstheme="minorHAnsi"/>
          <w:iCs/>
          <w:sz w:val="22"/>
          <w:szCs w:val="22"/>
          <w:lang w:eastAsia="pt-BR"/>
        </w:rPr>
        <w:t>Encaminhar ao Atendimento do CAU/MT para realização dos trâmites necessários e comunicar a decisão ao interessado.</w:t>
      </w:r>
    </w:p>
    <w:p w14:paraId="3DFBD934" w14:textId="77777777" w:rsidR="00000993" w:rsidRPr="00C4568A" w:rsidRDefault="00000993" w:rsidP="00000993">
      <w:pPr>
        <w:pStyle w:val="PargrafodaLista"/>
        <w:rPr>
          <w:rFonts w:asciiTheme="minorHAnsi" w:eastAsia="Times New Roman" w:hAnsiTheme="minorHAnsi" w:cstheme="minorHAnsi"/>
          <w:iCs/>
          <w:sz w:val="22"/>
          <w:szCs w:val="22"/>
          <w:lang w:eastAsia="pt-BR"/>
        </w:rPr>
      </w:pPr>
    </w:p>
    <w:p w14:paraId="3B2CBA82" w14:textId="0904956B" w:rsidR="00000993" w:rsidRPr="00C4568A" w:rsidRDefault="00000993" w:rsidP="00E625BB">
      <w:pPr>
        <w:pStyle w:val="PargrafodaLista"/>
        <w:numPr>
          <w:ilvl w:val="0"/>
          <w:numId w:val="1"/>
        </w:numPr>
        <w:tabs>
          <w:tab w:val="left" w:pos="284"/>
          <w:tab w:val="left" w:pos="851"/>
        </w:tabs>
        <w:suppressAutoHyphens w:val="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C4568A">
        <w:rPr>
          <w:rFonts w:asciiTheme="minorHAnsi" w:hAnsiTheme="minorHAnsi" w:cstheme="minorHAnsi"/>
          <w:sz w:val="22"/>
          <w:szCs w:val="22"/>
        </w:rPr>
        <w:t>Encaminhar</w:t>
      </w:r>
      <w:r w:rsidR="00347068" w:rsidRPr="00C4568A">
        <w:rPr>
          <w:rFonts w:asciiTheme="minorHAnsi" w:hAnsiTheme="minorHAnsi" w:cstheme="minorHAnsi"/>
          <w:sz w:val="22"/>
          <w:szCs w:val="22"/>
        </w:rPr>
        <w:t xml:space="preserve"> </w:t>
      </w:r>
      <w:r w:rsidR="001359DA" w:rsidRPr="00C4568A">
        <w:rPr>
          <w:rFonts w:asciiTheme="minorHAnsi" w:hAnsiTheme="minorHAnsi" w:cstheme="minorHAnsi"/>
          <w:sz w:val="22"/>
          <w:szCs w:val="22"/>
        </w:rPr>
        <w:t>a advogada do CAU/MT para realização dos procedimentos de cobrança administrativa e/ou judicial.</w:t>
      </w:r>
    </w:p>
    <w:p w14:paraId="2AEC58C7" w14:textId="77777777" w:rsidR="00212E86" w:rsidRPr="00A96D8B" w:rsidRDefault="00212E86" w:rsidP="00212E86">
      <w:pPr>
        <w:spacing w:before="215" w:line="276" w:lineRule="auto"/>
        <w:ind w:right="205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lang w:eastAsia="pt-BR"/>
        </w:rPr>
      </w:pPr>
      <w:r w:rsidRPr="00A96D8B">
        <w:rPr>
          <w:rFonts w:asciiTheme="minorHAnsi" w:hAnsiTheme="minorHAnsi" w:cstheme="minorHAnsi"/>
          <w:color w:val="000000" w:themeColor="text1"/>
          <w:sz w:val="22"/>
          <w:szCs w:val="22"/>
          <w:lang w:eastAsia="pt-BR"/>
        </w:rPr>
        <w:t xml:space="preserve">Com </w:t>
      </w:r>
      <w:r w:rsidRPr="00A96D8B">
        <w:rPr>
          <w:rFonts w:asciiTheme="minorHAnsi" w:hAnsiTheme="minorHAnsi" w:cstheme="minorHAnsi"/>
          <w:b/>
          <w:color w:val="000000" w:themeColor="text1"/>
          <w:sz w:val="22"/>
          <w:szCs w:val="22"/>
          <w:lang w:eastAsia="pt-BR"/>
        </w:rPr>
        <w:t>0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  <w:lang w:eastAsia="pt-BR"/>
        </w:rPr>
        <w:t>3</w:t>
      </w:r>
      <w:r w:rsidRPr="00A96D8B">
        <w:rPr>
          <w:rFonts w:asciiTheme="minorHAnsi" w:hAnsiTheme="minorHAnsi" w:cstheme="minorHAnsi"/>
          <w:b/>
          <w:color w:val="000000" w:themeColor="text1"/>
          <w:sz w:val="22"/>
          <w:szCs w:val="22"/>
          <w:lang w:eastAsia="pt-BR"/>
        </w:rPr>
        <w:t xml:space="preserve"> votos favoráveis </w:t>
      </w:r>
      <w:r w:rsidRPr="00A96D8B">
        <w:rPr>
          <w:rFonts w:asciiTheme="minorHAnsi" w:hAnsiTheme="minorHAnsi" w:cstheme="minorHAnsi"/>
          <w:color w:val="000000" w:themeColor="text1"/>
          <w:sz w:val="22"/>
          <w:szCs w:val="22"/>
          <w:lang w:eastAsia="pt-BR"/>
        </w:rPr>
        <w:t xml:space="preserve">dos Conselheiros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eastAsia="pt-BR"/>
        </w:rPr>
        <w:t xml:space="preserve">Karen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  <w:lang w:eastAsia="pt-BR"/>
        </w:rPr>
        <w:t>Mayumi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  <w:lang w:eastAsia="pt-BR"/>
        </w:rPr>
        <w:t xml:space="preserve"> Matsumoto, </w:t>
      </w:r>
      <w:r w:rsidRPr="00A96D8B">
        <w:rPr>
          <w:rFonts w:asciiTheme="minorHAnsi" w:hAnsiTheme="minorHAnsi" w:cstheme="minorHAnsi"/>
          <w:color w:val="000000" w:themeColor="text1"/>
          <w:sz w:val="22"/>
          <w:szCs w:val="22"/>
          <w:lang w:eastAsia="pt-BR"/>
        </w:rPr>
        <w:t>Alexsandro Reis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eastAsia="pt-BR"/>
        </w:rPr>
        <w:t xml:space="preserve"> e</w:t>
      </w:r>
      <w:r w:rsidRPr="00A96D8B">
        <w:rPr>
          <w:rFonts w:asciiTheme="minorHAnsi" w:hAnsiTheme="minorHAnsi" w:cstheme="minorHAnsi"/>
          <w:color w:val="000000" w:themeColor="text1"/>
          <w:sz w:val="22"/>
          <w:szCs w:val="22"/>
          <w:lang w:eastAsia="pt-BR"/>
        </w:rPr>
        <w:t xml:space="preserve"> Thiago Rafael </w:t>
      </w:r>
      <w:proofErr w:type="spellStart"/>
      <w:r w:rsidRPr="00A96D8B">
        <w:rPr>
          <w:rFonts w:asciiTheme="minorHAnsi" w:hAnsiTheme="minorHAnsi" w:cstheme="minorHAnsi"/>
          <w:color w:val="000000" w:themeColor="text1"/>
          <w:sz w:val="22"/>
          <w:szCs w:val="22"/>
          <w:lang w:eastAsia="pt-BR"/>
        </w:rPr>
        <w:t>Pandini</w:t>
      </w:r>
      <w:proofErr w:type="spellEnd"/>
      <w:r w:rsidRPr="00A96D8B">
        <w:rPr>
          <w:rFonts w:asciiTheme="minorHAnsi" w:hAnsiTheme="minorHAnsi" w:cstheme="minorHAnsi"/>
          <w:color w:val="000000" w:themeColor="text1"/>
          <w:sz w:val="22"/>
          <w:szCs w:val="22"/>
          <w:lang w:eastAsia="pt-BR"/>
        </w:rPr>
        <w:t xml:space="preserve">; </w:t>
      </w:r>
      <w:r w:rsidRPr="00A96D8B">
        <w:rPr>
          <w:rFonts w:asciiTheme="minorHAnsi" w:hAnsiTheme="minorHAnsi" w:cstheme="minorHAnsi"/>
          <w:b/>
          <w:color w:val="000000" w:themeColor="text1"/>
          <w:sz w:val="22"/>
          <w:szCs w:val="22"/>
          <w:lang w:eastAsia="pt-BR"/>
        </w:rPr>
        <w:t>00 votos contrários</w:t>
      </w:r>
      <w:r w:rsidRPr="00A96D8B">
        <w:rPr>
          <w:rFonts w:asciiTheme="minorHAnsi" w:hAnsiTheme="minorHAnsi" w:cstheme="minorHAnsi"/>
          <w:color w:val="000000" w:themeColor="text1"/>
          <w:sz w:val="22"/>
          <w:szCs w:val="22"/>
          <w:lang w:eastAsia="pt-BR"/>
        </w:rPr>
        <w:t xml:space="preserve">; </w:t>
      </w:r>
      <w:r w:rsidRPr="00A96D8B">
        <w:rPr>
          <w:rFonts w:asciiTheme="minorHAnsi" w:hAnsiTheme="minorHAnsi" w:cstheme="minorHAnsi"/>
          <w:b/>
          <w:color w:val="000000" w:themeColor="text1"/>
          <w:sz w:val="22"/>
          <w:szCs w:val="22"/>
          <w:lang w:eastAsia="pt-BR"/>
        </w:rPr>
        <w:t xml:space="preserve">00 abstenções </w:t>
      </w:r>
      <w:r w:rsidRPr="00A96D8B">
        <w:rPr>
          <w:rFonts w:asciiTheme="minorHAnsi" w:hAnsiTheme="minorHAnsi" w:cstheme="minorHAnsi"/>
          <w:color w:val="000000" w:themeColor="text1"/>
          <w:sz w:val="22"/>
          <w:szCs w:val="22"/>
          <w:lang w:eastAsia="pt-BR"/>
        </w:rPr>
        <w:t xml:space="preserve">e </w:t>
      </w:r>
      <w:r w:rsidRPr="00A96D8B">
        <w:rPr>
          <w:rFonts w:asciiTheme="minorHAnsi" w:hAnsiTheme="minorHAnsi" w:cstheme="minorHAnsi"/>
          <w:b/>
          <w:color w:val="000000" w:themeColor="text1"/>
          <w:sz w:val="22"/>
          <w:szCs w:val="22"/>
          <w:lang w:eastAsia="pt-BR"/>
        </w:rPr>
        <w:t>0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  <w:lang w:eastAsia="pt-BR"/>
        </w:rPr>
        <w:t>1</w:t>
      </w:r>
      <w:r w:rsidRPr="00A96D8B">
        <w:rPr>
          <w:rFonts w:asciiTheme="minorHAnsi" w:hAnsiTheme="minorHAnsi" w:cstheme="minorHAnsi"/>
          <w:b/>
          <w:color w:val="000000" w:themeColor="text1"/>
          <w:sz w:val="22"/>
          <w:szCs w:val="22"/>
          <w:lang w:eastAsia="pt-BR"/>
        </w:rPr>
        <w:t xml:space="preserve"> ausência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  <w:lang w:eastAsia="pt-BR"/>
        </w:rPr>
        <w:t xml:space="preserve"> justificada da Conselheira Elisangela Fernandes </w:t>
      </w:r>
      <w:proofErr w:type="spellStart"/>
      <w:r>
        <w:rPr>
          <w:rFonts w:asciiTheme="minorHAnsi" w:hAnsiTheme="minorHAnsi" w:cstheme="minorHAnsi"/>
          <w:b/>
          <w:color w:val="000000" w:themeColor="text1"/>
          <w:sz w:val="22"/>
          <w:szCs w:val="22"/>
          <w:lang w:eastAsia="pt-BR"/>
        </w:rPr>
        <w:t>Bokorni</w:t>
      </w:r>
      <w:proofErr w:type="spellEnd"/>
      <w:r w:rsidRPr="00A96D8B">
        <w:rPr>
          <w:rFonts w:asciiTheme="minorHAnsi" w:hAnsiTheme="minorHAnsi" w:cstheme="minorHAnsi"/>
          <w:b/>
          <w:color w:val="000000" w:themeColor="text1"/>
          <w:sz w:val="22"/>
          <w:szCs w:val="22"/>
          <w:lang w:eastAsia="pt-BR"/>
        </w:rPr>
        <w:t>.</w:t>
      </w:r>
    </w:p>
    <w:p w14:paraId="3A7A4A2E" w14:textId="01971382" w:rsidR="00C4568A" w:rsidRDefault="00C4568A" w:rsidP="00C4568A">
      <w:pPr>
        <w:spacing w:before="215" w:line="276" w:lineRule="auto"/>
        <w:ind w:right="205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lang w:eastAsia="pt-BR"/>
        </w:rPr>
      </w:pPr>
    </w:p>
    <w:p w14:paraId="4678E64B" w14:textId="40BD5B8E" w:rsidR="00C4568A" w:rsidRPr="00C4568A" w:rsidRDefault="00C4568A" w:rsidP="00C4568A">
      <w:pPr>
        <w:spacing w:line="276" w:lineRule="auto"/>
        <w:ind w:right="205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lang w:eastAsia="pt-BR"/>
        </w:rPr>
      </w:pPr>
      <w:r w:rsidRPr="00C4568A">
        <w:rPr>
          <w:rFonts w:asciiTheme="minorHAnsi" w:hAnsiTheme="minorHAnsi" w:cstheme="minorHAnsi"/>
          <w:b/>
          <w:color w:val="000000" w:themeColor="text1"/>
          <w:sz w:val="22"/>
          <w:szCs w:val="22"/>
          <w:lang w:eastAsia="pt-BR"/>
        </w:rPr>
        <w:t>KAREN MAYUMI MATSUMOTO                                          ______________________________________</w:t>
      </w:r>
    </w:p>
    <w:p w14:paraId="2727A8FC" w14:textId="22274BE8" w:rsidR="00C4568A" w:rsidRPr="00C4568A" w:rsidRDefault="00C4568A" w:rsidP="00C4568A">
      <w:pPr>
        <w:spacing w:line="276" w:lineRule="auto"/>
        <w:ind w:right="205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  <w:lang w:eastAsia="pt-BR"/>
        </w:rPr>
      </w:pPr>
      <w:r w:rsidRPr="00C4568A">
        <w:rPr>
          <w:rFonts w:asciiTheme="minorHAnsi" w:hAnsiTheme="minorHAnsi" w:cstheme="minorHAnsi"/>
          <w:bCs/>
          <w:color w:val="000000" w:themeColor="text1"/>
          <w:sz w:val="22"/>
          <w:szCs w:val="22"/>
          <w:lang w:eastAsia="pt-BR"/>
        </w:rPr>
        <w:t>Coordenadora</w:t>
      </w:r>
    </w:p>
    <w:p w14:paraId="0D868B26" w14:textId="5897C6F1" w:rsidR="00C4568A" w:rsidRDefault="00212E86" w:rsidP="00C4568A">
      <w:pPr>
        <w:spacing w:line="276" w:lineRule="auto"/>
        <w:ind w:right="205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lang w:eastAsia="pt-BR"/>
        </w:rPr>
      </w:pPr>
      <w:r w:rsidRPr="00212E86"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DF9B2D7" wp14:editId="1257A645">
                <wp:simplePos x="0" y="0"/>
                <wp:positionH relativeFrom="column">
                  <wp:posOffset>4029710</wp:posOffset>
                </wp:positionH>
                <wp:positionV relativeFrom="paragraph">
                  <wp:posOffset>5715</wp:posOffset>
                </wp:positionV>
                <wp:extent cx="923925" cy="1404620"/>
                <wp:effectExtent l="0" t="0" r="28575" b="2603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62622B" w14:textId="4C48915B" w:rsidR="00212E86" w:rsidRPr="00212E86" w:rsidRDefault="00212E8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212E86">
                              <w:rPr>
                                <w:b/>
                                <w:bCs/>
                              </w:rPr>
                              <w:t>AUSENTE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DF9B2D7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17.3pt;margin-top:.45pt;width:72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fg4DgIAAB8EAAAOAAAAZHJzL2Uyb0RvYy54bWysU9uO0zAQfUfiHyy/06SlXbZR09XSpQhp&#10;uUgLHzBxnMbC8RjbbVK+nrGb7VYL4gHhB8vjGR+fOTOzuhk6zQ7SeYWm5NNJzpk0AmtldiX/9nX7&#10;6pozH8DUoNHIkh+l5zfrly9WvS3kDFvUtXSMQIwvelvyNgRbZJkXrezAT9BKQ84GXQeBTLfLagc9&#10;oXc6m+X5Vdajq61DIb2n27uTk68TftNIET43jZeB6ZITt5B2l/Yq7tl6BcXOgW2VGGnAP7DoQBn6&#10;9Ax1BwHY3qnfoDolHHpswkRgl2HTKCFTDpTNNH+WzUMLVqZcSBxvzzL5/wcrPh0e7BfHwvAWBypg&#10;SsLbexTfPTO4acHs5K1z2LcSavp4GiXLeuuL8WmU2hc+glT9R6ypyLAPmICGxnVRFcqTEToV4HgW&#10;XQ6BCbpczl4vZwvOBLmm83x+NUtVyaB4fG2dD+8ldiweSu6oqAkdDvc+RDZQPIbEzzxqVW+V1slw&#10;u2qjHTsANcA2rZTAszBtWE9UFkTk7xB5Wn+C6FSgTtaqK/n1OQiKKNs7U6c+C6D06UyUtRl1jNKd&#10;RAxDNVBg1LPC+kiKOjx1LE0YHVp0PznrqVtL7n/swUnO9AdDVVlO5/PY3smYL96QhsxdeqpLDxhB&#10;UCUPnJ2Om5BGIqVub6l6W5WEfWIycqUuTHqPExPb/NJOUU9zvf4FAAD//wMAUEsDBBQABgAIAAAA&#10;IQB7KvSV3QAAAAgBAAAPAAAAZHJzL2Rvd25yZXYueG1sTI/BTsMwEETvSPyDtUhcKuokpaGEOBVU&#10;6olTQ7m78ZJExOtgu2369yynclzN6M3bcj3ZQZzQh96RgnSegEBqnOmpVbD/2D6sQISoyejBESq4&#10;YIB1dXtT6sK4M+3wVMdWMIRCoRV0MY6FlKHp0OowdyMSZ1/OWx359K00Xp8ZbgeZJUkure6JFzo9&#10;4qbD5rs+WgX5T72YvX+aGe0u2zff2KXZ7JdK3d9Nry8gIk7xWoY/fVaHip0O7kgmiIEZi8ecqwqe&#10;QXD8tEpSEAcFWZalIKtS/n+g+gUAAP//AwBQSwECLQAUAAYACAAAACEAtoM4kv4AAADhAQAAEwAA&#10;AAAAAAAAAAAAAAAAAAAAW0NvbnRlbnRfVHlwZXNdLnhtbFBLAQItABQABgAIAAAAIQA4/SH/1gAA&#10;AJQBAAALAAAAAAAAAAAAAAAAAC8BAABfcmVscy8ucmVsc1BLAQItABQABgAIAAAAIQBHGfg4DgIA&#10;AB8EAAAOAAAAAAAAAAAAAAAAAC4CAABkcnMvZTJvRG9jLnhtbFBLAQItABQABgAIAAAAIQB7KvSV&#10;3QAAAAgBAAAPAAAAAAAAAAAAAAAAAGgEAABkcnMvZG93bnJldi54bWxQSwUGAAAAAAQABADzAAAA&#10;cgUAAAAA&#10;">
                <v:textbox style="mso-fit-shape-to-text:t">
                  <w:txbxContent>
                    <w:p w14:paraId="2562622B" w14:textId="4C48915B" w:rsidR="00212E86" w:rsidRPr="00212E86" w:rsidRDefault="00212E86">
                      <w:pPr>
                        <w:rPr>
                          <w:b/>
                          <w:bCs/>
                        </w:rPr>
                      </w:pPr>
                      <w:r w:rsidRPr="00212E86">
                        <w:rPr>
                          <w:b/>
                          <w:bCs/>
                        </w:rPr>
                        <w:t>AUSENTE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206C6D9" w14:textId="77777777" w:rsidR="00C4568A" w:rsidRDefault="00C4568A" w:rsidP="00C4568A">
      <w:pPr>
        <w:spacing w:line="276" w:lineRule="auto"/>
        <w:ind w:right="205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lang w:eastAsia="pt-BR"/>
        </w:rPr>
      </w:pPr>
    </w:p>
    <w:p w14:paraId="1A259DDF" w14:textId="7D94D6F1" w:rsidR="00C4568A" w:rsidRPr="00C4568A" w:rsidRDefault="00C4568A" w:rsidP="00C4568A">
      <w:pPr>
        <w:spacing w:line="276" w:lineRule="auto"/>
        <w:ind w:right="205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lang w:eastAsia="pt-BR"/>
        </w:rPr>
      </w:pPr>
      <w:r w:rsidRPr="00C4568A">
        <w:rPr>
          <w:rFonts w:asciiTheme="minorHAnsi" w:hAnsiTheme="minorHAnsi" w:cstheme="minorHAnsi"/>
          <w:b/>
          <w:color w:val="000000" w:themeColor="text1"/>
          <w:sz w:val="22"/>
          <w:szCs w:val="22"/>
          <w:lang w:eastAsia="pt-BR"/>
        </w:rPr>
        <w:t>ELISANGELA FERNANDES BOKORNI                                     ______________________________________</w:t>
      </w:r>
    </w:p>
    <w:p w14:paraId="302640F7" w14:textId="77777777" w:rsidR="00C4568A" w:rsidRPr="00C4568A" w:rsidRDefault="00C4568A" w:rsidP="00C4568A">
      <w:pPr>
        <w:spacing w:line="276" w:lineRule="auto"/>
        <w:ind w:right="205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C4568A">
        <w:rPr>
          <w:rFonts w:asciiTheme="minorHAnsi" w:hAnsiTheme="minorHAnsi" w:cstheme="minorHAnsi"/>
          <w:bCs/>
          <w:color w:val="000000" w:themeColor="text1"/>
          <w:sz w:val="22"/>
          <w:szCs w:val="22"/>
          <w:lang w:eastAsia="pt-BR"/>
        </w:rPr>
        <w:t>Coordenadora adjunta</w:t>
      </w:r>
    </w:p>
    <w:p w14:paraId="46970C1C" w14:textId="77777777" w:rsidR="00C4568A" w:rsidRPr="00C4568A" w:rsidRDefault="00C4568A" w:rsidP="00C4568A">
      <w:pPr>
        <w:spacing w:line="276" w:lineRule="auto"/>
        <w:ind w:right="205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14:paraId="2BB879D8" w14:textId="77777777" w:rsidR="00C4568A" w:rsidRPr="00C4568A" w:rsidRDefault="00C4568A" w:rsidP="00C4568A">
      <w:pPr>
        <w:spacing w:line="276" w:lineRule="auto"/>
        <w:ind w:right="205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14:paraId="7D1BE034" w14:textId="77777777" w:rsidR="00C4568A" w:rsidRPr="00C4568A" w:rsidRDefault="00C4568A" w:rsidP="00C4568A">
      <w:pPr>
        <w:spacing w:line="276" w:lineRule="auto"/>
        <w:ind w:right="205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lang w:eastAsia="pt-BR"/>
        </w:rPr>
      </w:pPr>
    </w:p>
    <w:p w14:paraId="31752BEB" w14:textId="77777777" w:rsidR="00C4568A" w:rsidRPr="00C4568A" w:rsidRDefault="00C4568A" w:rsidP="00C4568A">
      <w:pPr>
        <w:spacing w:line="276" w:lineRule="auto"/>
        <w:ind w:right="205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lang w:eastAsia="pt-BR"/>
        </w:rPr>
      </w:pPr>
      <w:r w:rsidRPr="00C4568A">
        <w:rPr>
          <w:rFonts w:asciiTheme="minorHAnsi" w:hAnsiTheme="minorHAnsi" w:cstheme="minorHAnsi"/>
          <w:b/>
          <w:color w:val="000000" w:themeColor="text1"/>
          <w:sz w:val="22"/>
          <w:szCs w:val="22"/>
          <w:lang w:eastAsia="pt-BR"/>
        </w:rPr>
        <w:lastRenderedPageBreak/>
        <w:t>ALEXSANDRO REIS                                                                     ______________________________________</w:t>
      </w:r>
    </w:p>
    <w:p w14:paraId="7722A81D" w14:textId="77777777" w:rsidR="00C4568A" w:rsidRPr="00C4568A" w:rsidRDefault="00C4568A" w:rsidP="00C4568A">
      <w:pPr>
        <w:spacing w:line="276" w:lineRule="auto"/>
        <w:ind w:right="205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  <w:lang w:eastAsia="pt-BR"/>
        </w:rPr>
      </w:pPr>
      <w:r w:rsidRPr="00C4568A">
        <w:rPr>
          <w:rFonts w:asciiTheme="minorHAnsi" w:hAnsiTheme="minorHAnsi" w:cstheme="minorHAnsi"/>
          <w:bCs/>
          <w:color w:val="000000" w:themeColor="text1"/>
          <w:sz w:val="22"/>
          <w:szCs w:val="22"/>
          <w:lang w:eastAsia="pt-BR"/>
        </w:rPr>
        <w:t>Membro</w:t>
      </w:r>
    </w:p>
    <w:p w14:paraId="07986743" w14:textId="77777777" w:rsidR="00C4568A" w:rsidRPr="00C4568A" w:rsidRDefault="00C4568A" w:rsidP="00C4568A">
      <w:pPr>
        <w:spacing w:line="276" w:lineRule="auto"/>
        <w:ind w:right="205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  <w:lang w:eastAsia="pt-BR"/>
        </w:rPr>
      </w:pPr>
    </w:p>
    <w:p w14:paraId="7CBE193A" w14:textId="77777777" w:rsidR="00C4568A" w:rsidRPr="00C4568A" w:rsidRDefault="00C4568A" w:rsidP="00C4568A">
      <w:pPr>
        <w:spacing w:line="276" w:lineRule="auto"/>
        <w:ind w:right="205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lang w:eastAsia="pt-BR"/>
        </w:rPr>
      </w:pPr>
    </w:p>
    <w:p w14:paraId="23DAC680" w14:textId="77777777" w:rsidR="00C4568A" w:rsidRPr="00C4568A" w:rsidRDefault="00C4568A" w:rsidP="00C4568A">
      <w:pPr>
        <w:spacing w:line="276" w:lineRule="auto"/>
        <w:ind w:right="205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lang w:eastAsia="pt-BR"/>
        </w:rPr>
      </w:pPr>
    </w:p>
    <w:p w14:paraId="1AFDDCDE" w14:textId="77777777" w:rsidR="00C4568A" w:rsidRPr="00C4568A" w:rsidRDefault="00C4568A" w:rsidP="00C4568A">
      <w:pPr>
        <w:spacing w:line="276" w:lineRule="auto"/>
        <w:ind w:right="205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lang w:eastAsia="pt-BR"/>
        </w:rPr>
      </w:pPr>
      <w:r w:rsidRPr="00C4568A">
        <w:rPr>
          <w:rFonts w:asciiTheme="minorHAnsi" w:hAnsiTheme="minorHAnsi" w:cstheme="minorHAnsi"/>
          <w:b/>
          <w:color w:val="000000" w:themeColor="text1"/>
          <w:sz w:val="22"/>
          <w:szCs w:val="22"/>
          <w:lang w:eastAsia="pt-BR"/>
        </w:rPr>
        <w:t>THIAGO RAFAEL PANDINI                                                        ______________________________________</w:t>
      </w:r>
    </w:p>
    <w:p w14:paraId="180EE540" w14:textId="77777777" w:rsidR="00C4568A" w:rsidRPr="00C4568A" w:rsidRDefault="00C4568A" w:rsidP="00C4568A">
      <w:pPr>
        <w:spacing w:line="276" w:lineRule="auto"/>
        <w:ind w:right="205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C4568A">
        <w:rPr>
          <w:rFonts w:asciiTheme="minorHAnsi" w:hAnsiTheme="minorHAnsi" w:cstheme="minorHAnsi"/>
          <w:bCs/>
          <w:color w:val="000000" w:themeColor="text1"/>
          <w:sz w:val="22"/>
          <w:szCs w:val="22"/>
          <w:lang w:eastAsia="pt-BR"/>
        </w:rPr>
        <w:t>Membro</w:t>
      </w:r>
    </w:p>
    <w:p w14:paraId="0E7D8F5C" w14:textId="77777777" w:rsidR="00C4568A" w:rsidRPr="00C4568A" w:rsidRDefault="00C4568A" w:rsidP="00C4568A">
      <w:pPr>
        <w:spacing w:line="276" w:lineRule="auto"/>
        <w:ind w:right="205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14:paraId="3CC530D4" w14:textId="77777777" w:rsidR="00347068" w:rsidRPr="00C4568A" w:rsidRDefault="00347068" w:rsidP="00C4568A">
      <w:pPr>
        <w:pStyle w:val="Corpodetexto"/>
        <w:spacing w:before="10"/>
        <w:rPr>
          <w:rFonts w:asciiTheme="minorHAnsi" w:hAnsiTheme="minorHAnsi" w:cstheme="minorHAnsi"/>
        </w:rPr>
      </w:pPr>
    </w:p>
    <w:sectPr w:rsidR="00347068" w:rsidRPr="00C4568A">
      <w:headerReference w:type="default" r:id="rId7"/>
      <w:footerReference w:type="default" r:id="rId8"/>
      <w:pgSz w:w="11900" w:h="16840"/>
      <w:pgMar w:top="1985" w:right="1128" w:bottom="1559" w:left="1559" w:header="568" w:footer="9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7F816" w14:textId="77777777" w:rsidR="00AE5D68" w:rsidRDefault="00AE5D68">
      <w:r>
        <w:separator/>
      </w:r>
    </w:p>
  </w:endnote>
  <w:endnote w:type="continuationSeparator" w:id="0">
    <w:p w14:paraId="57783D20" w14:textId="77777777" w:rsidR="00AE5D68" w:rsidRDefault="00AE5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0FB7D" w14:textId="272FC5BE" w:rsidR="00E32258" w:rsidRDefault="00AD3EA6" w:rsidP="00E32258">
    <w:pPr>
      <w:pStyle w:val="NormalWeb"/>
      <w:shd w:val="clear" w:color="auto" w:fill="FFFFFF"/>
      <w:jc w:val="both"/>
      <w:rPr>
        <w:rFonts w:ascii="Times New Roman" w:eastAsia="Times New Roman" w:hAnsi="Times New Roman"/>
        <w:color w:val="000000"/>
        <w:sz w:val="12"/>
        <w:szCs w:val="12"/>
        <w:lang w:eastAsia="pt-BR"/>
      </w:rPr>
    </w:pPr>
    <w:r>
      <w:rPr>
        <w:sz w:val="12"/>
        <w:szCs w:val="12"/>
      </w:rPr>
      <w:t xml:space="preserve"> </w:t>
    </w:r>
  </w:p>
  <w:p w14:paraId="67EBE129" w14:textId="6EC1DF97" w:rsidR="004B5D6D" w:rsidRDefault="00AD3EA6">
    <w:pPr>
      <w:pStyle w:val="Rodap"/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8C673A6" wp14:editId="304F6A38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5641" cy="228600"/>
              <wp:effectExtent l="0" t="0" r="10159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5641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511411DD" w14:textId="77777777" w:rsidR="004B5D6D" w:rsidRDefault="00AD3EA6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 w:rsidR="00C9623F">
                            <w:rPr>
                              <w:rStyle w:val="Nmerodepgina"/>
                              <w:rFonts w:ascii="Arial" w:hAnsi="Arial"/>
                              <w:noProof/>
                              <w:color w:val="296D7A"/>
                              <w:sz w:val="18"/>
                            </w:rPr>
                            <w:t>1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C673A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20.85pt;margin-top:-15.5pt;width:53.2pt;height:18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0CPswEAAFsDAAAOAAAAZHJzL2Uyb0RvYy54bWysU9uO0zAQfUfiHyy/06QVlFXUdLVLtQhp&#10;BUhdPsB17MaS7TH2tEn5esZOL2h5Q7w445nxzDlnJqv70Vl2VDEZ8C2fz2rOlJfQGb9v+Y+Xp3d3&#10;nCUUvhMWvGr5SSV+v377ZjWERi2gB9upyKiIT80QWt4jhqaqkuyVE2kGQXkKaohOIF3jvuqiGKi6&#10;s9WirpfVALELEaRKibybKcjXpb7WSuI3rZNCZltO2LCcsZy7fFbrlWj2UYTeyDMM8Q8onDCeml5L&#10;bQQKdojmr1LOyAgJNM4kuAq0NlIVDsRmXr9is+1FUIULiZPCVab0/8rKr8dt+B4Zjo8w0gCzIENI&#10;TSJn5jPq6PKXkDKKk4Snq2xqRCbJufz4Yfl+zpmk0GJxt6yLrNXtcYgJPytwLBstjzSVIpY4Piek&#10;hpR6Scm9PDwZa8tkrH/lyHkbkfrpVQ5XN7jZwnE3njnsoDsRNdpOatpD/MXZQJNuefp5EFFxZr94&#10;kjKvxcWIF2N3MYSX9LTlyNlkfsJpfWh+QeCz3waZa0w4Hw4I2hROGcyE4IyRJlionrctr8if95J1&#10;+yfWvwEAAP//AwBQSwMEFAAGAAgAAAAhAKbT33XfAAAACwEAAA8AAABkcnMvZG93bnJldi54bWxM&#10;j8FOwzAQRO9I/IO1SNxa21BKCXGqCsEJCTUNB45O7CZW43WI3Tb8PdsTHEf7NPsmX0++Zyc7RhdQ&#10;gZwLYBabYBy2Cj6rt9kKWEwaje4DWgU/NsK6uL7KdWbCGUt72qWWUQnGTCvoUhoyzmPTWa/jPAwW&#10;6bYPo9eJ4thyM+ozlfue3wmx5F47pA+dHuxLZ5vD7ugVbL6wfHXfH/W23Jeuqp4Evi8PSt3eTJtn&#10;YMlO6Q+Giz6pQ0FOdTiiiaynLBbykVgFs3tJqy6IXKwksFrBgwBe5Pz/huIXAAD//wMAUEsBAi0A&#10;FAAGAAgAAAAhALaDOJL+AAAA4QEAABMAAAAAAAAAAAAAAAAAAAAAAFtDb250ZW50X1R5cGVzXS54&#10;bWxQSwECLQAUAAYACAAAACEAOP0h/9YAAACUAQAACwAAAAAAAAAAAAAAAAAvAQAAX3JlbHMvLnJl&#10;bHNQSwECLQAUAAYACAAAACEAF4NAj7MBAABbAwAADgAAAAAAAAAAAAAAAAAuAgAAZHJzL2Uyb0Rv&#10;Yy54bWxQSwECLQAUAAYACAAAACEAptPfdd8AAAALAQAADwAAAAAAAAAAAAAAAAANBAAAZHJzL2Rv&#10;d25yZXYueG1sUEsFBgAAAAAEAAQA8wAAABkFAAAAAA==&#10;" filled="f" stroked="f">
              <v:textbox inset="0,0,0,0">
                <w:txbxContent>
                  <w:p w14:paraId="511411DD" w14:textId="77777777" w:rsidR="004B5D6D" w:rsidRDefault="00AD3EA6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 w:rsidR="00C9623F">
                      <w:rPr>
                        <w:rStyle w:val="Nmerodepgina"/>
                        <w:rFonts w:ascii="Arial" w:hAnsi="Arial"/>
                        <w:noProof/>
                        <w:color w:val="296D7A"/>
                        <w:sz w:val="18"/>
                      </w:rPr>
                      <w:t>1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  <w:p w14:paraId="5F29E0E5" w14:textId="77777777" w:rsidR="004B5D6D" w:rsidRDefault="00F3472C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74358" w14:textId="77777777" w:rsidR="00AE5D68" w:rsidRDefault="00AE5D68">
      <w:r>
        <w:rPr>
          <w:color w:val="000000"/>
        </w:rPr>
        <w:separator/>
      </w:r>
    </w:p>
  </w:footnote>
  <w:footnote w:type="continuationSeparator" w:id="0">
    <w:p w14:paraId="72614B0B" w14:textId="77777777" w:rsidR="00AE5D68" w:rsidRDefault="00AE5D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1BD3C" w14:textId="77777777" w:rsidR="004B5D6D" w:rsidRDefault="00AD3EA6">
    <w:pPr>
      <w:pStyle w:val="Cabealho"/>
      <w:tabs>
        <w:tab w:val="left" w:pos="2880"/>
        <w:tab w:val="left" w:pos="6120"/>
        <w:tab w:val="right" w:pos="8640"/>
      </w:tabs>
      <w:ind w:left="-1134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C782AD8" wp14:editId="7858C5E0">
          <wp:simplePos x="0" y="0"/>
          <wp:positionH relativeFrom="margin">
            <wp:align>right</wp:align>
          </wp:positionH>
          <wp:positionV relativeFrom="paragraph">
            <wp:posOffset>-122555</wp:posOffset>
          </wp:positionV>
          <wp:extent cx="5846680" cy="604520"/>
          <wp:effectExtent l="0" t="0" r="1905" b="5080"/>
          <wp:wrapNone/>
          <wp:docPr id="1" name="Imagem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46680" cy="6045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00657866" w14:textId="77777777" w:rsidR="004B5D6D" w:rsidRDefault="00F3472C">
    <w:pPr>
      <w:pStyle w:val="Cabealho"/>
      <w:tabs>
        <w:tab w:val="left" w:pos="2880"/>
        <w:tab w:val="left" w:pos="6120"/>
        <w:tab w:val="right" w:pos="8640"/>
      </w:tabs>
      <w:ind w:left="-1134"/>
      <w:rPr>
        <w:lang w:eastAsia="pt-BR"/>
      </w:rPr>
    </w:pPr>
  </w:p>
  <w:p w14:paraId="4FC88D1D" w14:textId="77777777" w:rsidR="004B5D6D" w:rsidRDefault="00F3472C">
    <w:pPr>
      <w:pStyle w:val="Cabealho"/>
      <w:tabs>
        <w:tab w:val="left" w:pos="2880"/>
        <w:tab w:val="left" w:pos="6120"/>
        <w:tab w:val="right" w:pos="8640"/>
      </w:tabs>
      <w:ind w:left="-1134"/>
      <w:rPr>
        <w:lang w:eastAsia="pt-BR"/>
      </w:rPr>
    </w:pPr>
  </w:p>
  <w:tbl>
    <w:tblPr>
      <w:tblW w:w="9214" w:type="dxa"/>
      <w:tblInd w:w="-5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843"/>
      <w:gridCol w:w="7371"/>
    </w:tblGrid>
    <w:tr w:rsidR="00347068" w14:paraId="20DF455B" w14:textId="77777777" w:rsidTr="006664C6">
      <w:trPr>
        <w:cantSplit/>
        <w:trHeight w:val="283"/>
      </w:trPr>
      <w:tc>
        <w:tcPr>
          <w:tcW w:w="1843" w:type="dxa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5BDA63E2" w14:textId="446C5CF8" w:rsidR="00347068" w:rsidRDefault="00347068" w:rsidP="00347068">
          <w:pPr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>
            <w:rPr>
              <w:rFonts w:ascii="Times New Roman" w:eastAsia="Times New Roman" w:hAnsi="Times New Roman"/>
              <w:sz w:val="22"/>
              <w:szCs w:val="22"/>
              <w:lang w:eastAsia="pt-BR"/>
            </w:rPr>
            <w:t>PROCESSO</w:t>
          </w:r>
        </w:p>
      </w:tc>
      <w:tc>
        <w:tcPr>
          <w:tcW w:w="7371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6436AEDD" w14:textId="001CB954" w:rsidR="00347068" w:rsidRPr="00420DBC" w:rsidRDefault="00E625BB" w:rsidP="00347068">
          <w:pPr>
            <w:suppressAutoHyphens w:val="0"/>
            <w:autoSpaceDN/>
            <w:textAlignment w:val="auto"/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>
            <w:rPr>
              <w:rFonts w:asciiTheme="minorHAnsi" w:eastAsia="Times New Roman" w:hAnsiTheme="minorHAnsi" w:cstheme="minorHAnsi"/>
              <w:lang w:eastAsia="pt-BR"/>
            </w:rPr>
            <w:t>1599436/2022</w:t>
          </w:r>
        </w:p>
      </w:tc>
    </w:tr>
    <w:tr w:rsidR="00347068" w14:paraId="595B4115" w14:textId="77777777" w:rsidTr="006664C6">
      <w:trPr>
        <w:cantSplit/>
        <w:trHeight w:val="283"/>
      </w:trPr>
      <w:tc>
        <w:tcPr>
          <w:tcW w:w="1843" w:type="dxa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30746B35" w14:textId="2B17A046" w:rsidR="00347068" w:rsidRDefault="00347068" w:rsidP="00347068">
          <w:pPr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>
            <w:rPr>
              <w:rFonts w:ascii="Times New Roman" w:eastAsia="Times New Roman" w:hAnsi="Times New Roman"/>
              <w:sz w:val="22"/>
              <w:szCs w:val="22"/>
              <w:lang w:eastAsia="pt-BR"/>
            </w:rPr>
            <w:t>INTERESSADO</w:t>
          </w:r>
        </w:p>
      </w:tc>
      <w:tc>
        <w:tcPr>
          <w:tcW w:w="7371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7D419E1A" w14:textId="3C3E73C8" w:rsidR="00347068" w:rsidRPr="00420DBC" w:rsidRDefault="00C4568A" w:rsidP="00347068">
          <w:pPr>
            <w:suppressAutoHyphens w:val="0"/>
            <w:autoSpaceDN/>
            <w:textAlignment w:val="auto"/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>
            <w:rPr>
              <w:rFonts w:asciiTheme="minorHAnsi" w:eastAsia="Times New Roman" w:hAnsiTheme="minorHAnsi" w:cstheme="minorHAnsi"/>
              <w:lang w:eastAsia="pt-BR"/>
            </w:rPr>
            <w:t>INTEGRA SOLUÇÕES EM AUTOMAÇÃO, ARQUITETURA E ENGENHARIA</w:t>
          </w:r>
        </w:p>
      </w:tc>
    </w:tr>
    <w:tr w:rsidR="00347068" w14:paraId="15660D09" w14:textId="77777777" w:rsidTr="006664C6">
      <w:trPr>
        <w:cantSplit/>
        <w:trHeight w:val="283"/>
      </w:trPr>
      <w:tc>
        <w:tcPr>
          <w:tcW w:w="1843" w:type="dxa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1CDCA35D" w14:textId="376F25F8" w:rsidR="00347068" w:rsidRDefault="00347068" w:rsidP="00347068">
          <w:pPr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>
            <w:rPr>
              <w:rFonts w:ascii="Times New Roman" w:eastAsia="Times New Roman" w:hAnsi="Times New Roman"/>
              <w:sz w:val="22"/>
              <w:szCs w:val="22"/>
              <w:lang w:eastAsia="pt-BR"/>
            </w:rPr>
            <w:t>ASSUNTO</w:t>
          </w:r>
        </w:p>
      </w:tc>
      <w:tc>
        <w:tcPr>
          <w:tcW w:w="7371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5773ED5E" w14:textId="1E25A5B0" w:rsidR="00347068" w:rsidRPr="00E32258" w:rsidRDefault="00347068" w:rsidP="00347068">
          <w:pPr>
            <w:widowControl w:val="0"/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 w:rsidRPr="00E32258">
            <w:rPr>
              <w:rFonts w:ascii="Times New Roman" w:eastAsia="Times New Roman" w:hAnsi="Times New Roman"/>
              <w:sz w:val="22"/>
              <w:szCs w:val="22"/>
              <w:lang w:eastAsia="pt-BR"/>
            </w:rPr>
            <w:t>INTERRUPÇÃO DE REGISTRO DE PESSOA JURÍDICA</w:t>
          </w:r>
        </w:p>
      </w:tc>
    </w:tr>
  </w:tbl>
  <w:p w14:paraId="070EDC9A" w14:textId="77777777" w:rsidR="004B5D6D" w:rsidRDefault="00F3472C" w:rsidP="00E625BB">
    <w:pPr>
      <w:pStyle w:val="Cabealho"/>
      <w:tabs>
        <w:tab w:val="left" w:pos="2880"/>
        <w:tab w:val="left" w:pos="6120"/>
        <w:tab w:val="right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D855F9"/>
    <w:multiLevelType w:val="multilevel"/>
    <w:tmpl w:val="DDBCF4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324862994">
    <w:abstractNumId w:val="0"/>
  </w:num>
  <w:num w:numId="2" w16cid:durableId="11733743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autoHyphenation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34D"/>
    <w:rsid w:val="00000993"/>
    <w:rsid w:val="00081241"/>
    <w:rsid w:val="000C1C8D"/>
    <w:rsid w:val="000E57F5"/>
    <w:rsid w:val="001359DA"/>
    <w:rsid w:val="001C2793"/>
    <w:rsid w:val="00212E86"/>
    <w:rsid w:val="00262C85"/>
    <w:rsid w:val="002707EB"/>
    <w:rsid w:val="00347068"/>
    <w:rsid w:val="003654D3"/>
    <w:rsid w:val="00420DBC"/>
    <w:rsid w:val="00483150"/>
    <w:rsid w:val="00516E76"/>
    <w:rsid w:val="00532AC9"/>
    <w:rsid w:val="00561CD3"/>
    <w:rsid w:val="00625ED0"/>
    <w:rsid w:val="00641885"/>
    <w:rsid w:val="006664C6"/>
    <w:rsid w:val="00676A5E"/>
    <w:rsid w:val="006D034D"/>
    <w:rsid w:val="00711F71"/>
    <w:rsid w:val="007254EB"/>
    <w:rsid w:val="007F1583"/>
    <w:rsid w:val="00815B81"/>
    <w:rsid w:val="00865CE3"/>
    <w:rsid w:val="008D1F42"/>
    <w:rsid w:val="0093027E"/>
    <w:rsid w:val="00AD3BED"/>
    <w:rsid w:val="00AD3EA6"/>
    <w:rsid w:val="00AE5D68"/>
    <w:rsid w:val="00B16F73"/>
    <w:rsid w:val="00B36AB2"/>
    <w:rsid w:val="00C4568A"/>
    <w:rsid w:val="00C9623F"/>
    <w:rsid w:val="00D277CA"/>
    <w:rsid w:val="00D30A23"/>
    <w:rsid w:val="00E32258"/>
    <w:rsid w:val="00E45238"/>
    <w:rsid w:val="00E625BB"/>
    <w:rsid w:val="00E65947"/>
    <w:rsid w:val="00F3472C"/>
    <w:rsid w:val="00F55518"/>
    <w:rsid w:val="00F67D38"/>
    <w:rsid w:val="00FA6953"/>
    <w:rsid w:val="00FB540F"/>
    <w:rsid w:val="00FD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6F3AC989"/>
  <w15:docId w15:val="{C239E529-BAA8-4AC7-8D77-443EBF5B4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1"/>
    <w:qFormat/>
    <w:rsid w:val="007F1583"/>
    <w:pPr>
      <w:widowControl w:val="0"/>
      <w:suppressAutoHyphens w:val="0"/>
      <w:autoSpaceDE w:val="0"/>
      <w:ind w:left="220"/>
      <w:textAlignment w:val="auto"/>
      <w:outlineLvl w:val="0"/>
    </w:pPr>
    <w:rPr>
      <w:rFonts w:ascii="Times New Roman" w:eastAsia="Times New Roman" w:hAnsi="Times New Roman"/>
      <w:b/>
      <w:bCs/>
      <w:sz w:val="22"/>
      <w:szCs w:val="22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uiPriority w:val="20"/>
    <w:qFormat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</w:rPr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eastAsia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qFormat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Segoe UI"/>
      <w:sz w:val="18"/>
      <w:szCs w:val="18"/>
      <w:lang w:eastAsia="en-US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lang w:eastAsia="en-US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Textodenotadefim">
    <w:name w:val="endnote text"/>
    <w:basedOn w:val="Normal"/>
    <w:rPr>
      <w:sz w:val="20"/>
      <w:szCs w:val="20"/>
    </w:rPr>
  </w:style>
  <w:style w:type="character" w:customStyle="1" w:styleId="TextodenotadefimChar">
    <w:name w:val="Texto de nota de fim Char"/>
    <w:basedOn w:val="Fontepargpadro"/>
    <w:rPr>
      <w:lang w:eastAsia="en-US"/>
    </w:rPr>
  </w:style>
  <w:style w:type="character" w:styleId="Refdenotadefim">
    <w:name w:val="endnote reference"/>
    <w:basedOn w:val="Fontepargpadro"/>
    <w:rPr>
      <w:position w:val="0"/>
      <w:vertAlign w:val="superscript"/>
    </w:rPr>
  </w:style>
  <w:style w:type="character" w:customStyle="1" w:styleId="HeaderChar">
    <w:name w:val="Header Char"/>
    <w:basedOn w:val="Fontepargpadro"/>
    <w:rPr>
      <w:sz w:val="24"/>
      <w:szCs w:val="24"/>
      <w:lang w:eastAsia="en-US"/>
    </w:rPr>
  </w:style>
  <w:style w:type="character" w:customStyle="1" w:styleId="FooterChar">
    <w:name w:val="Footer Char"/>
    <w:basedOn w:val="Fontepargpadro"/>
    <w:rPr>
      <w:sz w:val="24"/>
      <w:szCs w:val="24"/>
      <w:lang w:eastAsia="en-US"/>
    </w:rPr>
  </w:style>
  <w:style w:type="character" w:customStyle="1" w:styleId="Ttulo1Char">
    <w:name w:val="Título 1 Char"/>
    <w:basedOn w:val="Fontepargpadro"/>
    <w:link w:val="Ttulo1"/>
    <w:uiPriority w:val="1"/>
    <w:rsid w:val="007F1583"/>
    <w:rPr>
      <w:rFonts w:ascii="Times New Roman" w:eastAsia="Times New Roman" w:hAnsi="Times New Roman"/>
      <w:b/>
      <w:bCs/>
      <w:sz w:val="22"/>
      <w:szCs w:val="22"/>
      <w:lang w:val="pt-PT" w:eastAsia="en-US"/>
    </w:rPr>
  </w:style>
  <w:style w:type="paragraph" w:styleId="Corpodetexto">
    <w:name w:val="Body Text"/>
    <w:basedOn w:val="Normal"/>
    <w:link w:val="CorpodetextoChar"/>
    <w:uiPriority w:val="1"/>
    <w:qFormat/>
    <w:rsid w:val="007F1583"/>
    <w:pPr>
      <w:widowControl w:val="0"/>
      <w:suppressAutoHyphens w:val="0"/>
      <w:autoSpaceDE w:val="0"/>
      <w:textAlignment w:val="auto"/>
    </w:pPr>
    <w:rPr>
      <w:rFonts w:ascii="Times New Roman" w:eastAsia="Times New Roman" w:hAnsi="Times New Roman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7F1583"/>
    <w:rPr>
      <w:rFonts w:ascii="Times New Roman" w:eastAsia="Times New Roman" w:hAnsi="Times New Roman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6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8673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4820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3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0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0837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3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457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7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4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4356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83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3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7997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2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48122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330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Tiago Ito Eleodoro</cp:lastModifiedBy>
  <cp:revision>9</cp:revision>
  <cp:lastPrinted>2022-02-23T20:02:00Z</cp:lastPrinted>
  <dcterms:created xsi:type="dcterms:W3CDTF">2023-02-14T16:35:00Z</dcterms:created>
  <dcterms:modified xsi:type="dcterms:W3CDTF">2023-03-09T19:17:00Z</dcterms:modified>
</cp:coreProperties>
</file>