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55BF333B"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6F45DF">
        <w:rPr>
          <w:rFonts w:ascii="Times New Roman" w:hAnsi="Times New Roman"/>
          <w:b/>
          <w:sz w:val="22"/>
          <w:szCs w:val="22"/>
          <w:lang w:eastAsia="pt-BR"/>
        </w:rPr>
        <w:t>230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6F45DF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77777777"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322F772D"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924FC">
        <w:rPr>
          <w:rStyle w:val="nfase"/>
          <w:rFonts w:ascii="Times New Roman" w:hAnsi="Times New Roman"/>
          <w:iCs/>
          <w:sz w:val="22"/>
          <w:szCs w:val="22"/>
        </w:rPr>
        <w:t>1</w:t>
      </w:r>
      <w:r w:rsidR="00A238B4">
        <w:rPr>
          <w:rStyle w:val="nfase"/>
          <w:rFonts w:ascii="Times New Roman" w:hAnsi="Times New Roman"/>
          <w:iCs/>
          <w:sz w:val="22"/>
          <w:szCs w:val="22"/>
        </w:rPr>
        <w:t>7</w:t>
      </w:r>
      <w:r w:rsidR="009924FC">
        <w:rPr>
          <w:rStyle w:val="nfase"/>
          <w:rFonts w:ascii="Times New Roman" w:hAnsi="Times New Roman"/>
          <w:iCs/>
          <w:sz w:val="22"/>
          <w:szCs w:val="22"/>
        </w:rPr>
        <w:t xml:space="preserve"> de fevereiro</w:t>
      </w:r>
      <w:r w:rsidR="00942A2E">
        <w:rPr>
          <w:rStyle w:val="nfase"/>
          <w:rFonts w:ascii="Times New Roman" w:hAnsi="Times New Roman"/>
          <w:iCs/>
          <w:sz w:val="22"/>
          <w:szCs w:val="22"/>
        </w:rPr>
        <w:t xml:space="preserve"> de 2022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5CAC59" w14:textId="64CFB28E" w:rsidR="009924FC" w:rsidRPr="009924FC" w:rsidRDefault="009924FC" w:rsidP="009924FC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9924FC">
        <w:rPr>
          <w:rFonts w:ascii="Times New Roman" w:hAnsi="Times New Roman"/>
          <w:color w:val="000000"/>
          <w:sz w:val="22"/>
          <w:szCs w:val="22"/>
        </w:rPr>
        <w:t>Considerando a necessidade de elaborar plano de trabalho, calendário de atividades e calendário anual de eventos da CED CAU/MT.</w:t>
      </w:r>
    </w:p>
    <w:p w14:paraId="024CB0D2" w14:textId="77777777" w:rsidR="009924FC" w:rsidRPr="009924FC" w:rsidRDefault="009924FC" w:rsidP="009924FC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3281DA3" w14:textId="2722B091" w:rsidR="009924FC" w:rsidRPr="009924FC" w:rsidRDefault="009924FC" w:rsidP="009924FC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9924FC">
        <w:rPr>
          <w:rFonts w:ascii="Times New Roman" w:hAnsi="Times New Roman"/>
          <w:color w:val="000000"/>
          <w:sz w:val="22"/>
          <w:szCs w:val="22"/>
        </w:rPr>
        <w:t>Considerando o plano de trabalho proposto pelo Coordenador</w:t>
      </w:r>
      <w:r w:rsidR="00A238B4">
        <w:rPr>
          <w:rFonts w:ascii="Times New Roman" w:hAnsi="Times New Roman"/>
          <w:color w:val="000000"/>
          <w:sz w:val="22"/>
          <w:szCs w:val="22"/>
        </w:rPr>
        <w:t>a</w:t>
      </w:r>
      <w:r w:rsidRPr="009924FC">
        <w:rPr>
          <w:rFonts w:ascii="Times New Roman" w:hAnsi="Times New Roman"/>
          <w:color w:val="000000"/>
          <w:sz w:val="22"/>
          <w:szCs w:val="22"/>
        </w:rPr>
        <w:t xml:space="preserve"> da CED CAU/MT.</w:t>
      </w:r>
    </w:p>
    <w:p w14:paraId="4505DCA5" w14:textId="77777777" w:rsidR="009924FC" w:rsidRPr="009924FC" w:rsidRDefault="009924FC" w:rsidP="009924FC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E4DA5F" w14:textId="77777777" w:rsidR="009924FC" w:rsidRPr="009924FC" w:rsidRDefault="009924FC" w:rsidP="009924FC">
      <w:pPr>
        <w:tabs>
          <w:tab w:val="left" w:pos="226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79A505D" w14:textId="77777777" w:rsidR="009924FC" w:rsidRPr="002947E8" w:rsidRDefault="009924FC" w:rsidP="009924FC">
      <w:pPr>
        <w:pStyle w:val="Ttulo1"/>
        <w:ind w:left="0"/>
        <w:jc w:val="both"/>
        <w:rPr>
          <w:bCs w:val="0"/>
        </w:rPr>
      </w:pPr>
      <w:r w:rsidRPr="002947E8">
        <w:rPr>
          <w:bCs w:val="0"/>
        </w:rPr>
        <w:t>DELIBEROU:</w:t>
      </w:r>
    </w:p>
    <w:p w14:paraId="760A0887" w14:textId="77777777" w:rsidR="009924FC" w:rsidRPr="002947E8" w:rsidRDefault="009924FC" w:rsidP="009924FC">
      <w:pPr>
        <w:pStyle w:val="Ttulo1"/>
        <w:ind w:left="0"/>
        <w:jc w:val="both"/>
        <w:rPr>
          <w:bCs w:val="0"/>
        </w:rPr>
      </w:pPr>
    </w:p>
    <w:p w14:paraId="79F60FE9" w14:textId="2F69B687" w:rsidR="009924FC" w:rsidRDefault="009924FC" w:rsidP="009924FC">
      <w:pPr>
        <w:pStyle w:val="Corpodetexto"/>
        <w:numPr>
          <w:ilvl w:val="0"/>
          <w:numId w:val="2"/>
        </w:numPr>
        <w:ind w:left="0" w:firstLine="0"/>
        <w:jc w:val="both"/>
      </w:pPr>
      <w:r w:rsidRPr="002947E8">
        <w:t>Aprovar o plano de trabalho proposto pela C</w:t>
      </w:r>
      <w:r w:rsidR="00A238B4">
        <w:t>ED</w:t>
      </w:r>
      <w:r w:rsidRPr="002947E8">
        <w:t xml:space="preserve"> CAU/MT.</w:t>
      </w:r>
    </w:p>
    <w:p w14:paraId="2A91B4D2" w14:textId="32D2995B" w:rsidR="009924FC" w:rsidRDefault="009924FC" w:rsidP="009924FC">
      <w:pPr>
        <w:pStyle w:val="Corpodetexto"/>
        <w:jc w:val="both"/>
      </w:pPr>
    </w:p>
    <w:p w14:paraId="3428E47F" w14:textId="77777777" w:rsidR="009924FC" w:rsidRPr="002947E8" w:rsidRDefault="009924FC" w:rsidP="009924FC">
      <w:pPr>
        <w:pStyle w:val="Corpodetexto"/>
        <w:numPr>
          <w:ilvl w:val="0"/>
          <w:numId w:val="2"/>
        </w:numPr>
        <w:ind w:left="0" w:firstLine="0"/>
        <w:jc w:val="both"/>
      </w:pPr>
      <w:r w:rsidRPr="002947E8">
        <w:t>Esta deliberação entra em vigor nesta data.</w:t>
      </w:r>
    </w:p>
    <w:p w14:paraId="1FD2995B" w14:textId="77777777" w:rsidR="009924FC" w:rsidRPr="002947E8" w:rsidRDefault="009924FC" w:rsidP="009924FC">
      <w:pPr>
        <w:pStyle w:val="Corpodetexto"/>
        <w:jc w:val="both"/>
      </w:pPr>
    </w:p>
    <w:p w14:paraId="7065D6E6" w14:textId="579A6DB6" w:rsidR="00155CA2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7CA5F05" w14:textId="77777777" w:rsidR="00A2570B" w:rsidRDefault="00A2570B" w:rsidP="00A2570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t xml:space="preserve">Com </w:t>
      </w:r>
      <w:r>
        <w:rPr>
          <w:b/>
        </w:rPr>
        <w:t xml:space="preserve">04 votos favoráveis </w:t>
      </w:r>
      <w:r>
        <w:t xml:space="preserve">dos Conselheiros Enodes Soares Ferreira, Weverthon Foles Veras, Vanessa Bressan Koehler e Karen Mayumi Matsumoto; </w:t>
      </w:r>
      <w:r>
        <w:rPr>
          <w:b/>
        </w:rPr>
        <w:t>00 votos contrários</w:t>
      </w:r>
      <w:r>
        <w:t xml:space="preserve">; </w:t>
      </w:r>
      <w:r>
        <w:rPr>
          <w:b/>
        </w:rPr>
        <w:t xml:space="preserve">00 abstenção </w:t>
      </w:r>
      <w:r>
        <w:t xml:space="preserve">e </w:t>
      </w:r>
      <w:r>
        <w:rPr>
          <w:b/>
        </w:rPr>
        <w:t>00 ausência.</w:t>
      </w:r>
    </w:p>
    <w:p w14:paraId="66E6F0C6" w14:textId="44AFD949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0889239" w14:textId="7F5D6D37" w:rsidR="00A238B4" w:rsidRDefault="00A238B4" w:rsidP="00A238B4">
      <w:pPr>
        <w:spacing w:line="276" w:lineRule="auto"/>
      </w:pPr>
    </w:p>
    <w:p w14:paraId="3E33CA25" w14:textId="77777777" w:rsidR="00A2570B" w:rsidRDefault="00A2570B" w:rsidP="00A238B4">
      <w:pPr>
        <w:spacing w:line="276" w:lineRule="auto"/>
      </w:pPr>
    </w:p>
    <w:p w14:paraId="525E5D3D" w14:textId="77777777" w:rsidR="00A238B4" w:rsidRDefault="00A238B4" w:rsidP="00A238B4">
      <w:pPr>
        <w:spacing w:line="276" w:lineRule="auto"/>
      </w:pPr>
    </w:p>
    <w:p w14:paraId="092BC069" w14:textId="77777777" w:rsidR="00A238B4" w:rsidRDefault="00A238B4" w:rsidP="00A238B4">
      <w:pPr>
        <w:spacing w:line="276" w:lineRule="auto"/>
        <w:rPr>
          <w:b/>
          <w:caps/>
          <w:spacing w:val="4"/>
        </w:rPr>
      </w:pPr>
      <w:r>
        <w:rPr>
          <w:b/>
          <w:caps/>
          <w:spacing w:val="4"/>
        </w:rPr>
        <w:t>VANESSA BRESSAN KOEHLER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_______________________________</w:t>
      </w:r>
    </w:p>
    <w:p w14:paraId="6E81280D" w14:textId="77777777" w:rsidR="00A238B4" w:rsidRDefault="00A238B4" w:rsidP="00A238B4">
      <w:pPr>
        <w:spacing w:line="276" w:lineRule="auto"/>
      </w:pPr>
      <w:r>
        <w:t>Coordenadora</w:t>
      </w:r>
    </w:p>
    <w:p w14:paraId="6BEA657E" w14:textId="77777777" w:rsidR="00A238B4" w:rsidRDefault="00A238B4" w:rsidP="00A238B4">
      <w:pPr>
        <w:spacing w:line="276" w:lineRule="auto"/>
        <w:rPr>
          <w:b/>
          <w:caps/>
          <w:spacing w:val="4"/>
        </w:rPr>
      </w:pPr>
    </w:p>
    <w:p w14:paraId="1A448CD6" w14:textId="77777777" w:rsidR="00A238B4" w:rsidRDefault="00A238B4" w:rsidP="00A238B4">
      <w:pPr>
        <w:spacing w:line="276" w:lineRule="auto"/>
        <w:rPr>
          <w:b/>
          <w:caps/>
          <w:spacing w:val="4"/>
        </w:rPr>
      </w:pPr>
    </w:p>
    <w:p w14:paraId="52DB9D2C" w14:textId="77777777" w:rsidR="00A238B4" w:rsidRDefault="00A238B4" w:rsidP="00A238B4">
      <w:pPr>
        <w:spacing w:line="276" w:lineRule="auto"/>
        <w:rPr>
          <w:b/>
          <w:caps/>
          <w:spacing w:val="4"/>
        </w:rPr>
      </w:pPr>
    </w:p>
    <w:p w14:paraId="4E297A00" w14:textId="278EFFE3" w:rsidR="00A238B4" w:rsidRDefault="00A238B4" w:rsidP="00A238B4">
      <w:pPr>
        <w:spacing w:line="276" w:lineRule="auto"/>
      </w:pPr>
      <w:r>
        <w:rPr>
          <w:b/>
          <w:caps/>
          <w:spacing w:val="4"/>
        </w:rPr>
        <w:t xml:space="preserve">ENODES SOARES FERREIRA                </w:t>
      </w:r>
      <w:r>
        <w:rPr>
          <w:b/>
          <w:caps/>
          <w:spacing w:val="4"/>
        </w:rPr>
        <w:tab/>
        <w:t xml:space="preserve">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283A23C0" w14:textId="77777777" w:rsidR="00A238B4" w:rsidRDefault="00A238B4" w:rsidP="00A238B4">
      <w:pPr>
        <w:spacing w:line="276" w:lineRule="auto"/>
        <w:rPr>
          <w:rFonts w:eastAsia="Calibri"/>
        </w:rPr>
      </w:pPr>
      <w:r>
        <w:rPr>
          <w:rFonts w:eastAsia="Calibri"/>
        </w:rPr>
        <w:t>Membro</w:t>
      </w:r>
    </w:p>
    <w:p w14:paraId="597A36BE" w14:textId="77777777" w:rsidR="00A238B4" w:rsidRDefault="00A238B4" w:rsidP="00A238B4">
      <w:pPr>
        <w:spacing w:line="276" w:lineRule="auto"/>
        <w:rPr>
          <w:b/>
          <w:caps/>
          <w:spacing w:val="4"/>
        </w:rPr>
      </w:pPr>
    </w:p>
    <w:p w14:paraId="4093077E" w14:textId="77777777" w:rsidR="00A238B4" w:rsidRDefault="00A238B4" w:rsidP="00A238B4">
      <w:pPr>
        <w:spacing w:line="276" w:lineRule="auto"/>
        <w:rPr>
          <w:b/>
          <w:caps/>
          <w:spacing w:val="4"/>
        </w:rPr>
      </w:pPr>
    </w:p>
    <w:p w14:paraId="639338E6" w14:textId="77777777" w:rsidR="00A238B4" w:rsidRDefault="00A238B4" w:rsidP="00A238B4">
      <w:pPr>
        <w:spacing w:line="276" w:lineRule="auto"/>
        <w:rPr>
          <w:b/>
          <w:caps/>
          <w:spacing w:val="4"/>
        </w:rPr>
      </w:pPr>
    </w:p>
    <w:p w14:paraId="21FABE60" w14:textId="77777777" w:rsidR="00A238B4" w:rsidRDefault="00A238B4" w:rsidP="00A238B4">
      <w:pPr>
        <w:spacing w:line="276" w:lineRule="auto"/>
      </w:pPr>
      <w:r>
        <w:rPr>
          <w:b/>
          <w:caps/>
          <w:spacing w:val="4"/>
        </w:rPr>
        <w:t>WEVERTHON FOLES VERAS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2B663527" w14:textId="77777777" w:rsidR="00A238B4" w:rsidRDefault="00A238B4" w:rsidP="00A238B4">
      <w:pPr>
        <w:spacing w:line="276" w:lineRule="auto"/>
      </w:pPr>
      <w:r>
        <w:t>Membro</w:t>
      </w:r>
    </w:p>
    <w:p w14:paraId="0B11EF90" w14:textId="77777777" w:rsidR="00A238B4" w:rsidRDefault="00A238B4" w:rsidP="00A238B4">
      <w:pPr>
        <w:spacing w:line="276" w:lineRule="auto"/>
      </w:pPr>
    </w:p>
    <w:p w14:paraId="4A202B59" w14:textId="77777777" w:rsidR="00A238B4" w:rsidRDefault="00A238B4" w:rsidP="00A238B4">
      <w:pPr>
        <w:spacing w:line="276" w:lineRule="auto"/>
      </w:pPr>
    </w:p>
    <w:p w14:paraId="4F2BCC79" w14:textId="63DECE52" w:rsidR="00A238B4" w:rsidRDefault="00A238B4" w:rsidP="00A238B4">
      <w:pPr>
        <w:spacing w:line="276" w:lineRule="auto"/>
      </w:pPr>
    </w:p>
    <w:p w14:paraId="2B94D325" w14:textId="77777777" w:rsidR="00A2570B" w:rsidRDefault="00A2570B" w:rsidP="00A238B4">
      <w:pPr>
        <w:spacing w:line="276" w:lineRule="auto"/>
      </w:pPr>
    </w:p>
    <w:p w14:paraId="431ACE5B" w14:textId="77777777" w:rsidR="00A238B4" w:rsidRDefault="00A238B4" w:rsidP="00A238B4">
      <w:pPr>
        <w:spacing w:line="276" w:lineRule="auto"/>
      </w:pPr>
      <w:r>
        <w:rPr>
          <w:b/>
          <w:caps/>
          <w:spacing w:val="4"/>
        </w:rPr>
        <w:t>KAREN MAYUMI  MATSUMOTO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766B6028" w14:textId="25822551" w:rsidR="00A238B4" w:rsidRDefault="00A238B4" w:rsidP="00A238B4">
      <w:pPr>
        <w:spacing w:line="276" w:lineRule="auto"/>
      </w:pPr>
      <w:r>
        <w:t>Membro</w:t>
      </w:r>
    </w:p>
    <w:p w14:paraId="0CDE6726" w14:textId="4B27E4A9" w:rsidR="00A2570B" w:rsidRDefault="00A2570B" w:rsidP="00A238B4">
      <w:pPr>
        <w:spacing w:line="276" w:lineRule="auto"/>
      </w:pPr>
    </w:p>
    <w:p w14:paraId="547C08A7" w14:textId="3564BFAB" w:rsidR="00A2570B" w:rsidRDefault="00A2570B" w:rsidP="00A238B4">
      <w:pPr>
        <w:spacing w:line="276" w:lineRule="auto"/>
      </w:pPr>
    </w:p>
    <w:p w14:paraId="7519C428" w14:textId="788725D8" w:rsidR="00A2570B" w:rsidRDefault="00A2570B" w:rsidP="00A238B4">
      <w:pPr>
        <w:spacing w:line="276" w:lineRule="auto"/>
      </w:pPr>
    </w:p>
    <w:p w14:paraId="73C3BE49" w14:textId="3767E93C" w:rsidR="00A2570B" w:rsidRDefault="00A2570B" w:rsidP="00A238B4">
      <w:pPr>
        <w:spacing w:line="276" w:lineRule="auto"/>
      </w:pPr>
    </w:p>
    <w:p w14:paraId="286B803C" w14:textId="3F2344AE" w:rsidR="00A2570B" w:rsidRDefault="00A2570B" w:rsidP="00A238B4">
      <w:pPr>
        <w:spacing w:line="276" w:lineRule="auto"/>
      </w:pPr>
    </w:p>
    <w:p w14:paraId="470E9A9B" w14:textId="164E0C85" w:rsidR="00A2570B" w:rsidRDefault="00A2570B" w:rsidP="00A238B4">
      <w:pPr>
        <w:spacing w:line="276" w:lineRule="auto"/>
      </w:pPr>
    </w:p>
    <w:p w14:paraId="4B43067C" w14:textId="655C976A" w:rsidR="00A2570B" w:rsidRDefault="00A2570B" w:rsidP="00A238B4">
      <w:pPr>
        <w:spacing w:line="276" w:lineRule="auto"/>
      </w:pPr>
    </w:p>
    <w:p w14:paraId="2C29AB94" w14:textId="55A82016" w:rsidR="00A2570B" w:rsidRDefault="00A2570B" w:rsidP="00A238B4">
      <w:pPr>
        <w:spacing w:line="276" w:lineRule="auto"/>
      </w:pPr>
    </w:p>
    <w:p w14:paraId="2DE3C53C" w14:textId="16124F17" w:rsidR="00A2570B" w:rsidRDefault="00A2570B" w:rsidP="00A238B4">
      <w:pPr>
        <w:spacing w:line="276" w:lineRule="auto"/>
      </w:pPr>
    </w:p>
    <w:p w14:paraId="5770D2FC" w14:textId="1E5AFF24" w:rsidR="00A2570B" w:rsidRDefault="00A2570B" w:rsidP="00A238B4">
      <w:pPr>
        <w:spacing w:line="276" w:lineRule="auto"/>
      </w:pPr>
    </w:p>
    <w:p w14:paraId="23FAC9A4" w14:textId="67166FF1" w:rsidR="00A2570B" w:rsidRDefault="00A2570B" w:rsidP="00A238B4">
      <w:pPr>
        <w:spacing w:line="276" w:lineRule="auto"/>
      </w:pPr>
    </w:p>
    <w:p w14:paraId="62D168CF" w14:textId="16AEBB7F" w:rsidR="00A2570B" w:rsidRDefault="00A2570B" w:rsidP="00A238B4">
      <w:pPr>
        <w:spacing w:line="276" w:lineRule="auto"/>
      </w:pPr>
    </w:p>
    <w:p w14:paraId="485BB900" w14:textId="01D501E1" w:rsidR="00A2570B" w:rsidRDefault="00A2570B" w:rsidP="00A238B4">
      <w:pPr>
        <w:spacing w:line="276" w:lineRule="auto"/>
      </w:pPr>
    </w:p>
    <w:p w14:paraId="63B5D626" w14:textId="51E55F99" w:rsidR="00A2570B" w:rsidRDefault="00A2570B" w:rsidP="00A238B4">
      <w:pPr>
        <w:spacing w:line="276" w:lineRule="auto"/>
      </w:pPr>
    </w:p>
    <w:p w14:paraId="679161B9" w14:textId="4F5EDAAF" w:rsidR="00A2570B" w:rsidRDefault="00A2570B" w:rsidP="00A238B4">
      <w:pPr>
        <w:spacing w:line="276" w:lineRule="auto"/>
      </w:pPr>
    </w:p>
    <w:p w14:paraId="04F85BAC" w14:textId="46E17EC5" w:rsidR="00A2570B" w:rsidRDefault="00A2570B" w:rsidP="00A238B4">
      <w:pPr>
        <w:spacing w:line="276" w:lineRule="auto"/>
      </w:pPr>
    </w:p>
    <w:p w14:paraId="53C928A0" w14:textId="672872E4" w:rsidR="00A2570B" w:rsidRDefault="00A2570B" w:rsidP="00A238B4">
      <w:pPr>
        <w:spacing w:line="276" w:lineRule="auto"/>
      </w:pPr>
    </w:p>
    <w:p w14:paraId="15CC7CD5" w14:textId="60DDAF59" w:rsidR="00A2570B" w:rsidRDefault="00A2570B" w:rsidP="00A238B4">
      <w:pPr>
        <w:spacing w:line="276" w:lineRule="auto"/>
      </w:pPr>
    </w:p>
    <w:p w14:paraId="339CDD79" w14:textId="23E93344" w:rsidR="00A2570B" w:rsidRDefault="00A2570B" w:rsidP="00A238B4">
      <w:pPr>
        <w:spacing w:line="276" w:lineRule="auto"/>
      </w:pPr>
    </w:p>
    <w:p w14:paraId="4460760B" w14:textId="439D62A1" w:rsidR="00A2570B" w:rsidRDefault="00A2570B" w:rsidP="00A238B4">
      <w:pPr>
        <w:spacing w:line="276" w:lineRule="auto"/>
      </w:pPr>
    </w:p>
    <w:p w14:paraId="07DDA424" w14:textId="5CEEB0E6" w:rsidR="00A2570B" w:rsidRDefault="00A2570B" w:rsidP="00A238B4">
      <w:pPr>
        <w:spacing w:line="276" w:lineRule="auto"/>
      </w:pPr>
    </w:p>
    <w:p w14:paraId="4C054DC2" w14:textId="0284DC07" w:rsidR="00A2570B" w:rsidRDefault="00A2570B" w:rsidP="00A238B4">
      <w:pPr>
        <w:spacing w:line="276" w:lineRule="auto"/>
      </w:pPr>
    </w:p>
    <w:p w14:paraId="3DF9B622" w14:textId="2FCD1C08" w:rsidR="00A2570B" w:rsidRDefault="00A2570B" w:rsidP="00A238B4">
      <w:pPr>
        <w:spacing w:line="276" w:lineRule="auto"/>
      </w:pPr>
    </w:p>
    <w:p w14:paraId="6AB93C0A" w14:textId="5F41435E" w:rsidR="00A2570B" w:rsidRDefault="00A2570B" w:rsidP="00A238B4">
      <w:pPr>
        <w:spacing w:line="276" w:lineRule="auto"/>
      </w:pPr>
    </w:p>
    <w:p w14:paraId="65C25107" w14:textId="6AAB5840" w:rsidR="00A2570B" w:rsidRDefault="00A2570B" w:rsidP="00A238B4">
      <w:pPr>
        <w:spacing w:line="276" w:lineRule="auto"/>
      </w:pPr>
    </w:p>
    <w:p w14:paraId="4A657FDE" w14:textId="32E741B7" w:rsidR="00A2570B" w:rsidRDefault="00A2570B" w:rsidP="00A238B4">
      <w:pPr>
        <w:spacing w:line="276" w:lineRule="auto"/>
      </w:pPr>
    </w:p>
    <w:p w14:paraId="6CD0C9B1" w14:textId="20D67EB1" w:rsidR="00A2570B" w:rsidRDefault="00A2570B" w:rsidP="00A238B4">
      <w:pPr>
        <w:spacing w:line="276" w:lineRule="auto"/>
      </w:pPr>
    </w:p>
    <w:p w14:paraId="5FC71BA6" w14:textId="747C96DA" w:rsidR="00A2570B" w:rsidRDefault="00A2570B" w:rsidP="00A238B4">
      <w:pPr>
        <w:spacing w:line="276" w:lineRule="auto"/>
      </w:pPr>
    </w:p>
    <w:p w14:paraId="6AB42A72" w14:textId="1CCD3DFE" w:rsidR="00A2570B" w:rsidRDefault="00A2570B" w:rsidP="00A238B4">
      <w:pPr>
        <w:spacing w:line="276" w:lineRule="auto"/>
      </w:pPr>
    </w:p>
    <w:p w14:paraId="08D0064E" w14:textId="2F8E8753" w:rsidR="00A2570B" w:rsidRDefault="00A2570B" w:rsidP="00A238B4">
      <w:pPr>
        <w:spacing w:line="276" w:lineRule="auto"/>
      </w:pPr>
    </w:p>
    <w:p w14:paraId="09EA3C58" w14:textId="7A19B07E" w:rsidR="00A2570B" w:rsidRDefault="00A2570B" w:rsidP="00A238B4">
      <w:pPr>
        <w:spacing w:line="276" w:lineRule="auto"/>
      </w:pPr>
    </w:p>
    <w:p w14:paraId="4694B846" w14:textId="526E41DA" w:rsidR="00A2570B" w:rsidRDefault="00A2570B" w:rsidP="00A238B4">
      <w:pPr>
        <w:spacing w:line="276" w:lineRule="auto"/>
      </w:pPr>
    </w:p>
    <w:p w14:paraId="6AE11BAA" w14:textId="58EF2FEF" w:rsidR="00A2570B" w:rsidRDefault="00A2570B" w:rsidP="00A238B4">
      <w:pPr>
        <w:spacing w:line="276" w:lineRule="auto"/>
      </w:pPr>
    </w:p>
    <w:p w14:paraId="6B0EC24E" w14:textId="77777777" w:rsidR="00A2570B" w:rsidRDefault="00A2570B" w:rsidP="00A238B4">
      <w:pPr>
        <w:spacing w:line="276" w:lineRule="auto"/>
      </w:pPr>
    </w:p>
    <w:tbl>
      <w:tblPr>
        <w:tblpPr w:leftFromText="141" w:rightFromText="141" w:vertAnchor="text" w:horzAnchor="margin" w:tblpY="-39"/>
        <w:tblW w:w="0" w:type="auto"/>
        <w:tblBorders>
          <w:top w:val="single" w:sz="12" w:space="0" w:color="808080"/>
          <w:bottom w:val="single" w:sz="12" w:space="0" w:color="808080"/>
        </w:tblBorders>
        <w:shd w:val="clear" w:color="auto" w:fill="E4F0F0"/>
        <w:tblLook w:val="04A0" w:firstRow="1" w:lastRow="0" w:firstColumn="1" w:lastColumn="0" w:noHBand="0" w:noVBand="1"/>
      </w:tblPr>
      <w:tblGrid>
        <w:gridCol w:w="8396"/>
      </w:tblGrid>
      <w:tr w:rsidR="00A2570B" w:rsidRPr="00251C0D" w14:paraId="64E835CA" w14:textId="77777777" w:rsidTr="00A2570B">
        <w:trPr>
          <w:trHeight w:hRule="exact" w:val="312"/>
        </w:trPr>
        <w:tc>
          <w:tcPr>
            <w:tcW w:w="83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7D6BB" w14:textId="3B64611F" w:rsidR="00A2570B" w:rsidRPr="00251C0D" w:rsidRDefault="00A2570B" w:rsidP="00A2570B">
            <w:pPr>
              <w:jc w:val="center"/>
              <w:rPr>
                <w:rFonts w:ascii="Arial" w:hAnsi="Arial" w:cs="Arial"/>
                <w:b/>
                <w:bCs/>
                <w:color w:val="1C3942"/>
                <w:sz w:val="20"/>
                <w:szCs w:val="20"/>
              </w:rPr>
            </w:pPr>
            <w:r w:rsidRPr="00251C0D">
              <w:rPr>
                <w:rFonts w:ascii="Arial" w:hAnsi="Arial" w:cs="Arial"/>
                <w:b/>
                <w:bCs/>
                <w:color w:val="1C3942"/>
                <w:sz w:val="20"/>
                <w:szCs w:val="20"/>
              </w:rPr>
              <w:lastRenderedPageBreak/>
              <w:t>PLANO DE TRABALHO DA CED CAU/MT 2022</w:t>
            </w:r>
          </w:p>
          <w:p w14:paraId="45B5A783" w14:textId="77777777" w:rsidR="00A2570B" w:rsidRPr="00251C0D" w:rsidRDefault="00A2570B" w:rsidP="00A2570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580A77" w14:textId="77777777" w:rsidR="009924FC" w:rsidRPr="00251C0D" w:rsidRDefault="009924FC" w:rsidP="009924FC">
      <w:pPr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 xml:space="preserve"> </w:t>
      </w:r>
    </w:p>
    <w:p w14:paraId="259641A3" w14:textId="77777777" w:rsidR="009924FC" w:rsidRPr="00251C0D" w:rsidRDefault="009924FC" w:rsidP="009924FC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51C0D">
        <w:rPr>
          <w:rFonts w:ascii="Arial" w:hAnsi="Arial" w:cs="Arial"/>
          <w:color w:val="000000"/>
          <w:sz w:val="20"/>
          <w:szCs w:val="20"/>
        </w:rPr>
        <w:t xml:space="preserve">Trata-se de análise do Plano de Trabalho da CED CAU/MT 2022. Para análise das atribuições da CED CAU/MT é necessário realizar estudo minucioso sobre as funções da Comissão, bem como, sobre as funções do CAU/MT. Assim sendo, a CED CAU/MT deve usar como instrumento de partida a Lei 12378/2010, o Regimento Interno do CAU/MT, o Mapa estratégico do CAU/BR e o plano de ação do CAU/MT. </w:t>
      </w:r>
    </w:p>
    <w:p w14:paraId="1060CBDB" w14:textId="77777777" w:rsidR="009924FC" w:rsidRPr="00251C0D" w:rsidRDefault="009924FC" w:rsidP="009924FC">
      <w:pPr>
        <w:pStyle w:val="texto1"/>
        <w:spacing w:after="0" w:afterAutospacing="0" w:line="276" w:lineRule="auto"/>
        <w:ind w:left="1418"/>
        <w:rPr>
          <w:rFonts w:ascii="Arial" w:eastAsiaTheme="minorHAnsi" w:hAnsi="Arial" w:cs="Arial"/>
          <w:sz w:val="18"/>
          <w:szCs w:val="18"/>
          <w:lang w:eastAsia="en-US"/>
        </w:rPr>
      </w:pPr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“Art. 24.  Ficam criados o Conselho de Arquitetura e Urbanismo do Brasil - CAU/BR e os Conselhos de Arquitetura e Urbanismo dos Estados e do Distrito Federal - CAUs, </w:t>
      </w:r>
    </w:p>
    <w:p w14:paraId="6C794887" w14:textId="77777777" w:rsidR="009924FC" w:rsidRPr="00251C0D" w:rsidRDefault="009924FC" w:rsidP="009924FC">
      <w:pPr>
        <w:pStyle w:val="texto1"/>
        <w:shd w:val="clear" w:color="auto" w:fill="FFFFFF" w:themeFill="background1"/>
        <w:spacing w:after="0" w:afterAutospacing="0" w:line="276" w:lineRule="auto"/>
        <w:ind w:left="141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§ 1o  O CAU/BR e os CAUs têm como função orientar, disciplinar e fiscalizar o exercício da profissão de arquitetura e urbanismo, </w:t>
      </w:r>
      <w:r w:rsidRPr="00251C0D">
        <w:rPr>
          <w:rFonts w:ascii="Arial" w:eastAsiaTheme="minorHAnsi" w:hAnsi="Arial" w:cs="Arial"/>
          <w:b/>
          <w:bCs/>
          <w:color w:val="000000" w:themeColor="text1"/>
          <w:sz w:val="18"/>
          <w:szCs w:val="18"/>
          <w:u w:val="single"/>
          <w:lang w:eastAsia="en-US"/>
        </w:rPr>
        <w:t>zelar pela fiel observância dos princípios de ética e disciplina da classe em todo o território nacional</w:t>
      </w:r>
      <w:r w:rsidRPr="00251C0D">
        <w:rPr>
          <w:rFonts w:ascii="Arial" w:eastAsiaTheme="minorHAnsi" w:hAnsi="Arial" w:cs="Arial"/>
          <w:sz w:val="18"/>
          <w:szCs w:val="18"/>
          <w:lang w:eastAsia="en-US"/>
        </w:rPr>
        <w:t xml:space="preserve">, bem como </w:t>
      </w:r>
      <w:r w:rsidRPr="00251C0D"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  <w:t>pugnar pelo aperfeiçoamento do exercício da arquitetura e urbanismo. </w:t>
      </w:r>
    </w:p>
    <w:p w14:paraId="03E05730" w14:textId="77777777" w:rsidR="009924FC" w:rsidRPr="00251C0D" w:rsidRDefault="009924FC" w:rsidP="009924FC">
      <w:pPr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</w:p>
    <w:p w14:paraId="507D6E87" w14:textId="77777777" w:rsidR="009924FC" w:rsidRPr="00251C0D" w:rsidRDefault="009924FC" w:rsidP="009924FC">
      <w:pPr>
        <w:pStyle w:val="texto1"/>
        <w:shd w:val="clear" w:color="auto" w:fill="FFFFFF" w:themeFill="background1"/>
        <w:spacing w:after="0" w:afterAutospacing="0" w:line="276" w:lineRule="auto"/>
        <w:ind w:firstLine="141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51C0D">
        <w:rPr>
          <w:rFonts w:ascii="Arial" w:hAnsi="Arial" w:cs="Arial"/>
          <w:color w:val="000000"/>
          <w:sz w:val="20"/>
          <w:szCs w:val="20"/>
        </w:rPr>
        <w:t>Para tanto, a Lei 12378/2010 cria o Conselho de Arquitetura e Urbanismo do Brasil e dos Estados (CAU/UF)</w:t>
      </w:r>
      <w:r w:rsidRPr="00251C0D">
        <w:rPr>
          <w:rFonts w:ascii="Arial" w:eastAsiaTheme="minorHAnsi" w:hAnsi="Arial" w:cs="Arial"/>
          <w:sz w:val="20"/>
          <w:szCs w:val="20"/>
          <w:lang w:eastAsia="en-US"/>
        </w:rPr>
        <w:t xml:space="preserve"> como autarquias dotadas de personalidade jurídica de direito público, com autonomia administrativa e financeira e estrutura federativa, cujas atividades serão custeadas exclusivamente pelas próprias rendas e tem como função orientar, disciplinar e fiscalizar o exercício da profissão de arquitetura e urbanismo, </w:t>
      </w:r>
      <w:r w:rsidRPr="00251C0D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  <w:t>zelar pela fiel observância dos princípios de ética e disciplina da classe em todo o território nacional</w:t>
      </w:r>
      <w:r w:rsidRPr="00251C0D">
        <w:rPr>
          <w:rFonts w:ascii="Arial" w:eastAsiaTheme="minorHAnsi" w:hAnsi="Arial" w:cs="Arial"/>
          <w:sz w:val="20"/>
          <w:szCs w:val="20"/>
          <w:lang w:eastAsia="en-US"/>
        </w:rPr>
        <w:t xml:space="preserve">, bem como </w:t>
      </w:r>
      <w:r w:rsidRPr="00251C0D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pugnar pelo aperfeiçoamento do exercício da arquitetura e urbanismo. </w:t>
      </w:r>
    </w:p>
    <w:p w14:paraId="770623AE" w14:textId="77777777" w:rsidR="009924FC" w:rsidRPr="00251C0D" w:rsidRDefault="009924FC" w:rsidP="009924FC">
      <w:pPr>
        <w:pStyle w:val="texto1"/>
        <w:spacing w:after="0" w:afterAutospacing="0" w:line="276" w:lineRule="auto"/>
        <w:ind w:firstLine="525"/>
        <w:rPr>
          <w:rFonts w:ascii="Arial" w:hAnsi="Arial" w:cs="Arial"/>
          <w:color w:val="000000"/>
          <w:sz w:val="20"/>
          <w:szCs w:val="20"/>
        </w:rPr>
      </w:pPr>
      <w:r w:rsidRPr="00251C0D">
        <w:rPr>
          <w:rFonts w:ascii="Arial" w:hAnsi="Arial" w:cs="Arial"/>
          <w:color w:val="000000"/>
          <w:sz w:val="20"/>
          <w:szCs w:val="20"/>
        </w:rPr>
        <w:t>Por fim, é importante frisar que o art. 34 da Lei 12378/2010, dispõe o que segue:</w:t>
      </w:r>
      <w:bookmarkStart w:id="0" w:name="art23"/>
      <w:bookmarkStart w:id="1" w:name="_Hlk94800224"/>
      <w:bookmarkEnd w:id="0"/>
    </w:p>
    <w:p w14:paraId="4193C6F7" w14:textId="77777777" w:rsidR="009924FC" w:rsidRPr="00251C0D" w:rsidRDefault="009924FC" w:rsidP="009924FC">
      <w:pPr>
        <w:ind w:left="1418"/>
        <w:jc w:val="both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>“Art. 34.  Compete aos CAUs: </w:t>
      </w:r>
    </w:p>
    <w:p w14:paraId="5D44DC34" w14:textId="77777777" w:rsidR="009924FC" w:rsidRPr="00251C0D" w:rsidRDefault="009924FC" w:rsidP="009924FC">
      <w:pPr>
        <w:ind w:left="1418"/>
        <w:jc w:val="both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>...</w:t>
      </w:r>
    </w:p>
    <w:p w14:paraId="35C09500" w14:textId="77777777" w:rsidR="009924FC" w:rsidRPr="00251C0D" w:rsidRDefault="009924FC" w:rsidP="009924FC">
      <w:pPr>
        <w:ind w:left="141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51C0D">
        <w:rPr>
          <w:rFonts w:ascii="Arial" w:hAnsi="Arial" w:cs="Arial"/>
          <w:sz w:val="20"/>
          <w:szCs w:val="20"/>
        </w:rPr>
        <w:t xml:space="preserve">XI - </w:t>
      </w:r>
      <w:r w:rsidRPr="00251C0D">
        <w:rPr>
          <w:rFonts w:ascii="Arial" w:hAnsi="Arial" w:cs="Arial"/>
          <w:b/>
          <w:bCs/>
          <w:sz w:val="20"/>
          <w:szCs w:val="20"/>
          <w:u w:val="single"/>
        </w:rPr>
        <w:t>sugerir ao CAU/BR medidas destinadas a aperfeiçoar a aplicação desta Lei e a promover o cumprimento de suas finalidades e a observância aos princípios estabelecidos; </w:t>
      </w:r>
    </w:p>
    <w:p w14:paraId="3821003C" w14:textId="77777777" w:rsidR="009924FC" w:rsidRPr="00251C0D" w:rsidRDefault="009924FC" w:rsidP="009924FC">
      <w:pPr>
        <w:ind w:left="1418"/>
        <w:jc w:val="both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 xml:space="preserve">XII - </w:t>
      </w:r>
      <w:r w:rsidRPr="00251C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representar os arquitetos e urbanistas em colegiados de órgãos públicos estaduais e municipais que tratem de questões de exercício profissional referentes à arquitetura e ao urbanismo, assim como em órgãos não governamentais da área de sua competência;</w:t>
      </w:r>
      <w:r w:rsidRPr="00251C0D">
        <w:rPr>
          <w:rFonts w:ascii="Arial" w:hAnsi="Arial" w:cs="Arial"/>
          <w:color w:val="000000" w:themeColor="text1"/>
          <w:sz w:val="20"/>
          <w:szCs w:val="20"/>
        </w:rPr>
        <w:t> </w:t>
      </w:r>
    </w:p>
    <w:bookmarkEnd w:id="1"/>
    <w:p w14:paraId="6512D277" w14:textId="77777777" w:rsidR="009924FC" w:rsidRDefault="009924FC" w:rsidP="009924FC">
      <w:pPr>
        <w:pStyle w:val="texto1"/>
        <w:spacing w:after="0" w:afterAutospacing="0" w:line="276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 xml:space="preserve">Neste sentido, a Comissão de Ética e Disciplina </w:t>
      </w:r>
      <w:r w:rsidRPr="00251C0D">
        <w:rPr>
          <w:rFonts w:ascii="Arial" w:hAnsi="Arial" w:cs="Arial"/>
          <w:color w:val="000000"/>
          <w:sz w:val="20"/>
          <w:szCs w:val="20"/>
        </w:rPr>
        <w:t>possui papel fundamental, sendo uma das diretrizes dessa Comissão promover matérias que aperfeiço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251C0D">
        <w:rPr>
          <w:rFonts w:ascii="Arial" w:hAnsi="Arial" w:cs="Arial"/>
          <w:color w:val="000000"/>
          <w:sz w:val="20"/>
          <w:szCs w:val="20"/>
        </w:rPr>
        <w:t>m o exercício da profissã</w:t>
      </w:r>
      <w:r>
        <w:rPr>
          <w:rFonts w:ascii="Arial" w:hAnsi="Arial" w:cs="Arial"/>
          <w:color w:val="000000"/>
          <w:sz w:val="20"/>
          <w:szCs w:val="20"/>
        </w:rPr>
        <w:t xml:space="preserve">o, </w:t>
      </w:r>
      <w:r w:rsidRPr="00251C0D">
        <w:rPr>
          <w:rFonts w:ascii="Arial" w:hAnsi="Arial" w:cs="Arial"/>
          <w:color w:val="000000"/>
          <w:sz w:val="20"/>
          <w:szCs w:val="20"/>
        </w:rPr>
        <w:t>especialmente na aplicação dos princípios de Ética e Disciplina,  demonstrando a sociedade e aos arquitetos e urbanistas os deveres do profissional para com a comunidade, a sua relação com os demais profissionais, o dever geral de urbanidade e, ainda, os respectivos procedimentos disciplinares, observado o disposto da Lei.  </w:t>
      </w:r>
    </w:p>
    <w:p w14:paraId="1E2102D0" w14:textId="77777777" w:rsidR="009924FC" w:rsidRPr="00251C0D" w:rsidRDefault="009924FC" w:rsidP="009924FC">
      <w:pPr>
        <w:tabs>
          <w:tab w:val="left" w:pos="2268"/>
        </w:tabs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Desta forma, n</w:t>
      </w:r>
      <w:r w:rsidRPr="00251C0D">
        <w:rPr>
          <w:rFonts w:ascii="Arial" w:hAnsi="Arial" w:cs="Arial"/>
          <w:sz w:val="20"/>
          <w:szCs w:val="20"/>
        </w:rPr>
        <w:t xml:space="preserve">o desempenho de seu papel institucional, a CED/MT deve trabalhar de forma a zelar pela fiel observância dos princípios de ética e disciplina dos arquitetos e urbanistas, bem como pugnar pelo aperfeiçoamento do exercício da Arquitetura e Urbanismo, no âmbito de sua jurisdição e promoverá ações orientadoras, disciplinadoras e regulamentadoras, realizando ainda ações informativas, sobre questões de interesse público devendo cumprir e fazer cumprir o disposto na Lei n° 12.378, de 31 de dezembro de 2010, no </w:t>
      </w:r>
      <w:r w:rsidRPr="00251C0D">
        <w:rPr>
          <w:rFonts w:ascii="Arial" w:hAnsi="Arial" w:cs="Arial"/>
          <w:sz w:val="20"/>
          <w:szCs w:val="20"/>
        </w:rPr>
        <w:lastRenderedPageBreak/>
        <w:t xml:space="preserve">Regimento Geral do CAU, no Planejamento Estratégico do CAU e nos demais atos do CAU/MT e do CAU/BR no âmbito de sua competência. </w:t>
      </w:r>
      <w:bookmarkStart w:id="2" w:name="_Toc470188893"/>
    </w:p>
    <w:bookmarkEnd w:id="2"/>
    <w:p w14:paraId="7375A865" w14:textId="77777777" w:rsidR="009924FC" w:rsidRPr="00251C0D" w:rsidRDefault="009924FC" w:rsidP="009924FC">
      <w:pPr>
        <w:ind w:firstLine="1418"/>
        <w:jc w:val="both"/>
        <w:rPr>
          <w:rFonts w:ascii="Arial" w:hAnsi="Arial" w:cs="Arial"/>
          <w:b/>
          <w:bCs/>
          <w:sz w:val="20"/>
          <w:szCs w:val="20"/>
        </w:rPr>
      </w:pPr>
      <w:r w:rsidRPr="0015164B">
        <w:rPr>
          <w:rFonts w:ascii="Arial" w:hAnsi="Arial" w:cs="Arial"/>
          <w:sz w:val="20"/>
          <w:szCs w:val="20"/>
        </w:rPr>
        <w:t>O Regimento Interno do CAU/MT, devidamente aprovado em 09 de fevereiro de 2019 dispõe o que segue</w:t>
      </w:r>
      <w:r>
        <w:rPr>
          <w:rFonts w:ascii="Arial" w:hAnsi="Arial" w:cs="Arial"/>
          <w:sz w:val="20"/>
          <w:szCs w:val="20"/>
        </w:rPr>
        <w:t xml:space="preserve"> e também deve ser considerando ao realizar o planejamento:</w:t>
      </w:r>
    </w:p>
    <w:p w14:paraId="03CA2BCC" w14:textId="77777777" w:rsidR="009924FC" w:rsidRPr="00251C0D" w:rsidRDefault="009924FC" w:rsidP="009924FC">
      <w:pPr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</w:p>
    <w:p w14:paraId="7DFEE362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“ Art. 3° Em conformidade com a Lei n° 12.378, de 31 de dezembro de 2010, com o Regimento Geral do CAU e com o Regimento Interno do CAU/MT, compete ao CAU/MT, no âmbito de sua jurisdição: </w:t>
      </w:r>
    </w:p>
    <w:p w14:paraId="3666223C" w14:textId="77777777" w:rsidR="009924FC" w:rsidRPr="00251C0D" w:rsidRDefault="009924FC" w:rsidP="009924FC">
      <w:pPr>
        <w:tabs>
          <w:tab w:val="left" w:pos="2268"/>
          <w:tab w:val="left" w:pos="3686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p w14:paraId="073C268D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VI - sugerir ao CAU/BR medidas destinadas a aprimorar o Código de Ética e Disciplina do Conselho de Arquitetura e Urbanismo do Brasil;</w:t>
      </w:r>
    </w:p>
    <w:p w14:paraId="299F9F07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p w14:paraId="6BA4A509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XXVII - julgar os processos de infração ético-disciplinares e de fiscalização do exercício profissional, na forma de atos normativos do CAU/BR; </w:t>
      </w:r>
    </w:p>
    <w:p w14:paraId="265C2DC7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p w14:paraId="3954E729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Art. 25. Compete ao conselheiro:</w:t>
      </w:r>
    </w:p>
    <w:p w14:paraId="0934EEC2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II - cumprir e fazer cumprir o Código de Ética e Disciplina do Conselho de Arquitetura e Urbanismo do Brasil;</w:t>
      </w:r>
    </w:p>
    <w:p w14:paraId="4EB83A4E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...</w:t>
      </w:r>
    </w:p>
    <w:p w14:paraId="0CA19429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Art. 95. Para cumprir a finalidade de zelar pela verificação e cumprimento dos artigos 17 a 23 da Lei n° 12.378, de 31 de dezembro de 2010, e do Código de Ética e Disciplina do Conselho de Arquitetura e Urbanismo do Brasil, competirá à Comissão de Ética e Disciplina do CAU/MT, no âmbito de sua competência:</w:t>
      </w:r>
    </w:p>
    <w:p w14:paraId="2DBDA9DC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 xml:space="preserve">I - propor, apreciar e deliberar sobre aprimoramento de atos normativos do CAU/BR referentes à ética e disciplina, a ser encaminhado para deliberação pelo CAU/BR, sobre procedimentos para: </w:t>
      </w:r>
    </w:p>
    <w:p w14:paraId="602A22E7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a) conciliação e mediação em processos de infração ético-disciplinares;</w:t>
      </w:r>
    </w:p>
    <w:p w14:paraId="4B89EAC8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b) julgamento de processos de infração ético-disciplinares;</w:t>
      </w:r>
    </w:p>
    <w:p w14:paraId="0500E5F5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c) programas para divulgação de valores e atos normativos referentes à ética e disciplina; e</w:t>
      </w:r>
    </w:p>
    <w:p w14:paraId="0E829FAE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d) reabilitação de profissional.</w:t>
      </w:r>
    </w:p>
    <w:p w14:paraId="4434881D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II - 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CAU/MT;</w:t>
      </w:r>
    </w:p>
    <w:p w14:paraId="2E569954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III - propor, apreciar e deliberar sobre apuração de irregularidades e responsabilidades relacionados aos aspectos de ética e disciplina, no âmbito de sua competência;</w:t>
      </w:r>
    </w:p>
    <w:p w14:paraId="4B44E85B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IV - propor, apreciar e deliberar sobre medidas para aprimoramento do Código de Ética e Disciplina do Conselho de Arquitetura e Urbanismo do Brasil, a ser encaminhado para deliberação pelo CAU/BR; e</w:t>
      </w:r>
    </w:p>
    <w:p w14:paraId="2D92D7C8" w14:textId="77777777" w:rsidR="009924FC" w:rsidRPr="00251C0D" w:rsidRDefault="009924FC" w:rsidP="009924FC">
      <w:pPr>
        <w:tabs>
          <w:tab w:val="left" w:pos="226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251C0D">
        <w:rPr>
          <w:rFonts w:ascii="Arial" w:hAnsi="Arial" w:cs="Arial"/>
          <w:sz w:val="18"/>
          <w:szCs w:val="18"/>
        </w:rPr>
        <w:t>V - propor, apreciar e deliberar sobre indicadores estratégicos de caráter ético-disciplinar para subsidiar a revisão do Planejamento Estratégico do CAU, a ser encaminhados ao CAU/BR.”</w:t>
      </w:r>
    </w:p>
    <w:p w14:paraId="756CDCA2" w14:textId="77777777" w:rsidR="009924FC" w:rsidRDefault="009924FC" w:rsidP="009924FC">
      <w:pPr>
        <w:tabs>
          <w:tab w:val="left" w:pos="2268"/>
        </w:tabs>
        <w:ind w:firstLine="1418"/>
        <w:jc w:val="both"/>
        <w:rPr>
          <w:rFonts w:ascii="Arial" w:hAnsi="Arial" w:cs="Arial"/>
          <w:sz w:val="20"/>
          <w:szCs w:val="20"/>
        </w:rPr>
      </w:pPr>
    </w:p>
    <w:p w14:paraId="6C592FE8" w14:textId="77777777" w:rsidR="009924FC" w:rsidRDefault="009924FC" w:rsidP="009924FC">
      <w:pPr>
        <w:tabs>
          <w:tab w:val="left" w:pos="2268"/>
        </w:tabs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Importante ressaltar que t</w:t>
      </w:r>
      <w:r w:rsidRPr="0015164B">
        <w:rPr>
          <w:rFonts w:ascii="Arial" w:hAnsi="Arial" w:cs="Arial"/>
          <w:sz w:val="20"/>
          <w:szCs w:val="20"/>
        </w:rPr>
        <w:t>odos os trabalhos desenvolvidos pela C</w:t>
      </w:r>
      <w:r>
        <w:rPr>
          <w:rFonts w:ascii="Arial" w:hAnsi="Arial" w:cs="Arial"/>
          <w:sz w:val="20"/>
          <w:szCs w:val="20"/>
        </w:rPr>
        <w:t>ED</w:t>
      </w:r>
      <w:r w:rsidRPr="0015164B">
        <w:rPr>
          <w:rFonts w:ascii="Arial" w:hAnsi="Arial" w:cs="Arial"/>
          <w:sz w:val="20"/>
          <w:szCs w:val="20"/>
        </w:rPr>
        <w:t xml:space="preserve"> CAU/MT devem observar o plano estratégico do Conselho de Arquitetura e Urbanismo</w:t>
      </w:r>
      <w:r>
        <w:rPr>
          <w:rFonts w:ascii="Arial" w:hAnsi="Arial" w:cs="Arial"/>
          <w:sz w:val="20"/>
          <w:szCs w:val="20"/>
        </w:rPr>
        <w:t xml:space="preserve">, cuja </w:t>
      </w:r>
      <w:r w:rsidRPr="00251C0D">
        <w:rPr>
          <w:rFonts w:ascii="Arial" w:hAnsi="Arial" w:cs="Arial"/>
          <w:sz w:val="20"/>
          <w:szCs w:val="20"/>
        </w:rPr>
        <w:t xml:space="preserve">missão </w:t>
      </w:r>
      <w:r>
        <w:rPr>
          <w:rFonts w:ascii="Arial" w:hAnsi="Arial" w:cs="Arial"/>
          <w:sz w:val="20"/>
          <w:szCs w:val="20"/>
        </w:rPr>
        <w:t>é</w:t>
      </w:r>
      <w:r w:rsidRPr="00251C0D">
        <w:rPr>
          <w:rFonts w:ascii="Arial" w:hAnsi="Arial" w:cs="Arial"/>
          <w:sz w:val="20"/>
          <w:szCs w:val="20"/>
        </w:rPr>
        <w:t xml:space="preserve"> promover arquitetura e urbanismo para todos e ser reconhecido como referência na defesa e fomento das boas práticas da Arquitetura e Urbanismo</w:t>
      </w:r>
      <w:r>
        <w:rPr>
          <w:rFonts w:ascii="Arial" w:hAnsi="Arial" w:cs="Arial"/>
          <w:sz w:val="20"/>
          <w:szCs w:val="20"/>
        </w:rPr>
        <w:t xml:space="preserve">. Assim, </w:t>
      </w:r>
      <w:r w:rsidRPr="00251C0D">
        <w:rPr>
          <w:rFonts w:ascii="Arial" w:hAnsi="Arial" w:cs="Arial"/>
          <w:sz w:val="20"/>
          <w:szCs w:val="20"/>
        </w:rPr>
        <w:t xml:space="preserve">a Comissão de </w:t>
      </w:r>
      <w:r>
        <w:rPr>
          <w:rFonts w:ascii="Arial" w:hAnsi="Arial" w:cs="Arial"/>
          <w:sz w:val="20"/>
          <w:szCs w:val="20"/>
        </w:rPr>
        <w:t>Ética e Disciplina</w:t>
      </w:r>
      <w:r w:rsidRPr="00251C0D">
        <w:rPr>
          <w:rFonts w:ascii="Arial" w:hAnsi="Arial" w:cs="Arial"/>
          <w:sz w:val="20"/>
          <w:szCs w:val="20"/>
        </w:rPr>
        <w:t xml:space="preserve"> deve garantir </w:t>
      </w:r>
      <w:r>
        <w:rPr>
          <w:rFonts w:ascii="Arial" w:hAnsi="Arial" w:cs="Arial"/>
          <w:sz w:val="20"/>
          <w:szCs w:val="20"/>
        </w:rPr>
        <w:t>a disseminação do Código de ética e Disciplina em todo</w:t>
      </w:r>
      <w:r w:rsidRPr="00251C0D">
        <w:rPr>
          <w:rFonts w:ascii="Arial" w:hAnsi="Arial" w:cs="Arial"/>
          <w:sz w:val="20"/>
          <w:szCs w:val="20"/>
        </w:rPr>
        <w:t xml:space="preserve"> estado de Mato Grosso</w:t>
      </w:r>
      <w:r>
        <w:rPr>
          <w:rFonts w:ascii="Arial" w:hAnsi="Arial" w:cs="Arial"/>
          <w:sz w:val="20"/>
          <w:szCs w:val="20"/>
        </w:rPr>
        <w:t xml:space="preserve"> para que boas práticas sejam realizadas e aperfeiçoadas</w:t>
      </w:r>
    </w:p>
    <w:p w14:paraId="348FB744" w14:textId="77777777" w:rsidR="009924FC" w:rsidRDefault="009924FC" w:rsidP="009924FC">
      <w:pPr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 fator importante que deve ser avaliado, são os procedimentos internos adotados pelo CAU/MT, uma boa estrutura organizacional, com bom planejamento, estratégia e padronização de procedimentos administrativos dos setores relacionados a ética e disciplina garantem eficiência no atendimento e no relacionamento com os arquitetos e urbanistas e sociedade , estimulando o conhecimento e uso dos processos criativos para difusão das melhores práticas em Arquitetura e Urbanismo, fazendo com que construa uma cultura organizacional adequada à estratégia.</w:t>
      </w:r>
    </w:p>
    <w:p w14:paraId="08767968" w14:textId="77777777" w:rsidR="009924FC" w:rsidRPr="00251C0D" w:rsidRDefault="009924FC" w:rsidP="009924FC">
      <w:pPr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Diante do exposto, faz-se necessário demonstrar ética, transparência, excelência organizacional e comprometimento com a inovação para promover o exercício ético e qualificado da profissão.</w:t>
      </w:r>
    </w:p>
    <w:p w14:paraId="441C4C1E" w14:textId="77777777" w:rsidR="009924FC" w:rsidRDefault="009924FC" w:rsidP="009924FC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251C0D">
        <w:rPr>
          <w:rFonts w:ascii="Arial" w:hAnsi="Arial" w:cs="Arial"/>
          <w:sz w:val="20"/>
          <w:szCs w:val="20"/>
        </w:rPr>
        <w:t xml:space="preserve">Sabendo disso, o CAU/MT promoverá o PodCast ArqCast 2022 com temas diversos e quanto </w:t>
      </w:r>
      <w:r>
        <w:rPr>
          <w:rFonts w:ascii="Arial" w:hAnsi="Arial" w:cs="Arial"/>
          <w:sz w:val="20"/>
          <w:szCs w:val="20"/>
        </w:rPr>
        <w:t>a CED</w:t>
      </w:r>
      <w:r w:rsidRPr="00251C0D">
        <w:rPr>
          <w:rFonts w:ascii="Arial" w:hAnsi="Arial" w:cs="Arial"/>
          <w:sz w:val="20"/>
          <w:szCs w:val="20"/>
        </w:rPr>
        <w:t>, realizará matérias de discussões relevantes a sociedade</w:t>
      </w:r>
      <w:r>
        <w:rPr>
          <w:rFonts w:ascii="Arial" w:hAnsi="Arial" w:cs="Arial"/>
          <w:sz w:val="20"/>
          <w:szCs w:val="20"/>
        </w:rPr>
        <w:t>.</w:t>
      </w:r>
    </w:p>
    <w:p w14:paraId="0CA103BA" w14:textId="77777777" w:rsidR="009924FC" w:rsidRPr="00251C0D" w:rsidRDefault="009924FC" w:rsidP="009924FC">
      <w:pPr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fim, faz-se necessário analisar as Resoluções que versam sobre ética e disciplina, com intuito de promover revisão e sugestão de melhorias ao CAU/BR.</w:t>
      </w:r>
    </w:p>
    <w:p w14:paraId="1818AE78" w14:textId="79D17F93" w:rsidR="009924FC" w:rsidRDefault="009924FC" w:rsidP="009924F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7518261B" w14:textId="3A7AD5D1" w:rsidR="009924FC" w:rsidRDefault="009924FC" w:rsidP="009924F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15697E15" w14:textId="77777777" w:rsidR="009924FC" w:rsidRPr="00251C0D" w:rsidRDefault="009924FC" w:rsidP="009924F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3260"/>
      </w:tblGrid>
      <w:tr w:rsidR="009924FC" w:rsidRPr="00251C0D" w14:paraId="18CE7D78" w14:textId="77777777" w:rsidTr="007D14D5">
        <w:tc>
          <w:tcPr>
            <w:tcW w:w="562" w:type="dxa"/>
            <w:shd w:val="clear" w:color="auto" w:fill="006871"/>
          </w:tcPr>
          <w:p w14:paraId="05E9F868" w14:textId="77777777" w:rsidR="009924FC" w:rsidRPr="00251C0D" w:rsidRDefault="009924FC" w:rsidP="007D1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C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Nº</w:t>
            </w:r>
          </w:p>
        </w:tc>
        <w:tc>
          <w:tcPr>
            <w:tcW w:w="3119" w:type="dxa"/>
            <w:shd w:val="clear" w:color="auto" w:fill="006871"/>
          </w:tcPr>
          <w:p w14:paraId="7BEB53D7" w14:textId="77777777" w:rsidR="009924FC" w:rsidRPr="00251C0D" w:rsidRDefault="009924FC" w:rsidP="007D1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C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RESOLUÇÃO</w:t>
            </w:r>
          </w:p>
        </w:tc>
        <w:tc>
          <w:tcPr>
            <w:tcW w:w="1843" w:type="dxa"/>
            <w:shd w:val="clear" w:color="auto" w:fill="006871"/>
          </w:tcPr>
          <w:p w14:paraId="0DFC69CD" w14:textId="77777777" w:rsidR="009924FC" w:rsidRPr="00251C0D" w:rsidRDefault="009924FC" w:rsidP="007D1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C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3260" w:type="dxa"/>
            <w:shd w:val="clear" w:color="auto" w:fill="006871"/>
          </w:tcPr>
          <w:p w14:paraId="27739958" w14:textId="77777777" w:rsidR="009924FC" w:rsidRPr="00251C0D" w:rsidRDefault="009924FC" w:rsidP="007D14D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1C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ASSUNTO</w:t>
            </w:r>
          </w:p>
        </w:tc>
      </w:tr>
      <w:tr w:rsidR="009924FC" w:rsidRPr="00251C0D" w14:paraId="3734B147" w14:textId="77777777" w:rsidTr="007D14D5">
        <w:tc>
          <w:tcPr>
            <w:tcW w:w="562" w:type="dxa"/>
          </w:tcPr>
          <w:p w14:paraId="44B0166C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258FF0F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Resolução CAU/BR nº 52/2013</w:t>
            </w:r>
          </w:p>
        </w:tc>
        <w:tc>
          <w:tcPr>
            <w:tcW w:w="1843" w:type="dxa"/>
          </w:tcPr>
          <w:p w14:paraId="1B3DA36A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06/09/2013</w:t>
            </w:r>
          </w:p>
        </w:tc>
        <w:tc>
          <w:tcPr>
            <w:tcW w:w="3260" w:type="dxa"/>
          </w:tcPr>
          <w:p w14:paraId="26B2DF7E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Código de Ética e Disciplina do Conselho de Arquitetura e Urbanismo do Brasil (CAU/BR</w:t>
            </w:r>
          </w:p>
        </w:tc>
      </w:tr>
      <w:tr w:rsidR="009924FC" w:rsidRPr="00251C0D" w14:paraId="380D9CE6" w14:textId="77777777" w:rsidTr="007D14D5">
        <w:tc>
          <w:tcPr>
            <w:tcW w:w="562" w:type="dxa"/>
          </w:tcPr>
          <w:p w14:paraId="7B81B5B9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3A257E9B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Resolução CAU/BR nº 112/2015</w:t>
            </w:r>
          </w:p>
        </w:tc>
        <w:tc>
          <w:tcPr>
            <w:tcW w:w="1843" w:type="dxa"/>
          </w:tcPr>
          <w:p w14:paraId="4B76D8A6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15/12/2015</w:t>
            </w:r>
          </w:p>
        </w:tc>
        <w:tc>
          <w:tcPr>
            <w:tcW w:w="3260" w:type="dxa"/>
          </w:tcPr>
          <w:p w14:paraId="29623811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Módulo ético-disciplinar no SICCAU Corporativo pelos Conselhos de Arquitetura e Urbanismo dos Estados e do Distrito Federal (CAU/UF),</w:t>
            </w:r>
          </w:p>
        </w:tc>
      </w:tr>
      <w:tr w:rsidR="009924FC" w:rsidRPr="00251C0D" w14:paraId="721193D2" w14:textId="77777777" w:rsidTr="007D14D5">
        <w:tc>
          <w:tcPr>
            <w:tcW w:w="562" w:type="dxa"/>
          </w:tcPr>
          <w:p w14:paraId="7D48EA49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150DE57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Resolução CAU/BR nº 128/2016</w:t>
            </w:r>
          </w:p>
        </w:tc>
        <w:tc>
          <w:tcPr>
            <w:tcW w:w="1843" w:type="dxa"/>
          </w:tcPr>
          <w:p w14:paraId="466E9821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16/12/2016</w:t>
            </w:r>
          </w:p>
        </w:tc>
        <w:tc>
          <w:tcPr>
            <w:tcW w:w="3260" w:type="dxa"/>
          </w:tcPr>
          <w:p w14:paraId="1BCF12D1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Desagravo público no âmbito do CAU/BR e CAU/MT</w:t>
            </w:r>
          </w:p>
        </w:tc>
      </w:tr>
      <w:tr w:rsidR="009924FC" w:rsidRPr="00251C0D" w14:paraId="2ECD170B" w14:textId="77777777" w:rsidTr="007D14D5">
        <w:tc>
          <w:tcPr>
            <w:tcW w:w="562" w:type="dxa"/>
          </w:tcPr>
          <w:p w14:paraId="2760CC76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4790975E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Resolução CAU/BR nº 143/2017</w:t>
            </w:r>
          </w:p>
        </w:tc>
        <w:tc>
          <w:tcPr>
            <w:tcW w:w="1843" w:type="dxa"/>
          </w:tcPr>
          <w:p w14:paraId="110BDC73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23/06/2017</w:t>
            </w:r>
          </w:p>
        </w:tc>
        <w:tc>
          <w:tcPr>
            <w:tcW w:w="3260" w:type="dxa"/>
          </w:tcPr>
          <w:p w14:paraId="0F14DF74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Condução do processo ético-disciplinar</w:t>
            </w:r>
          </w:p>
        </w:tc>
      </w:tr>
      <w:tr w:rsidR="009924FC" w:rsidRPr="00251C0D" w14:paraId="38504A3E" w14:textId="77777777" w:rsidTr="007D14D5">
        <w:tc>
          <w:tcPr>
            <w:tcW w:w="562" w:type="dxa"/>
          </w:tcPr>
          <w:p w14:paraId="0CF9D9CA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824D739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Resolução CAU/BR nº 154/2017</w:t>
            </w:r>
          </w:p>
        </w:tc>
        <w:tc>
          <w:tcPr>
            <w:tcW w:w="1843" w:type="dxa"/>
          </w:tcPr>
          <w:p w14:paraId="6861926D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14/12/2017</w:t>
            </w:r>
          </w:p>
        </w:tc>
        <w:tc>
          <w:tcPr>
            <w:tcW w:w="3260" w:type="dxa"/>
          </w:tcPr>
          <w:p w14:paraId="023B4EF2" w14:textId="77777777" w:rsidR="009924FC" w:rsidRPr="00251C0D" w:rsidRDefault="009924FC" w:rsidP="007D14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Regulamentação da aplicação de sanções de natureza ético-disciplinar às sociedades de prestação de serviços com atuação nos campos da Arquitetura e Urbanismo,</w:t>
            </w:r>
          </w:p>
        </w:tc>
      </w:tr>
    </w:tbl>
    <w:p w14:paraId="7B3D0C6E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7012DBFB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Desta forma, apresento o plano de trabalho abaixo mencionado para aprovação da CED CAU/MT:</w:t>
      </w:r>
    </w:p>
    <w:p w14:paraId="1E8E2E7C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4F9A2017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66CDF269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05D9A11B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09063F0F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4FADE968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5DE01525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78980886" w14:textId="77777777" w:rsidR="009924FC" w:rsidRPr="00251C0D" w:rsidRDefault="009924FC" w:rsidP="009924FC">
      <w:pPr>
        <w:jc w:val="both"/>
        <w:rPr>
          <w:rFonts w:ascii="Arial" w:hAnsi="Arial" w:cs="Arial"/>
          <w:sz w:val="20"/>
          <w:szCs w:val="20"/>
        </w:rPr>
      </w:pPr>
    </w:p>
    <w:p w14:paraId="7B8C05F2" w14:textId="77777777" w:rsidR="009924FC" w:rsidRPr="00251C0D" w:rsidRDefault="009924FC" w:rsidP="009924FC">
      <w:pPr>
        <w:jc w:val="center"/>
        <w:rPr>
          <w:rFonts w:ascii="Arial" w:hAnsi="Arial" w:cs="Arial"/>
          <w:sz w:val="20"/>
          <w:szCs w:val="20"/>
        </w:rPr>
      </w:pPr>
    </w:p>
    <w:p w14:paraId="45CD0C20" w14:textId="0B16A63A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2952E11" w14:textId="701516FE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41FFFC9" w14:textId="0AA4C96B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ECFCA09" w14:textId="3486B601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F010C39" w14:textId="563EA19A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BCA61F2" w14:textId="5E1C41F3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D1AFA97" w14:textId="0F0C619A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9091667" w14:textId="1CAD55DF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0BCFBD0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  <w:sectPr w:rsidR="009924FC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2D4846C" w14:textId="703D5F78" w:rsidR="009924FC" w:rsidRPr="00405623" w:rsidRDefault="009924FC" w:rsidP="009924FC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5623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PLANO DE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</w:t>
      </w:r>
      <w:r w:rsidRPr="00405623">
        <w:rPr>
          <w:rFonts w:ascii="Arial" w:hAnsi="Arial" w:cs="Arial"/>
          <w:b/>
          <w:bCs/>
          <w:color w:val="000000" w:themeColor="text1"/>
          <w:sz w:val="20"/>
          <w:szCs w:val="20"/>
        </w:rPr>
        <w:t>RABALHO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CED 2022</w:t>
      </w:r>
    </w:p>
    <w:p w14:paraId="1DE8E6BF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AE8FA1E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83"/>
        <w:tblW w:w="2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331"/>
        <w:gridCol w:w="2420"/>
        <w:gridCol w:w="492"/>
        <w:gridCol w:w="479"/>
        <w:gridCol w:w="590"/>
        <w:gridCol w:w="521"/>
        <w:gridCol w:w="525"/>
        <w:gridCol w:w="525"/>
        <w:gridCol w:w="524"/>
        <w:gridCol w:w="563"/>
        <w:gridCol w:w="461"/>
        <w:gridCol w:w="563"/>
        <w:gridCol w:w="564"/>
        <w:gridCol w:w="541"/>
        <w:gridCol w:w="563"/>
        <w:gridCol w:w="492"/>
      </w:tblGrid>
      <w:tr w:rsidR="009924FC" w:rsidRPr="008A1315" w14:paraId="1544A88D" w14:textId="77777777" w:rsidTr="007D14D5">
        <w:trPr>
          <w:trHeight w:val="300"/>
        </w:trPr>
        <w:tc>
          <w:tcPr>
            <w:tcW w:w="22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</w:tcPr>
          <w:p w14:paraId="26D0046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EVENTO CED CAU/MT 001/2022</w:t>
            </w:r>
          </w:p>
        </w:tc>
      </w:tr>
      <w:tr w:rsidR="009924FC" w:rsidRPr="008A1315" w14:paraId="078CF643" w14:textId="77777777" w:rsidTr="007D14D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0602DC4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GRUPO DE ASSUNTO</w:t>
            </w:r>
          </w:p>
        </w:tc>
        <w:tc>
          <w:tcPr>
            <w:tcW w:w="10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36C8517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ASSUNTO</w:t>
            </w: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3DEA811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686681E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3F91759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A5A294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7FEE84CC" w14:textId="77777777" w:rsidR="009924FC" w:rsidRPr="008A1315" w:rsidRDefault="009924FC" w:rsidP="007D14D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C69778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51C365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565E550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BF156F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4A1547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6C32F97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A99B4D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5BB1E6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DEZ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268B2DB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4465918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</w:tr>
      <w:tr w:rsidR="009924FC" w:rsidRPr="008A1315" w14:paraId="74409C99" w14:textId="77777777" w:rsidTr="007D14D5">
        <w:trPr>
          <w:trHeight w:val="21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126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PALESTRA 1</w:t>
            </w:r>
          </w:p>
        </w:tc>
        <w:tc>
          <w:tcPr>
            <w:tcW w:w="10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DC2E4" w14:textId="77777777" w:rsidR="009924FC" w:rsidRPr="008A1315" w:rsidRDefault="009924FC" w:rsidP="007D14D5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Realização da palestra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92B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952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E21AD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2C434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DFC31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83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807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1D9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51B9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65F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86C5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C9F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83B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0D68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2F65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4B5A1026" w14:textId="77777777" w:rsidTr="0031625A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A0A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F9DF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Palestra: obrigações para com o contratante, obrigações para com os colegas; obrigações gerais; e obrigações para com o conselho de arquitetura e urbanismo – CAU</w:t>
            </w:r>
          </w:p>
          <w:p w14:paraId="76029E93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 Jane Machado (r</w:t>
            </w: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ealizado em reunião)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60F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5DAF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EE2C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F592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BB9A5C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DA4E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CC1F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A8A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F86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B34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FCB6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4C3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C85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DED9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FCA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05A56377" w14:textId="77777777" w:rsidTr="0031625A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A6E7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EVENTO 1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1A27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Organização do Evento 01 CED CAU/MT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424FB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2C6B90B8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359BAD06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30499247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117D7221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  <w:p w14:paraId="149028A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3EE7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879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C52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5BC7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78C49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A08B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DB2C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ECC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C3F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F19C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61E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8B6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8F8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5F8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5AD41594" w14:textId="77777777" w:rsidTr="0031625A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58B6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18040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REALIZAR EVENTO PARA TRATAR SOBRE OS ASSUNTOS ABAIXO MENCIONADOS:</w:t>
            </w:r>
          </w:p>
          <w:p w14:paraId="5141F9EE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E01C4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PARA COM O CONTRATANTE</w:t>
            </w:r>
          </w:p>
          <w:p w14:paraId="7936A207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PARA COM OS COLEGAS</w:t>
            </w:r>
          </w:p>
          <w:p w14:paraId="3FF2E10D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GERAIS</w:t>
            </w:r>
          </w:p>
          <w:p w14:paraId="63B088F6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PARA COM O CONSELHO DE ARQUITETURA E URBANISMO – CAU</w:t>
            </w:r>
          </w:p>
          <w:p w14:paraId="06832C06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3C8FCF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</w:t>
            </w:r>
          </w:p>
          <w:p w14:paraId="3B65E9CB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Convidados:</w:t>
            </w:r>
          </w:p>
          <w:p w14:paraId="4FC6D24F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 xml:space="preserve">Local: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2011E3">
              <w:rPr>
                <w:rFonts w:ascii="Arial" w:hAnsi="Arial" w:cs="Arial"/>
                <w:sz w:val="18"/>
                <w:szCs w:val="18"/>
              </w:rPr>
              <w:t>Horário:</w:t>
            </w:r>
          </w:p>
          <w:p w14:paraId="197EF811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Transmissão virtual: Sim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7613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01617ED6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144B999B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33509C30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3684AA5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816C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847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BCD1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2CA5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8682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102D3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484E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C7D6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6AD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FAE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4166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BF1C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8242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0E95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</w:tbl>
    <w:p w14:paraId="154CB558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83"/>
        <w:tblW w:w="2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331"/>
        <w:gridCol w:w="2420"/>
        <w:gridCol w:w="492"/>
        <w:gridCol w:w="479"/>
        <w:gridCol w:w="590"/>
        <w:gridCol w:w="521"/>
        <w:gridCol w:w="525"/>
        <w:gridCol w:w="525"/>
        <w:gridCol w:w="524"/>
        <w:gridCol w:w="563"/>
        <w:gridCol w:w="461"/>
        <w:gridCol w:w="563"/>
        <w:gridCol w:w="564"/>
        <w:gridCol w:w="541"/>
        <w:gridCol w:w="563"/>
        <w:gridCol w:w="492"/>
      </w:tblGrid>
      <w:tr w:rsidR="009924FC" w:rsidRPr="008A1315" w14:paraId="27EF006D" w14:textId="77777777" w:rsidTr="0031625A">
        <w:trPr>
          <w:trHeight w:val="213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72BFABA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PALESTRA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31" w:type="dxa"/>
            <w:shd w:val="clear" w:color="auto" w:fill="FFFFFF" w:themeFill="background1"/>
            <w:vAlign w:val="center"/>
          </w:tcPr>
          <w:p w14:paraId="3E29D607" w14:textId="77777777" w:rsidR="009924FC" w:rsidRPr="008A1315" w:rsidRDefault="009924FC" w:rsidP="007D14D5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Realização da palestra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6049DC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5A2620A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3BF917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673B6FA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shd w:val="clear" w:color="auto" w:fill="DAEEF3" w:themeFill="accent5" w:themeFillTint="33"/>
            <w:vAlign w:val="center"/>
          </w:tcPr>
          <w:p w14:paraId="6E37E83B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DAEEF3" w:themeFill="accent5" w:themeFillTint="33"/>
            <w:vAlign w:val="center"/>
          </w:tcPr>
          <w:p w14:paraId="71D51BF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179EA86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3CAE360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25B8B8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388F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5BAB236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F7B3BC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45B0D90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C836B1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48B0210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0749CE04" w14:textId="77777777" w:rsidTr="0031625A">
        <w:trPr>
          <w:trHeight w:val="300"/>
        </w:trPr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16F0200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shd w:val="clear" w:color="auto" w:fill="FFFFFF" w:themeFill="background1"/>
            <w:vAlign w:val="center"/>
          </w:tcPr>
          <w:p w14:paraId="15088801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Palestra: Venda de serviços de arquitetura e urbanismo pela internet e mídias sociais e reserva técnica.</w:t>
            </w:r>
          </w:p>
          <w:p w14:paraId="03564657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 Jane Machado (r</w:t>
            </w: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ealizado em reunião)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1FD51F0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4E13CB1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686448F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6A500A5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1BAA7B70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14:paraId="764E2F8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DAEEF3" w:themeFill="accent5" w:themeFillTint="33"/>
            <w:vAlign w:val="center"/>
          </w:tcPr>
          <w:p w14:paraId="3081746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715C708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2550F2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343D8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329AB3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099D31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0843F41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1F8154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15555FD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1E8CA84F" w14:textId="77777777" w:rsidTr="0031625A">
        <w:trPr>
          <w:trHeight w:val="300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357110F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EVENTO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31" w:type="dxa"/>
            <w:shd w:val="clear" w:color="auto" w:fill="FFFFFF" w:themeFill="background1"/>
            <w:vAlign w:val="center"/>
          </w:tcPr>
          <w:p w14:paraId="4DA3F52C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Organização do Evento 002 CED CAU/MT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260169FC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1F4BA996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34B5AC72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38A559CC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3A72AC6B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  <w:p w14:paraId="5C4D5F6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1F511CA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5C400C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4B5F16F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shd w:val="clear" w:color="auto" w:fill="DAEEF3" w:themeFill="accent5" w:themeFillTint="33"/>
            <w:vAlign w:val="center"/>
          </w:tcPr>
          <w:p w14:paraId="1A016D9B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DAEEF3" w:themeFill="accent5" w:themeFillTint="33"/>
            <w:vAlign w:val="center"/>
          </w:tcPr>
          <w:p w14:paraId="43D6A5A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DAEEF3" w:themeFill="accent5" w:themeFillTint="33"/>
            <w:vAlign w:val="center"/>
          </w:tcPr>
          <w:p w14:paraId="1C9DE96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711030A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1526F91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2DD3D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024068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11BC18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00DB8F3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211F58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060590B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4D7B7639" w14:textId="77777777" w:rsidTr="0031625A">
        <w:trPr>
          <w:trHeight w:val="300"/>
        </w:trPr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1521AD4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shd w:val="clear" w:color="auto" w:fill="FFFFFF" w:themeFill="background1"/>
            <w:vAlign w:val="center"/>
          </w:tcPr>
          <w:p w14:paraId="4801173E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REALIZAR EVENTO PARA TRATAR SOBRE OS ASSUNTOS ABAIXO MENCIONADOS:</w:t>
            </w:r>
          </w:p>
          <w:p w14:paraId="6CE583EE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33C92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PARA COM A PROFISSÃO</w:t>
            </w:r>
          </w:p>
          <w:p w14:paraId="6337714C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PARA COM O INTERESSE PÚBLICO</w:t>
            </w:r>
          </w:p>
          <w:p w14:paraId="61025CA7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GERAIS</w:t>
            </w:r>
          </w:p>
          <w:p w14:paraId="32A97006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OBRIGAÇÕES PARA COM O CONSELHO DE ARQUITETURA E URBANISMO – CAU</w:t>
            </w:r>
          </w:p>
          <w:p w14:paraId="293B6B9A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BA91E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</w:t>
            </w:r>
          </w:p>
          <w:p w14:paraId="59B3CA40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Convidados:</w:t>
            </w:r>
          </w:p>
          <w:p w14:paraId="6162D7BC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Local:                                      Horário:</w:t>
            </w:r>
          </w:p>
          <w:p w14:paraId="27FB2303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Transmissão virtual: Sim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687AEA27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4E75BF9F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16450E5B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7244797F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47F5DF1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E7B789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21CE753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873FE4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64EE92DA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2F84A3B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0E897A4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shd w:val="clear" w:color="auto" w:fill="DAEEF3" w:themeFill="accent5" w:themeFillTint="33"/>
            <w:vAlign w:val="center"/>
          </w:tcPr>
          <w:p w14:paraId="4B23A9C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3486B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21E5E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37D1E8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2087AC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0A5A1EE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E61114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2CE0F74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</w:tbl>
    <w:p w14:paraId="14734638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559A032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A636D6F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36A4245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E7D3027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3AD0EE7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83"/>
        <w:tblW w:w="2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331"/>
        <w:gridCol w:w="2420"/>
        <w:gridCol w:w="492"/>
        <w:gridCol w:w="479"/>
        <w:gridCol w:w="590"/>
        <w:gridCol w:w="521"/>
        <w:gridCol w:w="525"/>
        <w:gridCol w:w="525"/>
        <w:gridCol w:w="524"/>
        <w:gridCol w:w="563"/>
        <w:gridCol w:w="461"/>
        <w:gridCol w:w="563"/>
        <w:gridCol w:w="564"/>
        <w:gridCol w:w="541"/>
        <w:gridCol w:w="563"/>
        <w:gridCol w:w="492"/>
      </w:tblGrid>
      <w:tr w:rsidR="009924FC" w:rsidRPr="008A1315" w14:paraId="2C3A4054" w14:textId="77777777" w:rsidTr="007D14D5">
        <w:trPr>
          <w:trHeight w:val="300"/>
        </w:trPr>
        <w:tc>
          <w:tcPr>
            <w:tcW w:w="22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</w:tcPr>
          <w:p w14:paraId="7121796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EVENTO CED CAU/MT 003/2022</w:t>
            </w:r>
          </w:p>
        </w:tc>
      </w:tr>
      <w:tr w:rsidR="009924FC" w:rsidRPr="008A1315" w14:paraId="271AE758" w14:textId="77777777" w:rsidTr="007D14D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51C2921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GRUPO DE ASSUNTO</w:t>
            </w:r>
          </w:p>
        </w:tc>
        <w:tc>
          <w:tcPr>
            <w:tcW w:w="10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306B18F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ASSUNTO</w:t>
            </w: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17AA177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7354337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004704E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3F94772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3DAAD29B" w14:textId="77777777" w:rsidR="009924FC" w:rsidRPr="008A1315" w:rsidRDefault="009924FC" w:rsidP="007D14D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5D5E4D3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05C506B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29F0B6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5A85F48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6002547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546FB51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5C824AD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0D7D985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DEZ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2648DAC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53FCDF9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</w:tr>
      <w:tr w:rsidR="009924FC" w:rsidRPr="008A1315" w14:paraId="33F4F4BE" w14:textId="77777777" w:rsidTr="004313B4">
        <w:trPr>
          <w:trHeight w:val="21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F0F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PALESTRA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E178" w14:textId="77777777" w:rsidR="009924FC" w:rsidRPr="008A1315" w:rsidRDefault="009924FC" w:rsidP="007D14D5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Realização da palestra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7DF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9C14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98CD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E486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D896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B04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4F719AE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5451208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EDB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4AB8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4FAE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B991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BC69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D74A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10B8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4230B687" w14:textId="77777777" w:rsidTr="004313B4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DF2A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35533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Palestra: obrigações para com a profissão; obrigações para com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profissão, </w:t>
            </w: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interesse público; obrigações gerais e obrigações para com o conselho de arquitetura e urbanismo – CAU</w:t>
            </w:r>
          </w:p>
          <w:p w14:paraId="2E585F85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 Jane Machado (r</w:t>
            </w: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ealizado em reunião)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52A9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EA77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B28D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AAB2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5CCD7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38B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D5C0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0BA0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0B6CB86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BA49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6AFF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7E0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A55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C96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25E1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599B5297" w14:textId="77777777" w:rsidTr="004313B4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43E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EVENTO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5C6B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Organização do Evento 003 CED CAU/MT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A3F80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5412E80B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745CBFF7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253D5BFF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3DFF0374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  <w:p w14:paraId="7B344D5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A28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0FD3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F532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25765BD5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48ADD19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4F4E9E8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16250AA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2617299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A68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671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BFC5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39B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10B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F6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112703BE" w14:textId="77777777" w:rsidTr="004313B4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C495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66A51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REALIZAR EVENTO PARA TRATAR SOBRE OS ASSUNTOS ABAIXO MENCIONADOS:</w:t>
            </w:r>
          </w:p>
          <w:p w14:paraId="3E398BDA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70FB9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ESPECIAL</w:t>
            </w:r>
          </w:p>
          <w:p w14:paraId="49E30AC4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 xml:space="preserve">RESERVA TÉCNICA </w:t>
            </w:r>
          </w:p>
          <w:p w14:paraId="2620E3E3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 xml:space="preserve"> VENDA DE SERVIÇOS DE ARQUITETURA E URBANISMO PELA INTERNET E MÍDIAS SOCIAIS.</w:t>
            </w:r>
          </w:p>
          <w:p w14:paraId="56D33768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01769D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</w:t>
            </w:r>
          </w:p>
          <w:p w14:paraId="533012BE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Convidados:</w:t>
            </w:r>
          </w:p>
          <w:p w14:paraId="764BD538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Local:                                       Horário:</w:t>
            </w:r>
          </w:p>
          <w:p w14:paraId="563FB702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Transmissão virtual: Sim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CB6B2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30D9A4E1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289719E4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47C9049D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05C2CB2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7B7D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54AF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9A99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DB9A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18E9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91DE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5DA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F43C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2B48479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4AD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32CA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4349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7AB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AB3F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5AFE6BD5" w14:textId="77777777" w:rsidTr="004313B4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843D3" w14:textId="1D6A3AAB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EVENTO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EE6DE" w14:textId="0F597376" w:rsidR="0031625A" w:rsidRPr="002011E3" w:rsidRDefault="0031625A" w:rsidP="003162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Organização do Evento 004 CED CAU/MT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F3853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5E10CCC6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458CB540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4212329D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4F2C8D1F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  <w:p w14:paraId="4E3BBE18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88AB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7853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DE1B2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1D381F77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0D1BDBBF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00C9D4C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59F3A39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72D7A987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568F84E5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5AEA31E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A6FC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80E9A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09D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7DD3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2F80332E" w14:textId="77777777" w:rsidTr="004313B4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F315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C12A" w14:textId="77777777" w:rsidR="0031625A" w:rsidRPr="002011E3" w:rsidRDefault="0031625A" w:rsidP="0031625A">
            <w:pPr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REALIZAR EVENTO PARA TRATAR SOBRE OS ASSUNTOS ABAIXO MENCIONADOS:</w:t>
            </w:r>
          </w:p>
          <w:p w14:paraId="4BB55F78" w14:textId="77777777" w:rsidR="0031625A" w:rsidRPr="002011E3" w:rsidRDefault="0031625A" w:rsidP="003162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C5823" w14:textId="77777777" w:rsidR="0031625A" w:rsidRPr="002011E3" w:rsidRDefault="0031625A" w:rsidP="0031625A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O papel da Comissão de Ética e Disciplina</w:t>
            </w:r>
          </w:p>
          <w:p w14:paraId="426DEC83" w14:textId="77777777" w:rsidR="0031625A" w:rsidRPr="002011E3" w:rsidRDefault="0031625A" w:rsidP="0031625A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A importância de saber as obrigações ético-disciplinares</w:t>
            </w:r>
          </w:p>
          <w:p w14:paraId="0E174778" w14:textId="77777777" w:rsidR="0031625A" w:rsidRPr="002011E3" w:rsidRDefault="0031625A" w:rsidP="0031625A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As obrigações para com o contratante, colegas, profissão, interesse público e CAU.</w:t>
            </w:r>
          </w:p>
          <w:p w14:paraId="2E1D6CF5" w14:textId="77777777" w:rsidR="0031625A" w:rsidRPr="002011E3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9CCD8" w14:textId="77777777" w:rsidR="0031625A" w:rsidRPr="002011E3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</w:t>
            </w:r>
          </w:p>
          <w:p w14:paraId="59644C24" w14:textId="77777777" w:rsidR="0031625A" w:rsidRPr="002011E3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Convidados:</w:t>
            </w:r>
          </w:p>
          <w:p w14:paraId="77C9DA77" w14:textId="77777777" w:rsidR="0031625A" w:rsidRPr="002011E3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Local:                                       Horário:</w:t>
            </w:r>
          </w:p>
          <w:p w14:paraId="68F033E2" w14:textId="15CEFBD2" w:rsidR="0031625A" w:rsidRPr="002011E3" w:rsidRDefault="0031625A" w:rsidP="0031625A">
            <w:pPr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Transmissão virtual: Sim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F730B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Profissionais</w:t>
            </w:r>
          </w:p>
          <w:p w14:paraId="400D38F9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Sociedade </w:t>
            </w:r>
          </w:p>
          <w:p w14:paraId="564F8957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4454A320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62035B56" w14:textId="7E02D844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 Técnicos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3E43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A9A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7B2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814D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943A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57852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5B80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1E75D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E08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A41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794AC24C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CC37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273D5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8B8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</w:tbl>
    <w:p w14:paraId="20C750EA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83"/>
        <w:tblW w:w="2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331"/>
        <w:gridCol w:w="2420"/>
        <w:gridCol w:w="492"/>
        <w:gridCol w:w="479"/>
        <w:gridCol w:w="590"/>
        <w:gridCol w:w="521"/>
        <w:gridCol w:w="525"/>
        <w:gridCol w:w="525"/>
        <w:gridCol w:w="524"/>
        <w:gridCol w:w="563"/>
        <w:gridCol w:w="461"/>
        <w:gridCol w:w="563"/>
        <w:gridCol w:w="564"/>
        <w:gridCol w:w="541"/>
        <w:gridCol w:w="563"/>
        <w:gridCol w:w="492"/>
      </w:tblGrid>
      <w:tr w:rsidR="009924FC" w:rsidRPr="008A1315" w14:paraId="26DA16CE" w14:textId="77777777" w:rsidTr="007D14D5">
        <w:trPr>
          <w:trHeight w:val="300"/>
        </w:trPr>
        <w:tc>
          <w:tcPr>
            <w:tcW w:w="22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</w:tcPr>
          <w:p w14:paraId="1977E00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EVENTO CONJUNTO CED  CAU/MT 004/2022</w:t>
            </w:r>
          </w:p>
        </w:tc>
      </w:tr>
      <w:tr w:rsidR="009924FC" w:rsidRPr="008A1315" w14:paraId="0B46BC88" w14:textId="77777777" w:rsidTr="007D14D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17A9A16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GRUPO DE ASSUNTO</w:t>
            </w:r>
          </w:p>
        </w:tc>
        <w:tc>
          <w:tcPr>
            <w:tcW w:w="10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61A1813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ASSUNTO</w:t>
            </w: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0BE83AC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6722FB6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413202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2CC4E5B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18AE4347" w14:textId="77777777" w:rsidR="009924FC" w:rsidRPr="008A1315" w:rsidRDefault="009924FC" w:rsidP="007D14D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057B66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6FFEB0A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18CB683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4E6990F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42EC550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F862DC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5997156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141C7EF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DEZ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243F70D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30D8E14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</w:tr>
      <w:tr w:rsidR="009924FC" w:rsidRPr="008A1315" w14:paraId="18E88347" w14:textId="77777777" w:rsidTr="007D14D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3027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VÍDEO INSTITUCIONAL CED/MT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34AE7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Discussão sobre a matéria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D636C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CED 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087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9C1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29F68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E42AAE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463C8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8D401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18B6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B35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C661B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A01B3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04C5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A2A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E73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CB9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4FC5E261" w14:textId="77777777" w:rsidTr="007D14D5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0F457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A7443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Execução da decisão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1331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2B6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BCE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624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297E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0BAD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8B7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E56E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67ADA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7D0D0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696B9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51FDA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385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6C6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87B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0FBB7803" w14:textId="77777777" w:rsidTr="007D14D5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8E15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BC94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Realização de vídeo com empresa especializada falando sobre a função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 CED</w:t>
            </w: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a importância da Ética 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</w:t>
            </w: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isciplina</w:t>
            </w:r>
            <w:r w:rsidRPr="002011E3">
              <w:rPr>
                <w:rFonts w:ascii="Arial" w:hAnsi="Arial" w:cs="Arial"/>
                <w:sz w:val="18"/>
                <w:szCs w:val="18"/>
              </w:rPr>
              <w:t xml:space="preserve"> para disseminação nas IES</w:t>
            </w:r>
            <w:r>
              <w:rPr>
                <w:rFonts w:ascii="Arial" w:hAnsi="Arial" w:cs="Arial"/>
                <w:sz w:val="18"/>
                <w:szCs w:val="18"/>
              </w:rPr>
              <w:t>, sociedade e arquitetos e urbanistas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46AD5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4AE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1CDAA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FE147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B9A1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2347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D24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3444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F663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CAB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B7E5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B21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E2972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181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212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3A31DC14" w14:textId="77777777" w:rsidTr="007D14D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D053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CARTILHA DE ÉTICA E DISCIPLINA</w:t>
            </w:r>
          </w:p>
          <w:p w14:paraId="2EFFD3B3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(TÉCNICA)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941CF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Encaminhamento da matéria a Coordenação Técnica, Jurídico, Assessoria Institucional e Parlamentar e Comunicação para apresentar ideias de temas e formato da cartilha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E7C7E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9C8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E3CE1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65590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14A513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B3B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3C62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57DC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6998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BA06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5BEF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46B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11E9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041D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39B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29494EDB" w14:textId="77777777" w:rsidTr="007D14D5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4B765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6625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Encaminhamento a Assessora da Presidência e Comissões para realizar contribuição final e ajustar as informações repassadas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78C14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5D82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2E1F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342E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A7C06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C4BF6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0C33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F02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7DA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78BC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A995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EAC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F9B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7D8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BB4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55E0A4F7" w14:textId="77777777" w:rsidTr="007D14D5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301C5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D714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Discussão sobre a matéria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057D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6638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5FB9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1310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F38E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356B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B38DC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53656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63D9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6B36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CA06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2552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A7D6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F0D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4D7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62C4169D" w14:textId="77777777" w:rsidTr="007D14D5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58B6C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27319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Deliberação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636CA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0996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033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97BE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2B4DF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76B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4926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757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F75B8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F294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5D7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15B7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191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656E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004C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628F9396" w14:textId="77777777" w:rsidTr="007D14D5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7A73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A5975" w14:textId="77777777" w:rsidR="009924FC" w:rsidRPr="002011E3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Execução da decisão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6A283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5609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77B5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477F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84F6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BA97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1C4E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B970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CC6F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9A0E8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2D3E1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B3F6C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0E5AB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B5AC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6498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23FF8769" w14:textId="77777777" w:rsidTr="007D14D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CFA3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CARTILHA DE ÉTICA E DISCIPLINA</w:t>
            </w:r>
          </w:p>
          <w:p w14:paraId="47B37A81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(SOCIEDADE)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7BFB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Encaminhamento da matéria a Coordenação Técnica, Jurídico, Assessoria Institucional e Parlamentar e Comunicação para apresentar ideias de temas e formato da cartilha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43337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6F1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BA25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0FCD6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47D489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901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BA2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FC81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8E6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A9C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054F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3BC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6771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741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81E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4006B91A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90BA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F148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Encaminhamento a Assessora da Presidência e Comissões para realizar contribuição final e ajustar as informações repassadas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3C76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448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915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579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9F57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E391C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D8C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83C9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813F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1BDC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234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4874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567C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B531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DD9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3703A59E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E17A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1E6A7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Discussão sobre a matéria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6CA2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6662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8F3C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FEF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03680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82E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05867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03BBE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436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22F3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938C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4EDA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F2AE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E32C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684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225051D0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563DC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4B102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Deliberação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77B81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05A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2F2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FAE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2C57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E21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C859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A18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5E9FE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A0AB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8AF4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BFC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541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E60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913F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3CB32856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52EE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6169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Execução da decisão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B0D0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1A3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3A2B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1DC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F25F4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CB5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CB2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C0F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416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1AC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048F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D062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C8E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002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A1DB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740FA13A" w14:textId="77777777" w:rsidTr="007D14D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F34D2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MANUAL DA CED CAU/MT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A445E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Realização do manual da CED CAU/MT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8917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da Pres. E Comissões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010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7098C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A19EC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53F5C8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BED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D248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E34C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B1D1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E08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E36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B50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7490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A2F1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D8E7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044813E1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3625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ED785" w14:textId="77777777" w:rsidR="009924FC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Ajustes do manual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FE5B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CED 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B86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555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978C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DDB5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C82ED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B50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DB1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930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FBB6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43C7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C02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A23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FB5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BE68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73BC1DCD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F46C0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A0D71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Deliberação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6BCA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CED 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DDFA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D72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796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0A7BB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6AF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17668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C419C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E135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8592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10CA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3FB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E8D5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04DC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37D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239AE4B8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47E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A725B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Execução da decisão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E9D1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da Pres. E Comissões/ Gerencia Geral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F22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EC74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F85E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93C1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217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921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A2B32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C0CD5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2767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6C63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D47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D02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792C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7F33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562A89B2" w14:textId="77777777" w:rsidTr="007D14D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28DC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EVENTO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  <w:p w14:paraId="603D345F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000C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REALIZAR EVENTO PARA TRATAR SOBRE OS ASSUNTOS ABAIXO MENCIONADOS:</w:t>
            </w:r>
          </w:p>
          <w:p w14:paraId="0581968B" w14:textId="77777777" w:rsidR="009924FC" w:rsidRPr="002011E3" w:rsidRDefault="009924FC" w:rsidP="007D14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8FF3A" w14:textId="77777777" w:rsidR="009924FC" w:rsidRPr="002011E3" w:rsidRDefault="009924FC" w:rsidP="009924FC">
            <w:pPr>
              <w:pStyle w:val="PargrafodaLista"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 xml:space="preserve">Atualização e Procedimentos da Resolução 143/2017. </w:t>
            </w:r>
          </w:p>
          <w:p w14:paraId="57E43EC4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48D837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Responsável: Vanessa Koehler Bressan e Thatielle Badini Carvalho dos Santos Convidados: CAU/RS</w:t>
            </w:r>
          </w:p>
          <w:p w14:paraId="079BAF38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Local: Cuiabá                                       Horário:</w:t>
            </w:r>
          </w:p>
          <w:p w14:paraId="7A9DA6C5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Transmissão virtual: Não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D2F3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Membros da CED</w:t>
            </w:r>
          </w:p>
          <w:p w14:paraId="4C905FA9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</w:p>
          <w:p w14:paraId="59B2B6C0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9D43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347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CCE6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784C9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BDE96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04B8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EAA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C529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87F5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9C70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6428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1D6E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604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B59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6AE050BB" w14:textId="77777777" w:rsidTr="007D14D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5650" w14:textId="77777777" w:rsidR="009924FC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Revisão da Resolução CAU/BR nº 143/2017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30D56" w14:textId="77777777" w:rsidR="009924FC" w:rsidRDefault="009924FC" w:rsidP="007D14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da Resolução e sugestão de alteração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360A7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da Presidência e Comissões</w:t>
            </w:r>
          </w:p>
          <w:p w14:paraId="18DFBA4A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Jurídica</w:t>
            </w:r>
          </w:p>
          <w:p w14:paraId="59FA77A2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580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98D4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F34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D3FF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2C920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EA55A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E4DC5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57B9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38AC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0BBC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A5E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6C9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FF7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9E4E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6077E6E2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600B5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F373" w14:textId="77777777" w:rsidR="009924FC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Designação de relator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9587F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CED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4D22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02AF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3F8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E3866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D65B6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2B2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B6FF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DC1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DAA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493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E5EB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5274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034F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E83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13BE0BAB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15DB1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4373A" w14:textId="77777777" w:rsidR="009924FC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Relatório e voto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8383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Relator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117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3794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DAA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751D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FACB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A1670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72F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6DA6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6803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2423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BEE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662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AFC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D43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227B936D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5AFC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97AC5" w14:textId="77777777" w:rsidR="009924FC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Deliberação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AFE7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CED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370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059D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46E5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8FD01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EF89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42870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43D64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0A32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114C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9DF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EDF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DD3E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752A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BD08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6C8D7C4A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81E7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7BCB" w14:textId="77777777" w:rsidR="009924FC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Encaminhamento ao CAU/BR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904C6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da Presidência e Comissões</w:t>
            </w:r>
          </w:p>
          <w:p w14:paraId="3B78D43B" w14:textId="77777777" w:rsidR="009924FC" w:rsidRDefault="009924FC" w:rsidP="007D14D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AD0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4DE5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0ED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0FFA9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EC4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06F2D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EAF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D3C27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67E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62E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71AC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B27B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BF7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14192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32F1631F" w14:textId="77777777" w:rsidTr="007D14D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25A3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AUDITORIA PROCESSOS CED CAU/MT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E9058" w14:textId="77777777" w:rsidR="009924FC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E3">
              <w:rPr>
                <w:rFonts w:ascii="Arial" w:hAnsi="Arial" w:cs="Arial"/>
                <w:sz w:val="18"/>
                <w:szCs w:val="18"/>
              </w:rPr>
              <w:t>Realização de auditoria dos processos da CED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474E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equipe </w:t>
            </w:r>
          </w:p>
          <w:p w14:paraId="29A02BD1" w14:textId="77777777" w:rsidR="009924FC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DB86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529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1D8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E9B40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6D37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128F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53D6B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BB85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3B343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0D1EE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60F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AEC4D6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2F2A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84DE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9924FC" w:rsidRPr="008A1315" w14:paraId="28F628EC" w14:textId="77777777" w:rsidTr="007D14D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46BAF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MÓDULO DE ÉTICA NO SICCAU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0719" w14:textId="77777777" w:rsidR="009924FC" w:rsidRPr="002011E3" w:rsidRDefault="009924FC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Atualização do módulo de ética e disciplina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0FA90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11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Assessores da Comissão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equipe </w:t>
            </w:r>
          </w:p>
          <w:p w14:paraId="4EB92DCB" w14:textId="77777777" w:rsidR="009924FC" w:rsidRPr="002011E3" w:rsidRDefault="009924FC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A98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5A5F49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0632B0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D34222" w14:textId="77777777" w:rsidR="009924FC" w:rsidRPr="008A1315" w:rsidRDefault="009924FC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D036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98FD6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3D6674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904B07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9B320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DBBC6C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D8285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9078C8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766F11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8FB3EB" w14:textId="77777777" w:rsidR="009924FC" w:rsidRPr="008A1315" w:rsidRDefault="009924FC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50378912" w14:textId="77777777" w:rsidTr="0031625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77CB29" w14:textId="77777777" w:rsidR="0031625A" w:rsidRPr="002011E3" w:rsidRDefault="0031625A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B9B9D7" w14:textId="77777777" w:rsidR="0031625A" w:rsidRDefault="0031625A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1B2DB2" w14:textId="77777777" w:rsidR="0031625A" w:rsidRPr="002011E3" w:rsidRDefault="0031625A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B4CF2C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7C85BB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2319FE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A914EB" w14:textId="77777777" w:rsidR="0031625A" w:rsidRPr="008A1315" w:rsidRDefault="0031625A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944793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8AA1D4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F0A2C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E610C1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1D7CA0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42EF05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D89E69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41E4E8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F76C0D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F90B69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203730BA" w14:textId="77777777" w:rsidTr="0031625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B0ECBE" w14:textId="77777777" w:rsidR="0031625A" w:rsidRPr="002011E3" w:rsidRDefault="0031625A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76FCE1" w14:textId="77777777" w:rsidR="0031625A" w:rsidRDefault="0031625A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D02500" w14:textId="77777777" w:rsidR="0031625A" w:rsidRPr="002011E3" w:rsidRDefault="0031625A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281BA2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B8FD41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D87391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D64A0F" w14:textId="77777777" w:rsidR="0031625A" w:rsidRPr="008A1315" w:rsidRDefault="0031625A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E3E6C2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187AFE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3325EE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431C7C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A8B928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D413F6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0EBBCD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4795D9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4C484C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7E7ABB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368FADB0" w14:textId="77777777" w:rsidTr="0031625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2FA48B" w14:textId="77777777" w:rsidR="0031625A" w:rsidRPr="002011E3" w:rsidRDefault="0031625A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C8519F" w14:textId="77777777" w:rsidR="0031625A" w:rsidRDefault="0031625A" w:rsidP="007D1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F0149B" w14:textId="77777777" w:rsidR="0031625A" w:rsidRPr="002011E3" w:rsidRDefault="0031625A" w:rsidP="007D14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5361F6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E20A8A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BB0064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0AAEE8" w14:textId="77777777" w:rsidR="0031625A" w:rsidRPr="008A1315" w:rsidRDefault="0031625A" w:rsidP="007D14D5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E4C510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68B4EE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F1D831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FF9F74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94DBD6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C29183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55104E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5F3F47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0B5072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1A1475" w14:textId="77777777" w:rsidR="0031625A" w:rsidRPr="008A1315" w:rsidRDefault="0031625A" w:rsidP="007D14D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78DABF76" w14:textId="77777777" w:rsidTr="0031625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1C079DA7" w14:textId="0172094E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GRUPO DE ASSUNTO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6B37CD08" w14:textId="0EDBA5D1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ASSUNTO</w:t>
            </w: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56C1A30B" w14:textId="1B750A69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5D98AFA4" w14:textId="741D280F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45970DD4" w14:textId="1D96BBB4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4EFA6365" w14:textId="3AABA801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76C3EA50" w14:textId="6659105E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5500E9FC" w14:textId="01D5D678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1F1D4A2E" w14:textId="039177CA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41B39430" w14:textId="7EAD2AB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2148C83C" w14:textId="544CB75D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003674A0" w14:textId="1E23564F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4424D4E6" w14:textId="4CB2E14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54084CED" w14:textId="05792CB3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5D7C125D" w14:textId="14B48295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DEZ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7BD953B2" w14:textId="6C02406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</w:tcPr>
          <w:p w14:paraId="5B6CD2AB" w14:textId="2D6DAB0D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131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FEV</w:t>
            </w:r>
          </w:p>
        </w:tc>
      </w:tr>
      <w:tr w:rsidR="0031625A" w:rsidRPr="008A1315" w14:paraId="529151C6" w14:textId="77777777" w:rsidTr="007D14D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A474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ARQCAST CAU/MT 2022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AAE4" w14:textId="3A051D67" w:rsidR="0031625A" w:rsidRPr="005D777E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Episódio 1:</w:t>
            </w:r>
            <w:r w:rsidRPr="005D777E">
              <w:rPr>
                <w:rFonts w:ascii="Arial" w:hAnsi="Arial" w:cs="Arial"/>
                <w:sz w:val="18"/>
                <w:szCs w:val="18"/>
              </w:rPr>
              <w:t xml:space="preserve"> Apresentação da CED</w:t>
            </w:r>
          </w:p>
          <w:p w14:paraId="41E1C1DF" w14:textId="2ECE878F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777E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5D777E">
              <w:rPr>
                <w:rFonts w:ascii="Arial" w:hAnsi="Arial" w:cs="Arial"/>
                <w:sz w:val="18"/>
                <w:szCs w:val="18"/>
              </w:rPr>
              <w:t xml:space="preserve"> de maio</w:t>
            </w:r>
            <w:r>
              <w:rPr>
                <w:rFonts w:ascii="Arial" w:hAnsi="Arial" w:cs="Arial"/>
                <w:sz w:val="18"/>
                <w:szCs w:val="18"/>
              </w:rPr>
              <w:t xml:space="preserve"> de 2022 – 14h</w:t>
            </w:r>
          </w:p>
          <w:p w14:paraId="76AD491E" w14:textId="4433575C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Responsável: Weverthon Foles Veras</w:t>
            </w:r>
          </w:p>
          <w:p w14:paraId="00AB392C" w14:textId="41B7AABB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Convidados: </w:t>
            </w:r>
          </w:p>
          <w:p w14:paraId="0CD76813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4F22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A7F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4075B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EFBB6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F434EE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F6D3F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2EF21E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0B0F6A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B16EC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8B252A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1D966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1F8E3D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A0831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D0F2E7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034597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47F9FD9D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014F" w14:textId="77777777" w:rsidR="0031625A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FF27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Episódio 2:</w:t>
            </w:r>
          </w:p>
          <w:p w14:paraId="31E251A3" w14:textId="4DA851FB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06 de julho de 2022 – 14h</w:t>
            </w:r>
          </w:p>
          <w:p w14:paraId="33BAF3C8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Responsável: Vanessa Bressan Koehler</w:t>
            </w:r>
          </w:p>
          <w:p w14:paraId="04DD2AAD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62A538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285E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E5B8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49A7B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B45D1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632E7E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FB5F07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7985C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0E156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58292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2E6B4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D6FEB5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F60CC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55939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0B415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D6D01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2BAD7C1D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4228" w14:textId="77777777" w:rsidR="0031625A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D55E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Episódio 3:</w:t>
            </w:r>
          </w:p>
          <w:p w14:paraId="063F5304" w14:textId="53EB3992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20 de setembro-14h</w:t>
            </w:r>
          </w:p>
          <w:p w14:paraId="48827E77" w14:textId="2E911E81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Responsável: Karen Mayumi Matsumoto</w:t>
            </w:r>
          </w:p>
          <w:p w14:paraId="45AAE791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606817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1790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2EE0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B1EF4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35A993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B72F03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93724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943F73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52EBF3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32CCEE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C7F7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E3744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F1163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EE4C4C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F1ACF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846F45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56B859FB" w14:textId="77777777" w:rsidTr="007D14D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F3A67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Resolução CAU/BR nº 154/2017</w:t>
            </w: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6166" w14:textId="77777777" w:rsidR="0031625A" w:rsidRPr="002011E3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da Resolução e verificação da aplicação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7A0C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D8B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448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0B6557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3B939F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9B0C8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3BB79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BFBE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DC7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0E8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45D3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9D47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2564E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5B9F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1097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0FA18879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0C5F3" w14:textId="77777777" w:rsidR="0031625A" w:rsidRPr="00251C0D" w:rsidRDefault="0031625A" w:rsidP="00316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FE55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Explanação das análises realizadas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7AA85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Jurídico do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5672A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38E9A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2635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9DFB1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7500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D62EBA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B7E0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679A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93412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680F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7F94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7C3F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54ED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F1CD2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138E2A6B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D37D0" w14:textId="77777777" w:rsidR="0031625A" w:rsidRPr="00251C0D" w:rsidRDefault="0031625A" w:rsidP="00316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06B3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Discussão da matéria e deliberação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4B63B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CED CAU/MT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A78F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06A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BEC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EEC80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CF4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83BC65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543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C6E8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6E9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C5E3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7B4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C05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CB5A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789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1625A" w:rsidRPr="008A1315" w14:paraId="4E0D5666" w14:textId="77777777" w:rsidTr="007D14D5">
        <w:trPr>
          <w:trHeight w:val="3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E193F" w14:textId="77777777" w:rsidR="0031625A" w:rsidRPr="00251C0D" w:rsidRDefault="0031625A" w:rsidP="00316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5F93" w14:textId="77777777" w:rsidR="0031625A" w:rsidRDefault="0031625A" w:rsidP="003162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de procedimentos (manual e documentos)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E7480" w14:textId="77777777" w:rsidR="0031625A" w:rsidRPr="002011E3" w:rsidRDefault="0031625A" w:rsidP="003162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ASSPC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3422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C9D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F9CCF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A664" w14:textId="77777777" w:rsidR="0031625A" w:rsidRPr="008A1315" w:rsidRDefault="0031625A" w:rsidP="0031625A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011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9A13D1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F71CF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1EA949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513DE4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5500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9E6E6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CFCF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01243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97AEB" w14:textId="77777777" w:rsidR="0031625A" w:rsidRPr="008A1315" w:rsidRDefault="0031625A" w:rsidP="0031625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</w:tbl>
    <w:p w14:paraId="70B85667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AD794F7" w14:textId="77777777" w:rsidR="009924FC" w:rsidRPr="00251C0D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"/>
        <w:tblW w:w="2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7854"/>
        <w:gridCol w:w="2376"/>
        <w:gridCol w:w="541"/>
        <w:gridCol w:w="529"/>
        <w:gridCol w:w="596"/>
        <w:gridCol w:w="574"/>
        <w:gridCol w:w="524"/>
        <w:gridCol w:w="541"/>
        <w:gridCol w:w="524"/>
        <w:gridCol w:w="596"/>
        <w:gridCol w:w="529"/>
        <w:gridCol w:w="563"/>
        <w:gridCol w:w="574"/>
        <w:gridCol w:w="541"/>
        <w:gridCol w:w="562"/>
        <w:gridCol w:w="529"/>
      </w:tblGrid>
      <w:tr w:rsidR="009924FC" w:rsidRPr="00251C0D" w14:paraId="6082EB80" w14:textId="77777777" w:rsidTr="007D14D5">
        <w:trPr>
          <w:trHeight w:val="300"/>
        </w:trPr>
        <w:tc>
          <w:tcPr>
            <w:tcW w:w="22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</w:tcPr>
          <w:p w14:paraId="6B7AC92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ENCONTROS CAU/BR</w:t>
            </w:r>
          </w:p>
        </w:tc>
      </w:tr>
      <w:tr w:rsidR="009924FC" w:rsidRPr="00251C0D" w14:paraId="7CD6399B" w14:textId="77777777" w:rsidTr="007D14D5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199178B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7CD1284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7F02E1D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2C9DE76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0C3BB4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FEV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2FF4709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F90ADAB" w14:textId="77777777" w:rsidR="009924FC" w:rsidRPr="00251C0D" w:rsidRDefault="009924FC" w:rsidP="007D14D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C635E4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0B24858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1322C39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37B638E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64B1762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070E31D3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469A30F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245527E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DEZ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71E7CCC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</w:tcPr>
          <w:p w14:paraId="64A72F8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FEV</w:t>
            </w:r>
          </w:p>
        </w:tc>
      </w:tr>
      <w:tr w:rsidR="009924FC" w:rsidRPr="00251C0D" w14:paraId="1BCE77BA" w14:textId="77777777" w:rsidTr="007D14D5">
        <w:trPr>
          <w:trHeight w:val="30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CF60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 xml:space="preserve">Seminário Regional da CED-CAU/BR 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75B2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47E8">
              <w:rPr>
                <w:sz w:val="18"/>
                <w:szCs w:val="18"/>
              </w:rPr>
              <w:t>Aguardar recebimento de Ofício para verificar a participação de funcionários e conselheiros.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10DF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1569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5F2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650E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</w:tcPr>
          <w:p w14:paraId="49F9AF4A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84C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0601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589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0E9DB92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EEC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BD5D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807A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1DDB5EE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87D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F6CD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24FC" w:rsidRPr="00251C0D" w14:paraId="23FA43EB" w14:textId="77777777" w:rsidTr="007D14D5">
        <w:trPr>
          <w:trHeight w:val="30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E05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Seminário Nacional da CED-CAU/BR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1D47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47E8">
              <w:rPr>
                <w:sz w:val="18"/>
                <w:szCs w:val="18"/>
              </w:rPr>
              <w:t>Aguardar recebimento de Ofício para verificar a participação de funcionários e conselheiros.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1D9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135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A08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24B4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</w:tcPr>
          <w:p w14:paraId="0DEF0D1C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99A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80A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F48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7229074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8408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39F3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1C1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0866295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C361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4ABA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24FC" w:rsidRPr="00251C0D" w14:paraId="793C99B7" w14:textId="77777777" w:rsidTr="007D14D5">
        <w:trPr>
          <w:trHeight w:val="30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C59D3" w14:textId="77777777" w:rsidR="009924FC" w:rsidRPr="00251C0D" w:rsidRDefault="009924FC" w:rsidP="007D1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C0D">
              <w:rPr>
                <w:rFonts w:ascii="Arial" w:hAnsi="Arial" w:cs="Arial"/>
                <w:sz w:val="20"/>
                <w:szCs w:val="20"/>
              </w:rPr>
              <w:t>Treinamento Técnico junto aos CAU/UF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CA1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47E8">
              <w:rPr>
                <w:sz w:val="18"/>
                <w:szCs w:val="18"/>
              </w:rPr>
              <w:t>Aguardar recebimento de Ofício para verificar a participação de funcionários e conselheiros.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CD24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B4DB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195F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1E8F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</w:tcPr>
          <w:p w14:paraId="3932F7DD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BB29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F853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5EBD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473569AD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3F22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C57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1CA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vAlign w:val="center"/>
          </w:tcPr>
          <w:p w14:paraId="07B5477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3E31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CE0E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4E1EA4F" w14:textId="2E4FF242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C0D9E60" w14:textId="41819EE5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4B97EC0" w14:textId="7B405121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D7566D5" w14:textId="4BF6DF5B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8E38823" w14:textId="2BEA9E01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2BC466E" w14:textId="77777777" w:rsidR="009924FC" w:rsidRPr="00251C0D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9E690AD" w14:textId="77777777" w:rsidR="009924FC" w:rsidRPr="00251C0D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D48E442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069A6A6" w14:textId="77777777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02AECB9" w14:textId="33FB7564" w:rsidR="009924FC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0D35392" w14:textId="5639E480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5FFE1E3" w14:textId="44897DB5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9A86417" w14:textId="7C14B04D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0BC7408" w14:textId="18BC2CB4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60BA80C" w14:textId="083A7FBF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7437C62" w14:textId="030785B6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2A13CE1" w14:textId="0EA97290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59CBB3B" w14:textId="38C793C3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B7C64B3" w14:textId="4E2FFE18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233BB1C" w14:textId="359DD33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2BD1870" w14:textId="2B5F354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E8C1EFD" w14:textId="608DCF36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B533BD6" w14:textId="032B45D5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E229BA0" w14:textId="00B91928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806B759" w14:textId="14B4A46F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114DFC2" w14:textId="48D90079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7F40A7B" w14:textId="7842F96E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C67EE9E" w14:textId="7A39EE66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B7BB871" w14:textId="745F846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F67CDA6" w14:textId="1C490597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86832BF" w14:textId="106F8868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1D0A80B" w14:textId="5CCB728E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3F69326" w14:textId="2577B8F3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CFF1931" w14:textId="6176619D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58BA4C5" w14:textId="293CE027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F6FEFB1" w14:textId="244B23A2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1A2B885" w14:textId="0A8DA8C7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790817A" w14:textId="7DC42572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8DD77A1" w14:textId="13434703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7080AAB" w14:textId="2A8E0E06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6BCD618" w14:textId="356E2F5C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F1BB1B0" w14:textId="447CA1E7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C5BE325" w14:textId="6C26068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9D5BEF8" w14:textId="680BD3AF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8C4C521" w14:textId="1FCB53B0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6565277" w14:textId="48A67CA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6097301" w14:textId="238DC0C3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028B2B0" w14:textId="045BC61C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FCBCE2D" w14:textId="58B1826B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CE51631" w14:textId="6B912F0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BC67949" w14:textId="4827B9A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70A87EC" w14:textId="2A0D486B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AA008FC" w14:textId="48859CC3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8DBD049" w14:textId="33D26C7E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A98EDCC" w14:textId="47E784A6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7D8B078" w14:textId="6EF6AF1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8A86B8A" w14:textId="4032409C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2E57258" w14:textId="1760735C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A365EA5" w14:textId="42D9D20F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95C556D" w14:textId="2646177B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9FF9E33" w14:textId="0E650689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4B880D9" w14:textId="4533DED2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1F7FDE5" w14:textId="51D431B4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4839570" w14:textId="5708DBBA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9E259F2" w14:textId="4BA1578E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7A8B6BC" w14:textId="6E76FD19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5D887C3" w14:textId="6F41922B" w:rsidR="0031625A" w:rsidRDefault="0031625A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INFORMAÇÕES PERTINENTES SOBRE IES</w:t>
      </w:r>
    </w:p>
    <w:p w14:paraId="52C00A92" w14:textId="77777777" w:rsidR="009924FC" w:rsidRPr="00251C0D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C627635" w14:textId="77777777" w:rsidR="009924FC" w:rsidRPr="00251C0D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29"/>
        <w:gridCol w:w="3840"/>
        <w:gridCol w:w="1680"/>
        <w:gridCol w:w="2440"/>
        <w:gridCol w:w="1241"/>
        <w:gridCol w:w="1180"/>
        <w:gridCol w:w="2500"/>
      </w:tblGrid>
      <w:tr w:rsidR="009924FC" w:rsidRPr="00251C0D" w14:paraId="51890E32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noWrap/>
            <w:vAlign w:val="bottom"/>
            <w:hideMark/>
          </w:tcPr>
          <w:p w14:paraId="585D89B2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vAlign w:val="center"/>
            <w:hideMark/>
          </w:tcPr>
          <w:p w14:paraId="1778659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Código 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vAlign w:val="center"/>
            <w:hideMark/>
          </w:tcPr>
          <w:p w14:paraId="00DDB88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Instituição(IES)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vAlign w:val="center"/>
            <w:hideMark/>
          </w:tcPr>
          <w:p w14:paraId="54FD041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Sigla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vAlign w:val="center"/>
            <w:hideMark/>
          </w:tcPr>
          <w:p w14:paraId="099383B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 Administrativa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vAlign w:val="center"/>
            <w:hideMark/>
          </w:tcPr>
          <w:p w14:paraId="7B2FA9E3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vAlign w:val="center"/>
            <w:hideMark/>
          </w:tcPr>
          <w:p w14:paraId="6E95571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vAlign w:val="center"/>
            <w:hideMark/>
          </w:tcPr>
          <w:p w14:paraId="723AB6F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Local</w:t>
            </w:r>
          </w:p>
        </w:tc>
      </w:tr>
      <w:tr w:rsidR="009924FC" w:rsidRPr="00251C0D" w14:paraId="1E7856C2" w14:textId="77777777" w:rsidTr="009924FC">
        <w:trPr>
          <w:trHeight w:val="510"/>
        </w:trPr>
        <w:tc>
          <w:tcPr>
            <w:tcW w:w="14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ECCD2"/>
            <w:noWrap/>
            <w:vAlign w:val="bottom"/>
            <w:hideMark/>
          </w:tcPr>
          <w:p w14:paraId="11F27B7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EAD</w:t>
            </w:r>
          </w:p>
        </w:tc>
      </w:tr>
      <w:tr w:rsidR="009924FC" w:rsidRPr="00251C0D" w14:paraId="727C418D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A51CFB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8E1F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F2EF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Pitágoras Unopar Anhanguera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99316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CB22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18B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3E8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BD2A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24FC" w:rsidRPr="00251C0D" w14:paraId="7B44E682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EBC120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CA8B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4D6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DOM PEDRO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CCE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UNIDOMPEDRO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3A2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8BE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796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6609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24FC" w:rsidRPr="00251C0D" w14:paraId="619EBCB4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4BFF04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049D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AB70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SANTO AMARO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CE90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533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sem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23D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FE8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3011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24FC" w:rsidRPr="00251C0D" w14:paraId="2509F73B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BA394F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3F1B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29327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METROPOLITANA DE SANTOS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3F65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5DA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sem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554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AC34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B0D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24FC" w:rsidRPr="00251C0D" w14:paraId="1A47BFDC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5E6515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978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885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UNIBTA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FF58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1A6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482C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6C4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D08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24FC" w:rsidRPr="00251C0D" w14:paraId="5E72C4F5" w14:textId="77777777" w:rsidTr="009924FC">
        <w:trPr>
          <w:trHeight w:val="510"/>
        </w:trPr>
        <w:tc>
          <w:tcPr>
            <w:tcW w:w="14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ECCD2"/>
            <w:noWrap/>
            <w:vAlign w:val="bottom"/>
            <w:hideMark/>
          </w:tcPr>
          <w:p w14:paraId="4D98153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</w:tr>
      <w:tr w:rsidR="009924FC" w:rsidRPr="00251C0D" w14:paraId="2EF7AB4B" w14:textId="77777777" w:rsidTr="009924FC">
        <w:trPr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CD02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B60A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A8A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DE MATO GROSSO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D9DE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UFMT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E80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Pública Federal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07D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B9C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4B60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9924FC" w:rsidRPr="00251C0D" w14:paraId="1FAED723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2F0A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87D2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606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DE CUIABÁ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B06F8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UNIC/UNIME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73BF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9E2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A1E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E883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9924FC" w:rsidRPr="00251C0D" w14:paraId="2E6F7990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2E2A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A99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153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do Estado de Mato Grosso Carlos Alberto Reyes Maldonado - UNEMAT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89EDA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UNEMAT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2D50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Pública Estadual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6FF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201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BF2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Bugres</w:t>
            </w:r>
          </w:p>
        </w:tc>
      </w:tr>
      <w:tr w:rsidR="009924FC" w:rsidRPr="00251C0D" w14:paraId="63A4ACA7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51D9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9EB7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A4C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FACULDADES INTEGRADAS DE PRIMAVERA DO LESTE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4486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FIPL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E9C4D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04B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036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4F5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9924FC" w:rsidRPr="00251C0D" w14:paraId="3BAC0B69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64E6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AA6A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57CB3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DE CIÊNCIAS SOCIAIS APLICADAS DE SINOP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B0DA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FACISAS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5C2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A56E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3C23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898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9924FC" w:rsidRPr="00251C0D" w14:paraId="0C6F2E7B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8F4A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E30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2230A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DE VÁRZEA GRANDE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351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UNIVAG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D646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sem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157D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28FD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3DC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9924FC" w:rsidRPr="00251C0D" w14:paraId="7F0AC539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D6F6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70A3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EBD2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FASIPE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57928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D143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007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71E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80B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9924FC" w:rsidRPr="00251C0D" w14:paraId="0F962411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117E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4FD4B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FD0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DE GUARANTÃ DO NORTE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42F6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UNIFAMA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DE6A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593B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BC8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7A3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9924FC" w:rsidRPr="00251C0D" w14:paraId="5C92119B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475E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948D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AFED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DE RONDONÓPOLIS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F49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8D28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12DF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CA3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CBB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9924FC" w:rsidRPr="00251C0D" w14:paraId="07689BB0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5740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1A5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C775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Estácio do Pantanal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9D29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Estácio FAPAN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F69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469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B28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83D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9924FC" w:rsidRPr="00251C0D" w14:paraId="4E750601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547A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A63B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247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DE SORRISO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B207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B27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7B69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37D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FD8D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9924FC" w:rsidRPr="00251C0D" w14:paraId="3AB1D45D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30E5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CDE8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1BEB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LA SALLE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C9A7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UNILASALLE - LUCAS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103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sem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F44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5F7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1449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9924FC" w:rsidRPr="00251C0D" w14:paraId="35D7B41C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B665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2CE3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E565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FACULDADES INTEGRADAS DE RONDONÓPOLIS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20F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FAIR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A1C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372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67CE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B08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9924FC" w:rsidRPr="00251C0D" w14:paraId="0582C47D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6F43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360E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9352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CATHEDRAL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8A1A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8C7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3EB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CE6F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896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9924FC" w:rsidRPr="00251C0D" w14:paraId="3C3A2119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298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9A3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295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2BB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70B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2EF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EAC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49C6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24FC" w:rsidRPr="00251C0D" w14:paraId="4A4A7A7D" w14:textId="77777777" w:rsidTr="009924FC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92C7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5D7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FC3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0B2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52DF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66B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E5CD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EF00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24FC" w:rsidRPr="00251C0D" w14:paraId="1B009343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noWrap/>
            <w:vAlign w:val="bottom"/>
            <w:hideMark/>
          </w:tcPr>
          <w:p w14:paraId="2649DCB0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noWrap/>
            <w:vAlign w:val="bottom"/>
            <w:hideMark/>
          </w:tcPr>
          <w:p w14:paraId="7AA4062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EXTINÇÃO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B8B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</w:p>
        </w:tc>
      </w:tr>
      <w:tr w:rsidR="009924FC" w:rsidRPr="00251C0D" w14:paraId="37477C0D" w14:textId="77777777" w:rsidTr="009924FC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3AED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3CF3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A03DE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FACULDADES INTEGRADAS DE TANGARÁ DA SERRA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3419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A083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9E2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317F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Extinto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B04D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03B88C69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BEC9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A0A79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9B8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CUIABÁ DE ENSINO E CULTURA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30A9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ICEC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A55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A4A7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F92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Extinção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3B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381374C0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F3956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83FD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6265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Fasipe Cuiabá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7C3B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FFC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BE7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7F60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751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Extinto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13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0116D3BE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C550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668E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31CEB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CESUMAR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3A36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UNICESUMAR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B177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EEA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158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Extinto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B0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69A18BB3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DC57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D7EA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F6EF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DE CUIABÁ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213E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UNIC/UNIME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70903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887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F96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Extinção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88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63743A6B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382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E821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508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7B9F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094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1FD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0AE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2EC6" w14:textId="77777777" w:rsidR="009924FC" w:rsidRPr="00251C0D" w:rsidRDefault="009924FC" w:rsidP="007D14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24FC" w:rsidRPr="00251C0D" w14:paraId="721918D5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noWrap/>
            <w:vAlign w:val="bottom"/>
            <w:hideMark/>
          </w:tcPr>
          <w:p w14:paraId="7CF20890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C3942"/>
            <w:noWrap/>
            <w:vAlign w:val="bottom"/>
            <w:hideMark/>
          </w:tcPr>
          <w:p w14:paraId="6C3F798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  <w:t>NÃO INICIADO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AD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</w:p>
        </w:tc>
      </w:tr>
      <w:tr w:rsidR="009924FC" w:rsidRPr="00251C0D" w14:paraId="6D752910" w14:textId="77777777" w:rsidTr="009924FC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BD4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25F3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14951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9E4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DE ENGENHARIA E INOVAÇÃO TÉCNICO PROFISSI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590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FEITEP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BEC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A75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A6A6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35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7939C63A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552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3407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D73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DE VÁRZEA GRANDE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6D29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UNIVAG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891F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sem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523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BD2CD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AB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374E6D11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74C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3B90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CBB2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UNIVERSITÁRIO INTERNACIONAL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130F8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UNINTER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09AF8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6061E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Distância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879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70EA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60EAC228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785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9B0E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75DF3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Faculdades Metropolitanas de Cuiabá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0267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FAMEC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FC1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sem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6D91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2031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86C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070A1526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A2A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CABB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6118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DE DIREITO DE ALTA FLORESTA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9A48C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45A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sem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2939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5397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034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24FC" w:rsidRPr="00251C0D" w14:paraId="32DA92FE" w14:textId="77777777" w:rsidTr="009924FC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682" w14:textId="77777777" w:rsidR="009924FC" w:rsidRPr="00251C0D" w:rsidRDefault="009924FC" w:rsidP="007D14D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6971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E114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FACULDADE ÁGORA - FAG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48B9E" w14:textId="77777777" w:rsidR="009924FC" w:rsidRPr="00251C0D" w:rsidRDefault="009924FC" w:rsidP="007D14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ED9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Privada com fins lucrativos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6E62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E65D0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1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Atividade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FF5" w14:textId="77777777" w:rsidR="009924FC" w:rsidRPr="00251C0D" w:rsidRDefault="009924FC" w:rsidP="007D14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45DB77" w14:textId="77777777" w:rsidR="009924FC" w:rsidRPr="00251C0D" w:rsidRDefault="009924FC" w:rsidP="009924F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CE151AF" w14:textId="77777777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5F2BCC4" w14:textId="0C409322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459305B" w14:textId="0CA0E4F5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137C52F0" w14:textId="2386830D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A5E5699" w14:textId="102D135C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C4C79EE" w14:textId="0CEE5A35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F076651" w14:textId="49ECFAB5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35ABDF5" w14:textId="6B362F6D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18C6571F" w14:textId="0C08F0BE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E087081" w14:textId="34D0E9A5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4DA01E2E" w14:textId="12B2B03E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6C1FF2B8" w14:textId="20AF5F87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02F07A11" w14:textId="5E877E3E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0F0306D7" w14:textId="022A2952" w:rsidR="009924FC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267FDFA5" w14:textId="77777777" w:rsidR="009924FC" w:rsidRPr="006D25FF" w:rsidRDefault="009924FC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924FC" w:rsidRPr="006D25FF" w:rsidSect="009924FC">
      <w:headerReference w:type="default" r:id="rId9"/>
      <w:footerReference w:type="default" r:id="rId10"/>
      <w:pgSz w:w="23811" w:h="16838" w:orient="landscape" w:code="8"/>
      <w:pgMar w:top="1559" w:right="1276" w:bottom="1268" w:left="1559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43C8" w14:textId="77777777" w:rsidR="009924FC" w:rsidRDefault="009924FC">
    <w:pPr>
      <w:pStyle w:val="Rodap"/>
    </w:pPr>
  </w:p>
  <w:p w14:paraId="606B3C00" w14:textId="77777777" w:rsidR="009924FC" w:rsidRDefault="009924FC">
    <w:pPr>
      <w:pStyle w:val="Rodap"/>
    </w:pPr>
    <w:r>
      <w:rPr>
        <w:rFonts w:ascii="DaxCondensed" w:hAnsi="DaxCondensed" w:cs="Arial"/>
        <w:noProof/>
        <w:color w:val="2C778C"/>
        <w:sz w:val="20"/>
        <w:szCs w:val="20"/>
        <w:lang w:eastAsia="pt-BR"/>
      </w:rPr>
      <w:drawing>
        <wp:inline distT="0" distB="0" distL="0" distR="0" wp14:anchorId="1A4815B1" wp14:editId="5A74EE08">
          <wp:extent cx="5400040" cy="519901"/>
          <wp:effectExtent l="0" t="0" r="0" b="0"/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18C1" w14:textId="77777777" w:rsidR="009924FC" w:rsidRPr="000634B4" w:rsidRDefault="009924FC" w:rsidP="003F238B">
    <w:pPr>
      <w:pStyle w:val="Cabealho"/>
      <w:ind w:left="587"/>
      <w:rPr>
        <w:rFonts w:ascii="Times New Roman" w:hAnsi="Times New Roman"/>
        <w:color w:val="296D7A"/>
      </w:rPr>
    </w:pPr>
    <w:r w:rsidRPr="000634B4">
      <w:rPr>
        <w:rFonts w:ascii="Times New Roman" w:eastAsia="Times New Roman" w:hAnsi="Times New Roman"/>
        <w:noProof/>
        <w:color w:val="00000A"/>
        <w:kern w:val="3"/>
        <w:lang w:eastAsia="pt-BR"/>
      </w:rPr>
      <w:drawing>
        <wp:anchor distT="0" distB="0" distL="114300" distR="114300" simplePos="0" relativeHeight="251660288" behindDoc="1" locked="0" layoutInCell="1" allowOverlap="1" wp14:anchorId="7E4C0F94" wp14:editId="46FEA52A">
          <wp:simplePos x="0" y="0"/>
          <wp:positionH relativeFrom="column">
            <wp:posOffset>5387340</wp:posOffset>
          </wp:positionH>
          <wp:positionV relativeFrom="paragraph">
            <wp:posOffset>-92710</wp:posOffset>
          </wp:positionV>
          <wp:extent cx="904875" cy="913130"/>
          <wp:effectExtent l="0" t="0" r="9525" b="1270"/>
          <wp:wrapNone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4B4">
      <w:rPr>
        <w:rFonts w:ascii="Times New Roman" w:hAnsi="Times New Roman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2131499" wp14:editId="210A1158">
          <wp:simplePos x="0" y="0"/>
          <wp:positionH relativeFrom="column">
            <wp:posOffset>-289560</wp:posOffset>
          </wp:positionH>
          <wp:positionV relativeFrom="paragraph">
            <wp:posOffset>-395605</wp:posOffset>
          </wp:positionV>
          <wp:extent cx="5935980" cy="650875"/>
          <wp:effectExtent l="0" t="0" r="762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21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6095"/>
    </w:tblGrid>
    <w:tr w:rsidR="0031625A" w:rsidRPr="004723BB" w14:paraId="3964D855" w14:textId="77777777" w:rsidTr="009368F5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CFA5D3" w14:textId="77777777" w:rsidR="0031625A" w:rsidRPr="004723BB" w:rsidRDefault="0031625A" w:rsidP="0031625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4723BB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19447A" w14:textId="77777777" w:rsidR="0031625A" w:rsidRPr="004723BB" w:rsidRDefault="0031625A" w:rsidP="0031625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C8238B">
            <w:rPr>
              <w:rFonts w:ascii="Times New Roman" w:hAnsi="Times New Roman"/>
              <w:sz w:val="22"/>
              <w:szCs w:val="22"/>
            </w:rPr>
            <w:t>34865</w:t>
          </w:r>
          <w:r>
            <w:rPr>
              <w:rFonts w:ascii="Times New Roman" w:hAnsi="Times New Roman"/>
              <w:sz w:val="22"/>
              <w:szCs w:val="22"/>
            </w:rPr>
            <w:t>/2022</w:t>
          </w:r>
        </w:p>
      </w:tc>
    </w:tr>
    <w:tr w:rsidR="0031625A" w:rsidRPr="004723BB" w14:paraId="0BE5886F" w14:textId="77777777" w:rsidTr="009368F5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CC10D0" w14:textId="77777777" w:rsidR="0031625A" w:rsidRPr="00FE43B7" w:rsidRDefault="0031625A" w:rsidP="0031625A">
          <w:pPr>
            <w:tabs>
              <w:tab w:val="left" w:pos="1418"/>
            </w:tabs>
            <w:rPr>
              <w:rFonts w:ascii="Times New Roman" w:hAnsi="Times New Roman"/>
              <w:color w:val="000000" w:themeColor="text1"/>
              <w:sz w:val="22"/>
              <w:szCs w:val="22"/>
            </w:rPr>
          </w:pPr>
          <w:r w:rsidRPr="00FE43B7">
            <w:rPr>
              <w:rFonts w:ascii="Times New Roman" w:hAnsi="Times New Roman"/>
              <w:color w:val="000000" w:themeColor="text1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ADF6E4" w14:textId="77777777" w:rsidR="0031625A" w:rsidRPr="00FE43B7" w:rsidRDefault="0031625A" w:rsidP="0031625A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 w:themeColor="text1"/>
              <w:sz w:val="22"/>
              <w:szCs w:val="22"/>
              <w:lang w:eastAsia="pt-BR"/>
            </w:rPr>
          </w:pPr>
          <w:r w:rsidRPr="00C8238B">
            <w:rPr>
              <w:rFonts w:ascii="Times New Roman" w:hAnsi="Times New Roman"/>
              <w:sz w:val="22"/>
              <w:szCs w:val="22"/>
            </w:rPr>
            <w:t>1471324/2022</w:t>
          </w:r>
        </w:p>
      </w:tc>
    </w:tr>
    <w:tr w:rsidR="0031625A" w:rsidRPr="004723BB" w14:paraId="0A33112E" w14:textId="77777777" w:rsidTr="009368F5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AFCAAF" w14:textId="77777777" w:rsidR="0031625A" w:rsidRPr="004723BB" w:rsidRDefault="0031625A" w:rsidP="0031625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4723BB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FF9CE7" w14:textId="77777777" w:rsidR="0031625A" w:rsidRPr="004723BB" w:rsidRDefault="0031625A" w:rsidP="0031625A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-</w:t>
          </w:r>
        </w:p>
      </w:tc>
    </w:tr>
  </w:tbl>
  <w:p w14:paraId="6F159574" w14:textId="77777777" w:rsidR="009924FC" w:rsidRPr="000634B4" w:rsidRDefault="009924FC">
    <w:pPr>
      <w:pStyle w:val="Cabealh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2C8CBD89" w:rsidR="00C03229" w:rsidRPr="00942A2E" w:rsidRDefault="009924FC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S/N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6C850C4A" w:rsidR="00AB7376" w:rsidRPr="00942A2E" w:rsidRDefault="009924FC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PLANO DE TRABALHO CED CAU/MT 2022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6E1FBAA9" w:rsidR="00AB7376" w:rsidRPr="00942A2E" w:rsidRDefault="00CF5DE2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Vanessa Bressan Koehler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563"/>
    <w:multiLevelType w:val="hybridMultilevel"/>
    <w:tmpl w:val="1722E77C"/>
    <w:lvl w:ilvl="0" w:tplc="BE26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07A09"/>
    <w:multiLevelType w:val="hybridMultilevel"/>
    <w:tmpl w:val="1722E7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15"/>
  </w:num>
  <w:num w:numId="19">
    <w:abstractNumId w:val="18"/>
  </w:num>
  <w:num w:numId="20">
    <w:abstractNumId w:val="0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31625A"/>
    <w:rsid w:val="0038716E"/>
    <w:rsid w:val="003E25F6"/>
    <w:rsid w:val="00416E97"/>
    <w:rsid w:val="00430A13"/>
    <w:rsid w:val="004313B4"/>
    <w:rsid w:val="004E1CDB"/>
    <w:rsid w:val="004F0A46"/>
    <w:rsid w:val="00506322"/>
    <w:rsid w:val="005240D9"/>
    <w:rsid w:val="005D777E"/>
    <w:rsid w:val="005E1285"/>
    <w:rsid w:val="005E625F"/>
    <w:rsid w:val="00673D69"/>
    <w:rsid w:val="006D25FF"/>
    <w:rsid w:val="006F45DF"/>
    <w:rsid w:val="0072760F"/>
    <w:rsid w:val="00767AB9"/>
    <w:rsid w:val="007D5C3A"/>
    <w:rsid w:val="0080160B"/>
    <w:rsid w:val="008056FE"/>
    <w:rsid w:val="00836FDD"/>
    <w:rsid w:val="008876ED"/>
    <w:rsid w:val="00894419"/>
    <w:rsid w:val="00942A2E"/>
    <w:rsid w:val="009924FC"/>
    <w:rsid w:val="009C4B13"/>
    <w:rsid w:val="009D20D9"/>
    <w:rsid w:val="009D24F9"/>
    <w:rsid w:val="00A010A3"/>
    <w:rsid w:val="00A238B4"/>
    <w:rsid w:val="00A2570B"/>
    <w:rsid w:val="00AB7376"/>
    <w:rsid w:val="00AF2D34"/>
    <w:rsid w:val="00B55DFE"/>
    <w:rsid w:val="00BA2E27"/>
    <w:rsid w:val="00BB7594"/>
    <w:rsid w:val="00BF411B"/>
    <w:rsid w:val="00C03229"/>
    <w:rsid w:val="00C17EF7"/>
    <w:rsid w:val="00C76FBC"/>
    <w:rsid w:val="00C860B5"/>
    <w:rsid w:val="00CB3FB5"/>
    <w:rsid w:val="00CF5DE2"/>
    <w:rsid w:val="00DA36DC"/>
    <w:rsid w:val="00DB66E8"/>
    <w:rsid w:val="00E130CA"/>
    <w:rsid w:val="00E24E33"/>
    <w:rsid w:val="00E300D0"/>
    <w:rsid w:val="00E4511A"/>
    <w:rsid w:val="00E537E2"/>
    <w:rsid w:val="00EC4786"/>
    <w:rsid w:val="00F57164"/>
    <w:rsid w:val="00F74CA6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924FC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924F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9924FC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9924FC"/>
    <w:rPr>
      <w:rFonts w:ascii="Times New Roman" w:eastAsia="Times New Roman" w:hAnsi="Times New Roman"/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992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9924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9924F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24FC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24F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924FC"/>
    <w:rPr>
      <w:vertAlign w:val="superscript"/>
    </w:rPr>
  </w:style>
  <w:style w:type="character" w:styleId="TextodoEspaoReservado">
    <w:name w:val="Placeholder Text"/>
    <w:basedOn w:val="Fontepargpadro"/>
    <w:rsid w:val="009924FC"/>
  </w:style>
  <w:style w:type="paragraph" w:styleId="Textodecomentrio">
    <w:name w:val="annotation text"/>
    <w:basedOn w:val="Normal"/>
    <w:link w:val="TextodecomentrioChar"/>
    <w:rsid w:val="009924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924FC"/>
    <w:rPr>
      <w:lang w:eastAsia="en-US"/>
    </w:rPr>
  </w:style>
  <w:style w:type="character" w:styleId="Refdecomentrio">
    <w:name w:val="annotation reference"/>
    <w:basedOn w:val="Fontepargpadro"/>
    <w:rsid w:val="009924FC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924FC"/>
    <w:rPr>
      <w:color w:val="954F72"/>
      <w:u w:val="single"/>
    </w:rPr>
  </w:style>
  <w:style w:type="paragraph" w:customStyle="1" w:styleId="msonormal0">
    <w:name w:val="msonormal"/>
    <w:basedOn w:val="Normal"/>
    <w:rsid w:val="009924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99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4FC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4F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3150</Words>
  <Characters>17012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8</cp:revision>
  <cp:lastPrinted>2020-08-08T12:04:00Z</cp:lastPrinted>
  <dcterms:created xsi:type="dcterms:W3CDTF">2022-02-16T19:04:00Z</dcterms:created>
  <dcterms:modified xsi:type="dcterms:W3CDTF">2022-03-16T19:40:00Z</dcterms:modified>
</cp:coreProperties>
</file>