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5813D03D" w:rsidR="003060C0" w:rsidRPr="009D4A7E" w:rsidRDefault="00F71AB2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9D4A7E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>LISTA DE PRESENÇA</w:t>
      </w:r>
      <w:r w:rsidR="00AB25A9" w:rsidRPr="009D4A7E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 xml:space="preserve"> </w:t>
      </w:r>
      <w:r w:rsidR="00452720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DA </w:t>
      </w:r>
      <w:r w:rsidR="00BE6216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13</w:t>
      </w:r>
      <w:r w:rsidR="009D4A7E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3</w:t>
      </w:r>
      <w:r w:rsidR="003060C0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ª REUNIÃO PLENÁRIA </w:t>
      </w:r>
      <w:r w:rsidR="0045506F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ORDINÁRIA </w:t>
      </w:r>
      <w:r w:rsidR="003060C0" w:rsidRPr="009D4A7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 CAU/MT</w:t>
      </w:r>
    </w:p>
    <w:p w14:paraId="7CCBB4C2" w14:textId="1A703248" w:rsidR="003060C0" w:rsidRPr="009D4A7E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D4A7E">
        <w:rPr>
          <w:rFonts w:ascii="Times New Roman" w:hAnsi="Times New Roman"/>
          <w:bCs/>
          <w:color w:val="000000"/>
          <w:sz w:val="22"/>
          <w:szCs w:val="22"/>
        </w:rPr>
        <w:t xml:space="preserve">Data: </w:t>
      </w:r>
      <w:r w:rsidR="009D4A7E" w:rsidRPr="009D4A7E">
        <w:rPr>
          <w:rFonts w:ascii="Times New Roman" w:hAnsi="Times New Roman"/>
          <w:b/>
          <w:color w:val="000000"/>
          <w:sz w:val="22"/>
          <w:szCs w:val="22"/>
        </w:rPr>
        <w:t>25/03/2023 (08h)</w:t>
      </w:r>
    </w:p>
    <w:p w14:paraId="2DE26A64" w14:textId="694C6395" w:rsidR="003060C0" w:rsidRPr="009D4A7E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D4A7E">
        <w:rPr>
          <w:rFonts w:ascii="Times New Roman" w:hAnsi="Times New Roman"/>
          <w:bCs/>
          <w:color w:val="000000"/>
          <w:sz w:val="22"/>
          <w:szCs w:val="22"/>
        </w:rPr>
        <w:t xml:space="preserve">Local: </w:t>
      </w:r>
      <w:r w:rsidR="00B93EA9" w:rsidRPr="009D4A7E">
        <w:rPr>
          <w:rFonts w:ascii="Times New Roman" w:hAnsi="Times New Roman"/>
          <w:b/>
          <w:color w:val="000000"/>
          <w:sz w:val="22"/>
          <w:szCs w:val="22"/>
        </w:rPr>
        <w:t>virtual (Microsoft Teams)</w:t>
      </w:r>
    </w:p>
    <w:p w14:paraId="41FA9475" w14:textId="05A3F54B" w:rsidR="00F71AB2" w:rsidRPr="009D4A7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D4A7E">
        <w:rPr>
          <w:rFonts w:ascii="Times New Roman" w:hAnsi="Times New Roman"/>
          <w:bCs/>
          <w:color w:val="000000"/>
          <w:sz w:val="22"/>
          <w:szCs w:val="22"/>
        </w:rPr>
        <w:t>Início</w:t>
      </w:r>
      <w:r w:rsidR="0045506F" w:rsidRPr="009D4A7E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9D4A7E" w:rsidRPr="009D4A7E">
        <w:rPr>
          <w:rFonts w:ascii="Times New Roman" w:hAnsi="Times New Roman"/>
          <w:bCs/>
          <w:color w:val="000000"/>
          <w:sz w:val="22"/>
          <w:szCs w:val="22"/>
        </w:rPr>
        <w:t xml:space="preserve"> 08h</w:t>
      </w:r>
      <w:r w:rsidR="00F37CCE">
        <w:rPr>
          <w:rFonts w:ascii="Times New Roman" w:hAnsi="Times New Roman"/>
          <w:bCs/>
          <w:color w:val="000000"/>
          <w:sz w:val="22"/>
          <w:szCs w:val="22"/>
        </w:rPr>
        <w:t>14</w:t>
      </w:r>
      <w:r w:rsidR="009D4A7E" w:rsidRPr="009D4A7E">
        <w:rPr>
          <w:rFonts w:ascii="Times New Roman" w:hAnsi="Times New Roman"/>
          <w:bCs/>
          <w:color w:val="000000"/>
          <w:sz w:val="22"/>
          <w:szCs w:val="22"/>
        </w:rPr>
        <w:t>min</w:t>
      </w:r>
    </w:p>
    <w:p w14:paraId="6712FD03" w14:textId="61449B2D" w:rsidR="00F71AB2" w:rsidRPr="009D4A7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D4A7E">
        <w:rPr>
          <w:rFonts w:ascii="Times New Roman" w:hAnsi="Times New Roman"/>
          <w:bCs/>
          <w:color w:val="000000"/>
          <w:sz w:val="22"/>
          <w:szCs w:val="22"/>
        </w:rPr>
        <w:t>Fim</w:t>
      </w:r>
      <w:r w:rsidR="003445AE" w:rsidRPr="009D4A7E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45506F" w:rsidRPr="009D4A7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37CCE" w:rsidRPr="00F37CCE">
        <w:rPr>
          <w:rFonts w:ascii="Times New Roman" w:hAnsi="Times New Roman"/>
          <w:bCs/>
          <w:color w:val="000000"/>
          <w:sz w:val="22"/>
          <w:szCs w:val="22"/>
        </w:rPr>
        <w:t>10</w:t>
      </w:r>
      <w:r w:rsidR="009D4A7E" w:rsidRPr="00F37CCE">
        <w:rPr>
          <w:rFonts w:ascii="Times New Roman" w:hAnsi="Times New Roman"/>
          <w:bCs/>
          <w:color w:val="000000"/>
          <w:sz w:val="22"/>
          <w:szCs w:val="22"/>
        </w:rPr>
        <w:t>h</w:t>
      </w:r>
      <w:r w:rsidR="00F37CCE" w:rsidRPr="00F37CCE">
        <w:rPr>
          <w:rFonts w:ascii="Times New Roman" w:hAnsi="Times New Roman"/>
          <w:bCs/>
          <w:color w:val="000000"/>
          <w:sz w:val="22"/>
          <w:szCs w:val="22"/>
        </w:rPr>
        <w:t>16</w:t>
      </w:r>
      <w:r w:rsidR="009D4A7E" w:rsidRPr="00F37CCE">
        <w:rPr>
          <w:rFonts w:ascii="Times New Roman" w:hAnsi="Times New Roman"/>
          <w:bCs/>
          <w:color w:val="000000"/>
          <w:sz w:val="22"/>
          <w:szCs w:val="22"/>
        </w:rPr>
        <w:t>min</w:t>
      </w:r>
    </w:p>
    <w:p w14:paraId="362C38FC" w14:textId="324078F4" w:rsidR="00AB25A9" w:rsidRPr="009D4A7E" w:rsidRDefault="00AB25A9" w:rsidP="00AB25A9">
      <w:pPr>
        <w:spacing w:before="169"/>
        <w:ind w:left="988"/>
        <w:rPr>
          <w:rFonts w:ascii="Times New Roman" w:hAnsi="Times New Roman" w:cs="Times New Roman"/>
          <w:b/>
          <w:sz w:val="22"/>
          <w:szCs w:val="22"/>
        </w:rPr>
      </w:pPr>
      <w:r w:rsidRPr="009D4A7E">
        <w:rPr>
          <w:rFonts w:ascii="Times New Roman" w:hAnsi="Times New Roman" w:cs="Times New Roman"/>
          <w:b/>
          <w:sz w:val="22"/>
          <w:szCs w:val="22"/>
        </w:rPr>
        <w:t>PAUTA:</w:t>
      </w:r>
    </w:p>
    <w:p w14:paraId="26B61868" w14:textId="6C4B69B2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Verificação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9D4A7E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quórum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2D322C0" w14:textId="65BA9053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Execução do Hino Nacional</w:t>
      </w:r>
      <w:r w:rsidRPr="009D4A7E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Brasileiro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9F28D2" w14:textId="61FB57DD" w:rsidR="00BE6216" w:rsidRPr="009D4A7E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Leitura e discussão da</w:t>
      </w:r>
      <w:r w:rsidRPr="009D4A7E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pauta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0EDDC87" w14:textId="37D2FA02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Discussão e aprovação da</w:t>
      </w:r>
      <w:r w:rsidRPr="009D4A7E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ata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F38DEA7" w14:textId="77777777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Comunicações:</w:t>
      </w:r>
    </w:p>
    <w:p w14:paraId="7869FE00" w14:textId="52DA10C7" w:rsidR="00BE6216" w:rsidRPr="009D4A7E" w:rsidRDefault="00BE6216" w:rsidP="009D4A7E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Comunicado de faltas;</w:t>
      </w:r>
    </w:p>
    <w:p w14:paraId="6646177E" w14:textId="03A88245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Comunicado de licença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0DC1C3F2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da Assessoria Institucional e Parlamentar;</w:t>
      </w:r>
    </w:p>
    <w:p w14:paraId="5D86C6E5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Coordenadores das Comissões Permanentes de 2023:</w:t>
      </w:r>
    </w:p>
    <w:p w14:paraId="168930EF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Comissão de Organização, Administração, Planejamento, e Finanças – CAF – Coordenador: Alexsandro Reis;</w:t>
      </w:r>
    </w:p>
    <w:p w14:paraId="28271053" w14:textId="2EC3D766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Comissão de Ética e Disciplina – CED – Coordenadora</w:t>
      </w:r>
      <w:r w:rsidR="009D4A7E"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: Vanessa Bressan Koehler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DAA0F46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Comissão de Ensino e Formação – CEF – Coordenadora: Thais Bacchi;</w:t>
      </w:r>
    </w:p>
    <w:p w14:paraId="0018E971" w14:textId="593B4A41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Comissão de Exercício Profissional – CEP – Coordenadora</w:t>
      </w:r>
      <w:r w:rsidR="005337A1">
        <w:rPr>
          <w:rFonts w:ascii="Times New Roman" w:hAnsi="Times New Roman" w:cs="Times New Roman"/>
          <w:color w:val="000000" w:themeColor="text1"/>
          <w:sz w:val="22"/>
          <w:szCs w:val="22"/>
        </w:rPr>
        <w:t>-adjunta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5337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Elisangela Fernandes </w:t>
      </w:r>
      <w:proofErr w:type="spellStart"/>
      <w:r w:rsidR="005337A1">
        <w:rPr>
          <w:rFonts w:ascii="Times New Roman" w:hAnsi="Times New Roman" w:cs="Times New Roman"/>
          <w:color w:val="000000" w:themeColor="text1"/>
          <w:sz w:val="22"/>
          <w:szCs w:val="22"/>
        </w:rPr>
        <w:t>Bokorni</w:t>
      </w:r>
      <w:proofErr w:type="spellEnd"/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6C05503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Comissão de Política Urbana e Ambiental – CEPUA – Coordenador: Weverthon Foles Veras;</w:t>
      </w:r>
    </w:p>
    <w:p w14:paraId="2B8A4070" w14:textId="77777777" w:rsidR="00BE6216" w:rsidRPr="009D4A7E" w:rsidRDefault="00BE6216" w:rsidP="00BE6216">
      <w:pPr>
        <w:pStyle w:val="PargrafodaLista"/>
        <w:numPr>
          <w:ilvl w:val="1"/>
          <w:numId w:val="6"/>
        </w:numPr>
        <w:tabs>
          <w:tab w:val="left" w:pos="1701"/>
        </w:tabs>
        <w:suppressAutoHyphens w:val="0"/>
        <w:autoSpaceDE w:val="0"/>
        <w:spacing w:line="276" w:lineRule="auto"/>
        <w:ind w:left="993" w:firstLine="149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Presidente: André </w:t>
      </w:r>
      <w:proofErr w:type="spellStart"/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Nör</w:t>
      </w:r>
      <w:proofErr w:type="spellEnd"/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1D6E2D3" w14:textId="77777777" w:rsidR="00BE6216" w:rsidRPr="009D4A7E" w:rsidRDefault="00BE6216" w:rsidP="00BE6216">
      <w:pPr>
        <w:tabs>
          <w:tab w:val="left" w:pos="1560"/>
          <w:tab w:val="left" w:pos="2268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5.11     Conselheiro Federal representante do Estado de Mato Grosso;</w:t>
      </w:r>
    </w:p>
    <w:p w14:paraId="5BC8A632" w14:textId="77777777" w:rsidR="00BE6216" w:rsidRPr="009D4A7E" w:rsidRDefault="00BE6216" w:rsidP="00BE6216">
      <w:pPr>
        <w:pStyle w:val="Corpodetexto"/>
        <w:spacing w:before="1"/>
        <w:rPr>
          <w:color w:val="000000" w:themeColor="text1"/>
          <w:sz w:val="22"/>
          <w:szCs w:val="22"/>
        </w:rPr>
      </w:pPr>
    </w:p>
    <w:p w14:paraId="3B9CBB95" w14:textId="77777777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Comunicado dos Conselheiros.</w:t>
      </w:r>
    </w:p>
    <w:p w14:paraId="3957C12C" w14:textId="77777777" w:rsidR="00BE6216" w:rsidRPr="009D4A7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Ordem do</w:t>
      </w:r>
      <w:r w:rsidRPr="009D4A7E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dia:</w:t>
      </w:r>
    </w:p>
    <w:p w14:paraId="769A7C03" w14:textId="044576C8" w:rsidR="00BE6216" w:rsidRPr="009D4A7E" w:rsidRDefault="00BE6216" w:rsidP="00BE6216">
      <w:pPr>
        <w:pStyle w:val="PargrafodaLista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</w:p>
    <w:tbl>
      <w:tblPr>
        <w:tblStyle w:val="TabelaSimples4"/>
        <w:tblW w:w="10064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842"/>
        <w:gridCol w:w="2410"/>
        <w:gridCol w:w="1777"/>
        <w:gridCol w:w="1767"/>
      </w:tblGrid>
      <w:tr w:rsidR="009D4A7E" w:rsidRPr="009D4A7E" w14:paraId="29F02C1C" w14:textId="77777777" w:rsidTr="009D4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D0CECE" w:themeFill="background2" w:themeFillShade="E6"/>
          </w:tcPr>
          <w:p w14:paraId="259A0B08" w14:textId="77777777" w:rsidR="009D4A7E" w:rsidRPr="009D4A7E" w:rsidRDefault="009D4A7E" w:rsidP="002A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1752" w:type="dxa"/>
            <w:shd w:val="clear" w:color="auto" w:fill="D0CECE" w:themeFill="background2" w:themeFillShade="E6"/>
          </w:tcPr>
          <w:p w14:paraId="21A5F904" w14:textId="77777777" w:rsidR="009D4A7E" w:rsidRPr="009D4A7E" w:rsidRDefault="009D4A7E" w:rsidP="002A5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PROTOCOLO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74ED063" w14:textId="77777777" w:rsidR="009D4A7E" w:rsidRPr="009D4A7E" w:rsidRDefault="009D4A7E" w:rsidP="002A5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59D602D" w14:textId="77777777" w:rsidR="009D4A7E" w:rsidRPr="009D4A7E" w:rsidRDefault="009D4A7E" w:rsidP="002A5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1777" w:type="dxa"/>
            <w:shd w:val="clear" w:color="auto" w:fill="D0CECE" w:themeFill="background2" w:themeFillShade="E6"/>
          </w:tcPr>
          <w:p w14:paraId="217F5BB7" w14:textId="77777777" w:rsidR="009D4A7E" w:rsidRPr="009D4A7E" w:rsidRDefault="009D4A7E" w:rsidP="002A5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COMISSÃO</w:t>
            </w:r>
          </w:p>
        </w:tc>
        <w:tc>
          <w:tcPr>
            <w:tcW w:w="1767" w:type="dxa"/>
            <w:shd w:val="clear" w:color="auto" w:fill="D0CECE" w:themeFill="background2" w:themeFillShade="E6"/>
          </w:tcPr>
          <w:p w14:paraId="2DEE4C41" w14:textId="77777777" w:rsidR="009D4A7E" w:rsidRPr="009D4A7E" w:rsidRDefault="009D4A7E" w:rsidP="002A5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9D4A7E" w:rsidRPr="009D4A7E" w14:paraId="0325E24B" w14:textId="77777777" w:rsidTr="009D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DD9077C" w14:textId="77777777" w:rsidR="009D4A7E" w:rsidRPr="009D4A7E" w:rsidRDefault="009D4A7E" w:rsidP="002A542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1752" w:type="dxa"/>
          </w:tcPr>
          <w:p w14:paraId="0A010DAC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1720718/2023</w:t>
            </w:r>
          </w:p>
        </w:tc>
        <w:tc>
          <w:tcPr>
            <w:tcW w:w="1842" w:type="dxa"/>
          </w:tcPr>
          <w:p w14:paraId="65762911" w14:textId="77777777" w:rsidR="009D4A7E" w:rsidRPr="009D4A7E" w:rsidRDefault="009D4A7E" w:rsidP="009D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PÂMELA RODRIGUES AMARANTE</w:t>
            </w:r>
          </w:p>
        </w:tc>
        <w:tc>
          <w:tcPr>
            <w:tcW w:w="2410" w:type="dxa"/>
          </w:tcPr>
          <w:p w14:paraId="01126A1D" w14:textId="77777777" w:rsidR="009D4A7E" w:rsidRPr="009D4A7E" w:rsidRDefault="009D4A7E" w:rsidP="009D4A7E">
            <w:pPr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DELIBERAÇÃO PLENÁRIA AD REFERENDUM Nº. 002/2023</w:t>
            </w:r>
          </w:p>
        </w:tc>
        <w:tc>
          <w:tcPr>
            <w:tcW w:w="1777" w:type="dxa"/>
          </w:tcPr>
          <w:p w14:paraId="3A7D9475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767" w:type="dxa"/>
          </w:tcPr>
          <w:p w14:paraId="7EB50FA3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PRESIDÊNCIA</w:t>
            </w:r>
          </w:p>
        </w:tc>
      </w:tr>
      <w:tr w:rsidR="009D4A7E" w:rsidRPr="009D4A7E" w14:paraId="6C36C48A" w14:textId="77777777" w:rsidTr="009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F67174F" w14:textId="77777777" w:rsidR="009D4A7E" w:rsidRPr="009D4A7E" w:rsidRDefault="009D4A7E" w:rsidP="002A54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1752" w:type="dxa"/>
          </w:tcPr>
          <w:p w14:paraId="10F61728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824525/2019</w:t>
            </w:r>
          </w:p>
        </w:tc>
        <w:tc>
          <w:tcPr>
            <w:tcW w:w="1842" w:type="dxa"/>
          </w:tcPr>
          <w:p w14:paraId="4BE321C3" w14:textId="77777777" w:rsidR="009D4A7E" w:rsidRPr="009D4A7E" w:rsidRDefault="009D4A7E" w:rsidP="009D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UNIVERSIDADE FEDERAL DE MATO GROSSO – UFMT</w:t>
            </w:r>
          </w:p>
        </w:tc>
        <w:tc>
          <w:tcPr>
            <w:tcW w:w="2410" w:type="dxa"/>
          </w:tcPr>
          <w:p w14:paraId="63931393" w14:textId="77777777" w:rsidR="009D4A7E" w:rsidRPr="009D4A7E" w:rsidRDefault="009D4A7E" w:rsidP="009D4A7E">
            <w:pPr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AUSÊNCIA DE REGISTRO DE PESSOA JURÍDICA</w:t>
            </w:r>
          </w:p>
        </w:tc>
        <w:tc>
          <w:tcPr>
            <w:tcW w:w="1777" w:type="dxa"/>
          </w:tcPr>
          <w:p w14:paraId="1C62D129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CEP</w:t>
            </w:r>
          </w:p>
        </w:tc>
        <w:tc>
          <w:tcPr>
            <w:tcW w:w="1767" w:type="dxa"/>
          </w:tcPr>
          <w:p w14:paraId="15FED4CF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3BFB3A6E" w14:textId="77777777" w:rsidTr="009D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C1EDCF2" w14:textId="77777777" w:rsidR="009D4A7E" w:rsidRPr="009D4A7E" w:rsidRDefault="009D4A7E" w:rsidP="002A54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1752" w:type="dxa"/>
          </w:tcPr>
          <w:p w14:paraId="170ED84E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940831/2019</w:t>
            </w:r>
          </w:p>
        </w:tc>
        <w:tc>
          <w:tcPr>
            <w:tcW w:w="1842" w:type="dxa"/>
          </w:tcPr>
          <w:p w14:paraId="2F8CD824" w14:textId="77777777" w:rsidR="009D4A7E" w:rsidRPr="009D4A7E" w:rsidRDefault="009D4A7E" w:rsidP="009D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KONTAINER PROJETOS E CONSTRUÇÕES</w:t>
            </w:r>
          </w:p>
        </w:tc>
        <w:tc>
          <w:tcPr>
            <w:tcW w:w="2410" w:type="dxa"/>
          </w:tcPr>
          <w:p w14:paraId="494CB292" w14:textId="77777777" w:rsidR="009D4A7E" w:rsidRPr="009D4A7E" w:rsidRDefault="009D4A7E" w:rsidP="009D4A7E">
            <w:pPr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AUSÊNCIA DE REGISTRO DE PESSOA JURÍDICA</w:t>
            </w:r>
          </w:p>
        </w:tc>
        <w:tc>
          <w:tcPr>
            <w:tcW w:w="1777" w:type="dxa"/>
          </w:tcPr>
          <w:p w14:paraId="1E6B6E8C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CEP</w:t>
            </w:r>
          </w:p>
        </w:tc>
        <w:tc>
          <w:tcPr>
            <w:tcW w:w="1767" w:type="dxa"/>
          </w:tcPr>
          <w:p w14:paraId="1A7CACBB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75A137DD" w14:textId="77777777" w:rsidTr="009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FFD6627" w14:textId="77777777" w:rsidR="009D4A7E" w:rsidRPr="009D4A7E" w:rsidRDefault="009D4A7E" w:rsidP="002A542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1752" w:type="dxa"/>
          </w:tcPr>
          <w:p w14:paraId="2744B7FE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1704810/2023</w:t>
            </w:r>
          </w:p>
        </w:tc>
        <w:tc>
          <w:tcPr>
            <w:tcW w:w="1842" w:type="dxa"/>
          </w:tcPr>
          <w:p w14:paraId="12534C3D" w14:textId="77777777" w:rsidR="009D4A7E" w:rsidRPr="009D4A7E" w:rsidRDefault="009D4A7E" w:rsidP="009D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t-BR"/>
              </w:rPr>
              <w:t>CAU/MT</w:t>
            </w:r>
          </w:p>
        </w:tc>
        <w:tc>
          <w:tcPr>
            <w:tcW w:w="2410" w:type="dxa"/>
          </w:tcPr>
          <w:p w14:paraId="20A08625" w14:textId="77777777" w:rsidR="009D4A7E" w:rsidRPr="009D4A7E" w:rsidRDefault="009D4A7E" w:rsidP="009D4A7E">
            <w:pPr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t-BR"/>
              </w:rPr>
              <w:t>PRESTAÇÃO DE CONTAS TRIMESTRAL (OUTUBRO, NOVEMBRO E DEZEMBRO DE 2022)</w:t>
            </w:r>
          </w:p>
        </w:tc>
        <w:tc>
          <w:tcPr>
            <w:tcW w:w="1777" w:type="dxa"/>
          </w:tcPr>
          <w:p w14:paraId="494705F1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CAF</w:t>
            </w:r>
          </w:p>
        </w:tc>
        <w:tc>
          <w:tcPr>
            <w:tcW w:w="1767" w:type="dxa"/>
          </w:tcPr>
          <w:p w14:paraId="44BBD9D9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THIAGO RAFAEL PANDINI</w:t>
            </w:r>
          </w:p>
        </w:tc>
      </w:tr>
      <w:tr w:rsidR="009D4A7E" w:rsidRPr="009D4A7E" w14:paraId="049978CA" w14:textId="77777777" w:rsidTr="009D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4E917EA" w14:textId="77777777" w:rsidR="009D4A7E" w:rsidRPr="009D4A7E" w:rsidRDefault="009D4A7E" w:rsidP="002A54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1752" w:type="dxa"/>
          </w:tcPr>
          <w:p w14:paraId="3D4744F3" w14:textId="77777777" w:rsidR="009D4A7E" w:rsidRPr="009D4A7E" w:rsidRDefault="009D4A7E" w:rsidP="002A542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1704980/2023</w:t>
            </w:r>
          </w:p>
          <w:p w14:paraId="722CE90E" w14:textId="77777777" w:rsidR="009D4A7E" w:rsidRPr="009D4A7E" w:rsidRDefault="009D4A7E" w:rsidP="002A542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</w:tcPr>
          <w:p w14:paraId="3FF5A291" w14:textId="77777777" w:rsidR="009D4A7E" w:rsidRPr="009D4A7E" w:rsidRDefault="009D4A7E" w:rsidP="009D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410" w:type="dxa"/>
          </w:tcPr>
          <w:p w14:paraId="4D6A5E7B" w14:textId="77777777" w:rsidR="009D4A7E" w:rsidRPr="009D4A7E" w:rsidRDefault="009D4A7E" w:rsidP="009D4A7E">
            <w:pPr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t-BR"/>
              </w:rPr>
              <w:t>PRESTAÇÃO DE CONTAS ANUAL DE 2022</w:t>
            </w:r>
          </w:p>
        </w:tc>
        <w:tc>
          <w:tcPr>
            <w:tcW w:w="1777" w:type="dxa"/>
          </w:tcPr>
          <w:p w14:paraId="04B76B4E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CAF</w:t>
            </w:r>
          </w:p>
        </w:tc>
        <w:tc>
          <w:tcPr>
            <w:tcW w:w="1767" w:type="dxa"/>
          </w:tcPr>
          <w:p w14:paraId="0B9C41EB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WEVERTHON FOLES VERAS</w:t>
            </w:r>
          </w:p>
        </w:tc>
      </w:tr>
      <w:tr w:rsidR="009D4A7E" w:rsidRPr="009D4A7E" w14:paraId="36325798" w14:textId="77777777" w:rsidTr="009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EBB9B80" w14:textId="77777777" w:rsidR="009D4A7E" w:rsidRPr="009D4A7E" w:rsidRDefault="009D4A7E" w:rsidP="002A54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1752" w:type="dxa"/>
          </w:tcPr>
          <w:p w14:paraId="4E49473B" w14:textId="77777777" w:rsidR="009D4A7E" w:rsidRPr="009D4A7E" w:rsidRDefault="009D4A7E" w:rsidP="002A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1716982/2023</w:t>
            </w:r>
          </w:p>
        </w:tc>
        <w:tc>
          <w:tcPr>
            <w:tcW w:w="1842" w:type="dxa"/>
          </w:tcPr>
          <w:p w14:paraId="6C3E7214" w14:textId="77777777" w:rsidR="009D4A7E" w:rsidRPr="009D4A7E" w:rsidRDefault="009D4A7E" w:rsidP="002A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410" w:type="dxa"/>
          </w:tcPr>
          <w:p w14:paraId="32AB6CB1" w14:textId="77777777" w:rsidR="009D4A7E" w:rsidRPr="009D4A7E" w:rsidRDefault="009D4A7E" w:rsidP="002A542E">
            <w:pPr>
              <w:ind w:right="2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CRIAÇÃO DO </w:t>
            </w: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CARGO DE “SUPERVISOR DE PROCESSOS DA PRESIDÊNCIA E COMISSÕES”</w:t>
            </w:r>
          </w:p>
        </w:tc>
        <w:tc>
          <w:tcPr>
            <w:tcW w:w="1777" w:type="dxa"/>
          </w:tcPr>
          <w:p w14:paraId="75758CDA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CAF</w:t>
            </w:r>
          </w:p>
        </w:tc>
        <w:tc>
          <w:tcPr>
            <w:tcW w:w="1767" w:type="dxa"/>
          </w:tcPr>
          <w:p w14:paraId="39A97D22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ALEXSANDRO </w:t>
            </w: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REIS</w:t>
            </w:r>
          </w:p>
        </w:tc>
      </w:tr>
      <w:tr w:rsidR="009D4A7E" w:rsidRPr="009D4A7E" w14:paraId="34CB1ADC" w14:textId="77777777" w:rsidTr="009D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4573EAE" w14:textId="77777777" w:rsidR="009D4A7E" w:rsidRPr="009D4A7E" w:rsidRDefault="009D4A7E" w:rsidP="002A54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20C7898" w14:textId="77777777" w:rsidR="009D4A7E" w:rsidRPr="009D4A7E" w:rsidRDefault="009D4A7E" w:rsidP="002A542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</w:tcPr>
          <w:p w14:paraId="137B41D4" w14:textId="77777777" w:rsidR="009D4A7E" w:rsidRPr="009D4A7E" w:rsidRDefault="009D4A7E" w:rsidP="002A5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9916FD" w14:textId="77777777" w:rsidR="009D4A7E" w:rsidRPr="009D4A7E" w:rsidRDefault="009D4A7E" w:rsidP="002A542E">
            <w:pPr>
              <w:ind w:right="2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E13D1DB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966B8C4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0A6080B4" w14:textId="77777777" w:rsidTr="009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ED233B9" w14:textId="77777777" w:rsidR="009D4A7E" w:rsidRPr="009D4A7E" w:rsidRDefault="009D4A7E" w:rsidP="002A542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1752" w:type="dxa"/>
          </w:tcPr>
          <w:p w14:paraId="11173D31" w14:textId="77777777" w:rsidR="009D4A7E" w:rsidRPr="009D4A7E" w:rsidRDefault="009D4A7E" w:rsidP="002A542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1723921/2023</w:t>
            </w:r>
          </w:p>
        </w:tc>
        <w:tc>
          <w:tcPr>
            <w:tcW w:w="1842" w:type="dxa"/>
          </w:tcPr>
          <w:p w14:paraId="43933361" w14:textId="77777777" w:rsidR="009D4A7E" w:rsidRPr="009D4A7E" w:rsidRDefault="009D4A7E" w:rsidP="002A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410" w:type="dxa"/>
          </w:tcPr>
          <w:p w14:paraId="0126DB05" w14:textId="77777777" w:rsidR="009D4A7E" w:rsidRPr="009D4A7E" w:rsidRDefault="009D4A7E" w:rsidP="002A542E">
            <w:pPr>
              <w:ind w:right="2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EDITAL CONCURSO DE FOTOGRAFIA</w:t>
            </w:r>
          </w:p>
        </w:tc>
        <w:tc>
          <w:tcPr>
            <w:tcW w:w="1777" w:type="dxa"/>
          </w:tcPr>
          <w:p w14:paraId="4AAD0CEE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767" w:type="dxa"/>
          </w:tcPr>
          <w:p w14:paraId="6BD5F68D" w14:textId="77777777" w:rsidR="009D4A7E" w:rsidRPr="009D4A7E" w:rsidRDefault="009D4A7E" w:rsidP="002A5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9D4A7E" w:rsidRPr="009D4A7E" w14:paraId="22B7C031" w14:textId="77777777" w:rsidTr="009D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3362812" w14:textId="77777777" w:rsidR="009D4A7E" w:rsidRPr="009D4A7E" w:rsidRDefault="009D4A7E" w:rsidP="002A542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7.8</w:t>
            </w:r>
          </w:p>
        </w:tc>
        <w:tc>
          <w:tcPr>
            <w:tcW w:w="1752" w:type="dxa"/>
          </w:tcPr>
          <w:p w14:paraId="3FAC1A99" w14:textId="77777777" w:rsidR="009D4A7E" w:rsidRPr="009D4A7E" w:rsidRDefault="009D4A7E" w:rsidP="002A542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1723924/2023</w:t>
            </w:r>
          </w:p>
        </w:tc>
        <w:tc>
          <w:tcPr>
            <w:tcW w:w="1842" w:type="dxa"/>
          </w:tcPr>
          <w:p w14:paraId="4885342D" w14:textId="77777777" w:rsidR="009D4A7E" w:rsidRPr="009D4A7E" w:rsidRDefault="009D4A7E" w:rsidP="002A5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CAU/MT</w:t>
            </w:r>
          </w:p>
        </w:tc>
        <w:tc>
          <w:tcPr>
            <w:tcW w:w="2410" w:type="dxa"/>
          </w:tcPr>
          <w:p w14:paraId="392F7EF6" w14:textId="77777777" w:rsidR="009D4A7E" w:rsidRPr="009D4A7E" w:rsidRDefault="009D4A7E" w:rsidP="002A542E">
            <w:pPr>
              <w:ind w:right="2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EDITAL CONCURSO DE PROJETOS ARQUITETÔNICOS DE EQUIPAMENTOS URBANOS</w:t>
            </w:r>
          </w:p>
        </w:tc>
        <w:tc>
          <w:tcPr>
            <w:tcW w:w="1777" w:type="dxa"/>
          </w:tcPr>
          <w:p w14:paraId="6E266A52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PRESIDÊNCIA</w:t>
            </w:r>
          </w:p>
        </w:tc>
        <w:tc>
          <w:tcPr>
            <w:tcW w:w="1767" w:type="dxa"/>
          </w:tcPr>
          <w:p w14:paraId="52C9CC84" w14:textId="77777777" w:rsidR="009D4A7E" w:rsidRPr="009D4A7E" w:rsidRDefault="009D4A7E" w:rsidP="002A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77EA77FF" w14:textId="790A6B51" w:rsidR="009D4A7E" w:rsidRPr="009D4A7E" w:rsidRDefault="009D4A7E" w:rsidP="00BE6216">
      <w:pPr>
        <w:pStyle w:val="PargrafodaLista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</w:p>
    <w:p w14:paraId="0ADD009C" w14:textId="249A4725" w:rsidR="00F12994" w:rsidRPr="009D4A7E" w:rsidRDefault="00BE6216" w:rsidP="0064609B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07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D4A7E">
        <w:rPr>
          <w:rFonts w:ascii="Times New Roman" w:hAnsi="Times New Roman" w:cs="Times New Roman"/>
          <w:color w:val="000000" w:themeColor="text1"/>
          <w:sz w:val="22"/>
          <w:szCs w:val="22"/>
        </w:rPr>
        <w:t>Assuntos de Interesse Geral e Encerramento.</w:t>
      </w:r>
    </w:p>
    <w:tbl>
      <w:tblPr>
        <w:tblpPr w:leftFromText="141" w:rightFromText="141" w:vertAnchor="text" w:horzAnchor="margin" w:tblpXSpec="center" w:tblpY="3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3402"/>
        <w:gridCol w:w="4253"/>
      </w:tblGrid>
      <w:tr w:rsidR="00F12994" w:rsidRPr="009D4A7E" w14:paraId="5F5F02BF" w14:textId="77777777" w:rsidTr="009D4A7E">
        <w:trPr>
          <w:trHeight w:val="220"/>
        </w:trPr>
        <w:tc>
          <w:tcPr>
            <w:tcW w:w="2405" w:type="dxa"/>
            <w:shd w:val="clear" w:color="auto" w:fill="ACB9CA" w:themeFill="text2" w:themeFillTint="66"/>
          </w:tcPr>
          <w:p w14:paraId="74F848A7" w14:textId="77777777" w:rsidR="00F12994" w:rsidRPr="009D4A7E" w:rsidRDefault="00F12994" w:rsidP="009D4A7E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74082ABF" w14:textId="77777777" w:rsidR="00F12994" w:rsidRPr="009D4A7E" w:rsidRDefault="00F12994" w:rsidP="009D4A7E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253" w:type="dxa"/>
            <w:shd w:val="clear" w:color="auto" w:fill="ACB9CA" w:themeFill="text2" w:themeFillTint="66"/>
          </w:tcPr>
          <w:p w14:paraId="785CD9CB" w14:textId="77777777" w:rsidR="00F12994" w:rsidRPr="009D4A7E" w:rsidRDefault="00F12994" w:rsidP="009D4A7E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F12994" w:rsidRPr="009D4A7E" w14:paraId="22C90ADA" w14:textId="77777777" w:rsidTr="008B087C">
        <w:trPr>
          <w:trHeight w:val="119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AF95039" w14:textId="5C820CF0" w:rsidR="00F12994" w:rsidRPr="009D4A7E" w:rsidRDefault="00F12994" w:rsidP="009D4A7E">
            <w:pPr>
              <w:autoSpaceDE w:val="0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5F26AB16" w14:textId="77777777" w:rsidR="00F12994" w:rsidRPr="008B087C" w:rsidRDefault="00F12994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98777B2" w14:textId="1E9BEED9" w:rsidR="00F12994" w:rsidRPr="008B087C" w:rsidRDefault="00F12994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3DDFBCE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D66F78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D500FDD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D07AB19" w14:textId="3F7F2F8D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79BB70DF" w14:textId="77777777" w:rsidTr="008B087C">
        <w:trPr>
          <w:trHeight w:val="1269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4445495" w14:textId="18E14595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1º Vice Presidente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7BF39AEF" w14:textId="24C73E02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A28A41" w14:textId="77777777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C6DB484" w14:textId="6EFD069D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7B3045F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12994" w:rsidRPr="009D4A7E" w14:paraId="25848846" w14:textId="77777777" w:rsidTr="009D4A7E">
        <w:trPr>
          <w:trHeight w:val="140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25E2DFE" w14:textId="6CBEDF8C" w:rsidR="00F12994" w:rsidRPr="009D4A7E" w:rsidRDefault="00F12994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2º Vice Presidente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481C136C" w14:textId="77777777" w:rsidR="00F12994" w:rsidRPr="008B087C" w:rsidRDefault="00F12994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647880" w14:textId="77777777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1750D3" w14:textId="6EC1DDBC" w:rsidR="00F12994" w:rsidRPr="008B087C" w:rsidRDefault="00F12994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B4B65D2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68DEF32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E1E3D0F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384898A" w14:textId="77777777" w:rsidR="00F12994" w:rsidRPr="009D4A7E" w:rsidRDefault="00F1299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0A76CC85" w14:textId="77777777" w:rsidTr="008B087C">
        <w:trPr>
          <w:trHeight w:val="139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F1F1850" w14:textId="0D7C8DF4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Conselheiro Federal</w:t>
            </w:r>
          </w:p>
        </w:tc>
        <w:tc>
          <w:tcPr>
            <w:tcW w:w="3402" w:type="dxa"/>
            <w:shd w:val="clear" w:color="auto" w:fill="FFFFFF" w:themeFill="background1"/>
          </w:tcPr>
          <w:p w14:paraId="0B460151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75FE81" w14:textId="77777777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6F4847C" w14:textId="7B740B48" w:rsidR="009D4A7E" w:rsidRPr="008B087C" w:rsidRDefault="009D4A7E" w:rsidP="008B087C">
            <w:pPr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José Afonso </w:t>
            </w:r>
            <w:proofErr w:type="spellStart"/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Botura</w:t>
            </w:r>
            <w:proofErr w:type="spellEnd"/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 xml:space="preserve"> Portocarrero</w:t>
            </w:r>
          </w:p>
        </w:tc>
        <w:tc>
          <w:tcPr>
            <w:tcW w:w="4253" w:type="dxa"/>
            <w:shd w:val="clear" w:color="auto" w:fill="FFFFFF" w:themeFill="background1"/>
          </w:tcPr>
          <w:p w14:paraId="2838BF61" w14:textId="77777777" w:rsidR="003C5264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C4C0135" w14:textId="77777777" w:rsidR="003C5264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D8B7792" w14:textId="2412B239" w:rsidR="009D4A7E" w:rsidRPr="009D4A7E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9D4A7E" w:rsidRPr="009D4A7E" w14:paraId="5BC51CDF" w14:textId="77777777" w:rsidTr="008B087C">
        <w:trPr>
          <w:trHeight w:val="1249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646BB19" w14:textId="2BE98029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402" w:type="dxa"/>
            <w:shd w:val="clear" w:color="auto" w:fill="FFFFFF" w:themeFill="background1"/>
          </w:tcPr>
          <w:p w14:paraId="6D024BFD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28496D5" w14:textId="60566234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Weverthon Foles Veras</w:t>
            </w:r>
          </w:p>
        </w:tc>
        <w:tc>
          <w:tcPr>
            <w:tcW w:w="4253" w:type="dxa"/>
            <w:shd w:val="clear" w:color="auto" w:fill="FFFFFF" w:themeFill="background1"/>
          </w:tcPr>
          <w:p w14:paraId="1E238D54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F19BB7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3EFB144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4CA9B8F" w14:textId="09C45069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4C81EF22" w14:textId="77777777" w:rsidTr="009D4A7E">
        <w:trPr>
          <w:trHeight w:val="284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FF37355" w14:textId="1BC1DBB6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402" w:type="dxa"/>
            <w:shd w:val="clear" w:color="auto" w:fill="FFFFFF" w:themeFill="background1"/>
          </w:tcPr>
          <w:p w14:paraId="13AFF4FE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99C6B81" w14:textId="4D0CF599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 w:rsidRPr="008B08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Alexsandro Reis</w:t>
            </w:r>
          </w:p>
        </w:tc>
        <w:tc>
          <w:tcPr>
            <w:tcW w:w="4253" w:type="dxa"/>
            <w:shd w:val="clear" w:color="auto" w:fill="FFFFFF" w:themeFill="background1"/>
          </w:tcPr>
          <w:p w14:paraId="508CE605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86136DE" w14:textId="41155E8C" w:rsidR="009D4A7E" w:rsidRPr="009D4A7E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AUSENTE</w:t>
            </w:r>
          </w:p>
          <w:p w14:paraId="5482AF73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F47581" w14:textId="4D181BE9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0E997E93" w14:textId="77777777" w:rsidTr="008B087C">
        <w:trPr>
          <w:trHeight w:val="119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07EF785" w14:textId="5E71943F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Conselheiro (a) Titular</w:t>
            </w:r>
          </w:p>
        </w:tc>
        <w:tc>
          <w:tcPr>
            <w:tcW w:w="3402" w:type="dxa"/>
            <w:shd w:val="clear" w:color="auto" w:fill="FFFFFF" w:themeFill="background1"/>
          </w:tcPr>
          <w:p w14:paraId="5620B41E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1EA682F" w14:textId="2A17EA80" w:rsidR="009D4A7E" w:rsidRPr="008B087C" w:rsidRDefault="005337A1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4C702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6936595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FACAE0A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8AB95C3" w14:textId="094C2D86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C5264" w:rsidRPr="009D4A7E" w14:paraId="100E4815" w14:textId="77777777" w:rsidTr="008B087C">
        <w:trPr>
          <w:trHeight w:val="119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B7C3BA5" w14:textId="765A45A8" w:rsidR="003C5264" w:rsidRPr="009D4A7E" w:rsidRDefault="003C5264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402" w:type="dxa"/>
            <w:shd w:val="clear" w:color="auto" w:fill="FFFFFF" w:themeFill="background1"/>
          </w:tcPr>
          <w:p w14:paraId="15014CDB" w14:textId="77777777" w:rsidR="003C5264" w:rsidRDefault="003C5264" w:rsidP="003C5264">
            <w:pPr>
              <w:autoSpaceDE w:val="0"/>
              <w:ind w:left="-75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2D9D22" w14:textId="77777777" w:rsidR="003C5264" w:rsidRDefault="003C5264" w:rsidP="003C526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808E482" w14:textId="6F50137F" w:rsidR="003C5264" w:rsidRPr="003C5264" w:rsidRDefault="003C5264" w:rsidP="003C526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4253" w:type="dxa"/>
            <w:shd w:val="clear" w:color="auto" w:fill="FFFFFF" w:themeFill="background1"/>
          </w:tcPr>
          <w:p w14:paraId="385B316F" w14:textId="77777777" w:rsidR="003C5264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5B2D08A" w14:textId="77777777" w:rsidR="003C5264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8333893" w14:textId="1D8440B3" w:rsidR="003C5264" w:rsidRPr="009D4A7E" w:rsidRDefault="003C5264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9D4A7E" w:rsidRPr="009D4A7E" w14:paraId="409A3286" w14:textId="77777777" w:rsidTr="008B087C">
        <w:trPr>
          <w:trHeight w:val="126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1998BAB" w14:textId="3357FB6F" w:rsidR="009D4A7E" w:rsidRPr="009D4A7E" w:rsidRDefault="005337A1" w:rsidP="005337A1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Conselheiro (a)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5CBE7644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A8FF6C9" w14:textId="4DC20420" w:rsidR="009D4A7E" w:rsidRPr="008B087C" w:rsidRDefault="005337A1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Almir Sebastião Ribeiro de Souza</w:t>
            </w:r>
          </w:p>
        </w:tc>
        <w:tc>
          <w:tcPr>
            <w:tcW w:w="4253" w:type="dxa"/>
            <w:shd w:val="clear" w:color="auto" w:fill="FFFFFF" w:themeFill="background1"/>
          </w:tcPr>
          <w:p w14:paraId="3BDEB690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A0E93A4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C42F8E8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FB6ACA" w14:textId="26A33A6D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6FEC48E3" w14:textId="77777777" w:rsidTr="008B087C">
        <w:trPr>
          <w:trHeight w:val="125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69123D4" w14:textId="5A0B7BFC" w:rsidR="009D4A7E" w:rsidRPr="009D4A7E" w:rsidRDefault="009D4A7E" w:rsidP="005337A1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Conselheiro (a) </w:t>
            </w:r>
            <w:r w:rsidR="005337A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402" w:type="dxa"/>
            <w:shd w:val="clear" w:color="auto" w:fill="FFFFFF" w:themeFill="background1"/>
          </w:tcPr>
          <w:p w14:paraId="049B948E" w14:textId="77777777" w:rsidR="009D4A7E" w:rsidRPr="008B087C" w:rsidRDefault="009D4A7E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188476" w14:textId="7023BE34" w:rsidR="009D4A7E" w:rsidRPr="008B087C" w:rsidRDefault="005337A1" w:rsidP="008B087C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pt-BR"/>
              </w:rPr>
              <w:t>Deodato Gomes Monteiro Neto</w:t>
            </w:r>
          </w:p>
        </w:tc>
        <w:tc>
          <w:tcPr>
            <w:tcW w:w="4253" w:type="dxa"/>
            <w:shd w:val="clear" w:color="auto" w:fill="FFFFFF" w:themeFill="background1"/>
          </w:tcPr>
          <w:p w14:paraId="517C7780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F0141EB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E4A94BC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7C9E73DC" w14:textId="551B7B0D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58247995" w14:textId="77777777" w:rsidTr="008B087C">
        <w:trPr>
          <w:trHeight w:val="126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ABD9B8" w14:textId="1A41B0B9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FCC40C9" w14:textId="0EFA50E9" w:rsidR="009D4A7E" w:rsidRPr="008B087C" w:rsidRDefault="009D4A7E" w:rsidP="008B087C">
            <w:pPr>
              <w:pStyle w:val="NormalWeb"/>
              <w:tabs>
                <w:tab w:val="left" w:pos="284"/>
              </w:tabs>
              <w:spacing w:before="0" w:after="0" w:line="276" w:lineRule="auto"/>
              <w:ind w:left="-7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B0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  <w:tc>
          <w:tcPr>
            <w:tcW w:w="4253" w:type="dxa"/>
            <w:shd w:val="clear" w:color="auto" w:fill="FFFFFF" w:themeFill="background1"/>
          </w:tcPr>
          <w:p w14:paraId="0786DF5F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C340618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2DAA49A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9DE29CD" w14:textId="03E63CC4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D4A7E" w:rsidRPr="009D4A7E" w14:paraId="6AAF7844" w14:textId="77777777" w:rsidTr="008B087C">
        <w:trPr>
          <w:trHeight w:val="1254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6004482" w14:textId="16E14E35" w:rsidR="009D4A7E" w:rsidRPr="009D4A7E" w:rsidRDefault="009D4A7E" w:rsidP="009D4A7E">
            <w:pPr>
              <w:autoSpaceDE w:val="0"/>
              <w:ind w:left="-75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4A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Coordenadora Jurídica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7C9901" w14:textId="77777777" w:rsidR="009D4A7E" w:rsidRPr="008B087C" w:rsidRDefault="009D4A7E" w:rsidP="008B087C">
            <w:pPr>
              <w:pStyle w:val="NormalWeb"/>
              <w:tabs>
                <w:tab w:val="left" w:pos="284"/>
              </w:tabs>
              <w:spacing w:before="0" w:after="0" w:line="276" w:lineRule="auto"/>
              <w:ind w:left="-7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B0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Jane Machado</w:t>
            </w:r>
          </w:p>
          <w:p w14:paraId="3351179A" w14:textId="77777777" w:rsidR="009D4A7E" w:rsidRPr="008B087C" w:rsidRDefault="009D4A7E" w:rsidP="008B087C">
            <w:pPr>
              <w:pStyle w:val="NormalWeb"/>
              <w:tabs>
                <w:tab w:val="left" w:pos="284"/>
              </w:tabs>
              <w:spacing w:before="0" w:after="0" w:line="276" w:lineRule="auto"/>
              <w:ind w:left="-7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56FBA6A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A4F4E6C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F805DE1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90349C2" w14:textId="77777777" w:rsidR="009D4A7E" w:rsidRPr="009D4A7E" w:rsidRDefault="009D4A7E" w:rsidP="009D4A7E">
            <w:pPr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2E82E15" w14:textId="14F66D06" w:rsidR="00F71AB2" w:rsidRPr="009D4A7E" w:rsidRDefault="00F71AB2" w:rsidP="009D4A7E">
      <w:pPr>
        <w:pStyle w:val="NormalWeb"/>
        <w:tabs>
          <w:tab w:val="left" w:pos="284"/>
        </w:tabs>
        <w:spacing w:before="0" w:after="0" w:line="276" w:lineRule="auto"/>
        <w:ind w:left="567" w:right="507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14:paraId="4CC12E9C" w14:textId="2A25EFB0" w:rsidR="006941A1" w:rsidRPr="009D4A7E" w:rsidRDefault="006941A1" w:rsidP="009D4A7E">
      <w:pPr>
        <w:pStyle w:val="NormalWeb"/>
        <w:tabs>
          <w:tab w:val="left" w:pos="284"/>
        </w:tabs>
        <w:spacing w:before="0" w:after="0" w:line="276" w:lineRule="auto"/>
        <w:ind w:left="851" w:right="507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sectPr w:rsidR="006941A1" w:rsidRPr="009D4A7E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67DBC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5264"/>
    <w:rsid w:val="003E5BF1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37A1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3F55"/>
    <w:rsid w:val="0089078E"/>
    <w:rsid w:val="008948B7"/>
    <w:rsid w:val="00896F27"/>
    <w:rsid w:val="008B087C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607B9"/>
    <w:rsid w:val="00B60C03"/>
    <w:rsid w:val="00B70EF1"/>
    <w:rsid w:val="00B83FB3"/>
    <w:rsid w:val="00B93EA9"/>
    <w:rsid w:val="00BB20BC"/>
    <w:rsid w:val="00BB58DC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10</cp:revision>
  <cp:lastPrinted>2023-02-25T11:58:00Z</cp:lastPrinted>
  <dcterms:created xsi:type="dcterms:W3CDTF">2023-02-07T18:39:00Z</dcterms:created>
  <dcterms:modified xsi:type="dcterms:W3CDTF">2023-03-27T17:18:00Z</dcterms:modified>
</cp:coreProperties>
</file>