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376CFCF0" w:rsidR="003D3EE3" w:rsidRPr="00F64F45" w:rsidRDefault="005A6DE4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06 de </w:t>
            </w:r>
            <w:r w:rsid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março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0E8C0EA1" w:rsidR="003D3EE3" w:rsidRPr="00F64F45" w:rsidRDefault="005A6DE4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às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8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694"/>
      </w:tblGrid>
      <w:tr w:rsidR="008A5DD5" w:rsidRPr="00F64F45" w14:paraId="6945E253" w14:textId="77777777" w:rsidTr="0001383A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8848A0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F64F45" w14:paraId="5B523E74" w14:textId="77777777" w:rsidTr="0001383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138699F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8B35BFD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5A6DE4" w:rsidRPr="00F64F45" w14:paraId="5FF07EAA" w14:textId="77777777" w:rsidTr="0001383A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794A" w14:textId="69A805BC" w:rsidR="005A6DE4" w:rsidRPr="00F64F45" w:rsidRDefault="005A6DE4" w:rsidP="00C1676D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adm.</w:t>
            </w:r>
          </w:p>
        </w:tc>
        <w:tc>
          <w:tcPr>
            <w:tcW w:w="68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D190" w14:textId="574F6C68" w:rsidR="005A6DE4" w:rsidRPr="00F64F45" w:rsidRDefault="005A6DE4" w:rsidP="00C16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2A4FB903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598D" w14:textId="77777777" w:rsidR="00283759" w:rsidRPr="00283759" w:rsidRDefault="00A8590A" w:rsidP="0028375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 e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F5EF027" w14:textId="5CE027FD" w:rsidR="00283759" w:rsidRPr="00283759" w:rsidRDefault="00283759" w:rsidP="0028375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283759">
              <w:rPr>
                <w:rFonts w:asciiTheme="minorHAnsi" w:hAnsiTheme="minorHAnsi" w:cstheme="minorHAnsi"/>
                <w:sz w:val="22"/>
                <w:szCs w:val="22"/>
              </w:rPr>
              <w:t>Licença do Conselheiro Dionísio Carlos de Oliveira por motivo de saúde, de 23 de fevereiro de 2023 a 27 de maio de 2023</w:t>
            </w:r>
            <w:r w:rsidRPr="002837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5A38B0A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77777777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Súmulas aprovadas por unanimidade:</w:t>
            </w:r>
          </w:p>
          <w:p w14:paraId="4196ADDD" w14:textId="37FB7748" w:rsidR="005A6DE4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Súmula da 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ª Reunião Ordinária de 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06/02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);</w:t>
            </w:r>
          </w:p>
          <w:p w14:paraId="692A2DA7" w14:textId="120E0FB1" w:rsidR="005A6DE4" w:rsidRPr="00F64F45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Súmula da 1ª Reunião 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Extrao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rdinária de 2023 (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15/02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/2023).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1385F07A" w:rsidR="006B56FC" w:rsidRPr="00F64F45" w:rsidRDefault="00283759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Assistente Administrativo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98A2" w14:textId="0E9598D0" w:rsidR="00283759" w:rsidRPr="00283759" w:rsidRDefault="00283759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283759">
              <w:rPr>
                <w:rFonts w:asciiTheme="minorHAnsi" w:hAnsiTheme="minorHAnsi" w:cstheme="minorHAnsi"/>
                <w:sz w:val="22"/>
                <w:szCs w:val="22"/>
              </w:rPr>
              <w:t>Conselheiro Federal José Afonso Botura Portocarrero foi convidado para participar da reunião, porém, informou a impossibilidade da sua presença em 03/03/2023, às 11h05min através de e-mail.</w:t>
            </w:r>
          </w:p>
          <w:p w14:paraId="0F9B510F" w14:textId="71AB3F0B" w:rsidR="006B56FC" w:rsidRPr="00F64F45" w:rsidRDefault="00283759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83759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Maristene Amaral Matos, participante do </w:t>
            </w:r>
            <w:r w:rsidRPr="002837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 Encontro Nacional de Coordenadores de CEF</w:t>
            </w:r>
            <w:r w:rsidRPr="00283759">
              <w:rPr>
                <w:rFonts w:asciiTheme="minorHAnsi" w:hAnsiTheme="minorHAnsi" w:cstheme="minorHAnsi"/>
                <w:sz w:val="22"/>
                <w:szCs w:val="22"/>
              </w:rPr>
              <w:t>, que ocorreu dia 03/03/2023, em Brasília/DF, dará o feedback do evento na próxima reunião.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D2FB30A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7C8867D4" w:rsidR="00786EFF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de pauta. </w:t>
            </w:r>
          </w:p>
          <w:p w14:paraId="71D36D7A" w14:textId="0056DFA0" w:rsidR="008B69D9" w:rsidRDefault="008E63A6" w:rsidP="008B69D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B69D9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Houve sugestão de retirada de pauta do</w:t>
            </w:r>
            <w:r w:rsid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8B69D9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Protocolos insertos nos itens </w:t>
            </w:r>
            <w:r w:rsidR="008B69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6.1</w:t>
            </w:r>
            <w:r w:rsid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por já haver Conselheiro designado; 6.2.37, 6.2.38 e 6.2.39, por </w:t>
            </w:r>
            <w:r w:rsidR="00CA6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duplicidade de inserção dos Protocolos na pauta.</w:t>
            </w:r>
          </w:p>
          <w:p w14:paraId="67C3FC7E" w14:textId="76F0AD2B" w:rsidR="005A6DE4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A6D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Solicitou-se a inclusão </w:t>
            </w:r>
            <w:r w:rsidR="008B6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como </w:t>
            </w:r>
            <w:r w:rsidR="005A6D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matéria extra pauta</w:t>
            </w:r>
            <w:r w:rsidR="00CA6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Protocolo 1693838/2023</w:t>
            </w:r>
            <w:r w:rsidR="005A6D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5163E30" w14:textId="7B20620C" w:rsidR="006B56FC" w:rsidRPr="00F64F45" w:rsidRDefault="00CA67B7" w:rsidP="00786EF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</w:t>
            </w:r>
            <w:r w:rsidR="008E63A6"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  <w:r w:rsidR="008E6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1DBB64AF" w:rsidR="00856C97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CA6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1661414/2022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137C2DC3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EA7E0B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2DAC4EF0" w:rsidR="00856C97" w:rsidRPr="008B69D9" w:rsidRDefault="006B56FC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B69D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D1DD" w14:textId="09BCF39B" w:rsidR="00CA67B7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Conselheira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Maristene Amaral Matos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não se declar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aram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impedida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ou suspeita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atuar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processo.</w:t>
            </w:r>
          </w:p>
          <w:p w14:paraId="5759EC9E" w14:textId="77777777" w:rsidR="00CA67B7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FD7415E" w14:textId="7D4FF762" w:rsidR="00CA67B7" w:rsidRPr="0083191C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D86DD7"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6FF37010" w14:textId="77777777" w:rsidR="00CA67B7" w:rsidRPr="0083191C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F0980" w14:textId="30124CB2" w:rsidR="00CA67B7" w:rsidRPr="0083191C" w:rsidRDefault="00CA67B7" w:rsidP="00CA67B7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Cuiabá/MT, 06 de</w:t>
            </w:r>
            <w:r w:rsidR="00D86DD7">
              <w:rPr>
                <w:rFonts w:asciiTheme="minorHAnsi" w:hAnsiTheme="minorHAnsi" w:cstheme="minorHAnsi"/>
                <w:sz w:val="22"/>
                <w:szCs w:val="22"/>
              </w:rPr>
              <w:t xml:space="preserve"> março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66BC5EB8" w14:textId="77777777" w:rsidR="00CA67B7" w:rsidRPr="0083191C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AB646" w14:textId="77777777" w:rsidR="00CA67B7" w:rsidRPr="0083191C" w:rsidRDefault="00CA67B7" w:rsidP="00CA67B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7C985F1C" w14:textId="5B7F77D1" w:rsidR="00BE53D2" w:rsidRPr="00F64F45" w:rsidRDefault="00CA67B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6186541C" w:rsidR="0083191C" w:rsidRPr="00F64F45" w:rsidRDefault="0083191C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1699301/2023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Solicitação de Primeiro Registro Profissional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30000735" w:rsidR="0083191C" w:rsidRPr="00F64F45" w:rsidRDefault="00D86DD7" w:rsidP="0083191C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7162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Conselheiras Thais Bacchi e Maristene Amaral Matos não se declararam impedidas ou suspeitas de atuarem no processo.</w:t>
            </w:r>
          </w:p>
          <w:p w14:paraId="1F47BE61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E5F59CB" w14:textId="08AAB259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B049052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16FE3" w14:textId="77777777" w:rsidR="00D86DD7" w:rsidRPr="0083191C" w:rsidRDefault="00D86DD7" w:rsidP="00D86DD7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Cuiabá/MT, 06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março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62CDFFA0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484C1" w14:textId="77777777" w:rsidR="00D86DD7" w:rsidRPr="0083191C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5AD508BA" w14:textId="5AF59B9B" w:rsidR="0083191C" w:rsidRPr="0083191C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05D6B5B1" w14:textId="77777777" w:rsidR="008B69D9" w:rsidRDefault="008B69D9" w:rsidP="008B69D9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B69D9" w:rsidRPr="00F64F45" w14:paraId="3B01D977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FB3B" w14:textId="77777777" w:rsidR="008B69D9" w:rsidRPr="00F64F45" w:rsidRDefault="008B69D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B530" w14:textId="107926CF" w:rsidR="008B69D9" w:rsidRPr="00F64F45" w:rsidRDefault="008B69D9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1693838/2023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Denúncia</w:t>
            </w:r>
          </w:p>
        </w:tc>
      </w:tr>
      <w:tr w:rsidR="008B69D9" w:rsidRPr="00F64F45" w14:paraId="4A103E90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7AC7" w14:textId="0016533F" w:rsidR="008B69D9" w:rsidRPr="00F64F45" w:rsidRDefault="008B69D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0840" w14:textId="6A7C593D" w:rsidR="008B69D9" w:rsidRPr="0083191C" w:rsidRDefault="00D86DD7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8B69D9" w:rsidRPr="00F64F45" w14:paraId="00870959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06CE" w14:textId="77777777" w:rsidR="008B69D9" w:rsidRPr="00F64F45" w:rsidRDefault="008B69D9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D7A0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Conselheiras Thais Bacchi e Maristene Amaral Matos não se declararam impedidas ou suspeitas de atuarem no processo.</w:t>
            </w:r>
          </w:p>
          <w:p w14:paraId="19EEC6E1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8507097" w14:textId="1D6E3D22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0FC3C4E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24219" w14:textId="77777777" w:rsidR="00D86DD7" w:rsidRPr="0083191C" w:rsidRDefault="00D86DD7" w:rsidP="00D86DD7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Cuiabá/MT, 06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março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16CE70AF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59483" w14:textId="77777777" w:rsidR="00D86DD7" w:rsidRPr="0083191C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7C3B0DA2" w14:textId="1EDF1C24" w:rsidR="008B69D9" w:rsidRPr="00F64F45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69ADFDF5" w14:textId="5E4F035D" w:rsidR="00856C97" w:rsidRDefault="00856C97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63A6" w:rsidRPr="00F64F45" w14:paraId="6C5BCC64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88BB" w14:textId="3A622B1A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7D33" w14:textId="4F9425D2" w:rsidR="008E63A6" w:rsidRPr="00F64F45" w:rsidRDefault="008E63A6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1648585/2022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</w:t>
            </w:r>
          </w:p>
        </w:tc>
      </w:tr>
      <w:tr w:rsidR="008E63A6" w:rsidRPr="00F64F45" w14:paraId="37E9272F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0161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B331" w14:textId="14D12F1A" w:rsidR="008E63A6" w:rsidRPr="0083191C" w:rsidRDefault="00D86DD7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8E63A6" w:rsidRPr="00F64F45" w14:paraId="59A1839D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FB63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E9E1" w14:textId="711B02C4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Conselheira Thais Bacchi não se declar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impedida ou suspeita de atuar no processo.</w:t>
            </w:r>
          </w:p>
          <w:p w14:paraId="30453F58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B9BEE4E" w14:textId="6F500BFD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nova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58121049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7945D" w14:textId="77777777" w:rsidR="00D86DD7" w:rsidRPr="0083191C" w:rsidRDefault="00D86DD7" w:rsidP="00D86DD7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Cuiabá/MT, 06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março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65D39770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593DC" w14:textId="77777777" w:rsidR="00D86DD7" w:rsidRPr="0083191C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00B27790" w14:textId="30E60F2D" w:rsidR="008E63A6" w:rsidRPr="00F64F45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1840FDB3" w14:textId="1051799F" w:rsidR="008B69D9" w:rsidRDefault="008B69D9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3191C" w:rsidRPr="00F64F45" w14:paraId="5DF86240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BC5B" w14:textId="226F8FAF" w:rsidR="0083191C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C5AD" w14:textId="466935D4" w:rsidR="0083191C" w:rsidRPr="00F64F45" w:rsidRDefault="0083191C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1650130/2022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86DD7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</w:t>
            </w:r>
          </w:p>
        </w:tc>
      </w:tr>
      <w:tr w:rsidR="0083191C" w:rsidRPr="00F64F45" w14:paraId="07A09EA2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1A60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A8A6" w14:textId="64A27A68" w:rsidR="0083191C" w:rsidRPr="0083191C" w:rsidRDefault="00D86DD7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83191C" w:rsidRPr="00F64F45" w14:paraId="39306E36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546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92F7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Thais Bacchi não se declarou impedida ou suspeita de atuar no processo.</w:t>
            </w:r>
          </w:p>
          <w:p w14:paraId="1E2DDEE1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0CC2CB6" w14:textId="619BE608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nova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13DC2D31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E79EF" w14:textId="77777777" w:rsidR="00D86DD7" w:rsidRPr="0083191C" w:rsidRDefault="00D86DD7" w:rsidP="00D86DD7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Cuiabá/MT, 06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março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26588417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03E06" w14:textId="77777777" w:rsidR="00D86DD7" w:rsidRPr="0083191C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669D3CC0" w14:textId="4BE83F16" w:rsidR="0083191C" w:rsidRPr="00F64F45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635E3153" w14:textId="77777777" w:rsidR="0083191C" w:rsidRDefault="0083191C" w:rsidP="0083191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3191C" w:rsidRPr="00F64F45" w14:paraId="0396831F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3497" w14:textId="4FCAD5BC" w:rsidR="0083191C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4CDC" w14:textId="0CFFAADF" w:rsidR="0083191C" w:rsidRPr="00F64F45" w:rsidRDefault="0083191C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1646132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Anotação de cursos</w:t>
            </w:r>
          </w:p>
        </w:tc>
      </w:tr>
      <w:tr w:rsidR="0083191C" w:rsidRPr="00F64F45" w14:paraId="358C0233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DEA7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94D2" w14:textId="77777777" w:rsidR="0083191C" w:rsidRPr="0083191C" w:rsidRDefault="0083191C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83191C" w:rsidRPr="00F64F45" w14:paraId="2F1B1C4F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240F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7F77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Thais Bacchi não se declarou impedida ou suspeita de atuar no processo.</w:t>
            </w:r>
          </w:p>
          <w:p w14:paraId="03CA1DFE" w14:textId="6AD6CC7B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o protocolo para análise, a Comissão de Ensino e Formação do CAU/MT, com base artigo 103¹ do Regimento Interno do CAU/MT, de 09 de fevereiro de 2019, por intermédio de sua Coordenadora, nomeia como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nova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MARISTENE AMARAL MATOS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para apreciação da matéria. </w:t>
            </w:r>
          </w:p>
          <w:p w14:paraId="7BED5058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02D37" w14:textId="77777777" w:rsidR="00D86DD7" w:rsidRPr="0083191C" w:rsidRDefault="00D86DD7" w:rsidP="00D86DD7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Cuiabá/MT, 06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março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05436A88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A84D4" w14:textId="77777777" w:rsidR="00D86DD7" w:rsidRPr="0083191C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5F9D42DE" w14:textId="59A66CF1" w:rsidR="0083191C" w:rsidRPr="00F64F45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527D50FC" w14:textId="33766916" w:rsidR="0083191C" w:rsidRDefault="0083191C" w:rsidP="0083191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63A6" w:rsidRPr="00F64F45" w14:paraId="36595405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8F1E" w14:textId="58B6F48F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673C" w14:textId="2B3739FE" w:rsidR="008E63A6" w:rsidRPr="00F64F45" w:rsidRDefault="008E63A6" w:rsidP="005861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D8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1644697/2022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Anotação de cursos</w:t>
            </w:r>
          </w:p>
        </w:tc>
      </w:tr>
      <w:tr w:rsidR="008E63A6" w:rsidRPr="00F64F45" w14:paraId="2F7C8FD4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1AE3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2C7D" w14:textId="588F571D" w:rsidR="008E63A6" w:rsidRPr="0083191C" w:rsidRDefault="00D86DD7" w:rsidP="005861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8E63A6" w:rsidRPr="00F64F45" w14:paraId="4D87A7F0" w14:textId="77777777" w:rsidTr="005861E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7861" w14:textId="77777777" w:rsidR="008E63A6" w:rsidRPr="00F64F45" w:rsidRDefault="008E63A6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3666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Thais Bacchi não se declarou impedida ou suspeita de atuar no processo.</w:t>
            </w:r>
          </w:p>
          <w:p w14:paraId="4526B7AD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96152C4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nova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25B13120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65F49" w14:textId="77777777" w:rsidR="00D86DD7" w:rsidRPr="0083191C" w:rsidRDefault="00D86DD7" w:rsidP="00D86DD7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Cuiabá/MT, 06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março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04723204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5634D" w14:textId="77777777" w:rsidR="00D86DD7" w:rsidRPr="0083191C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0E2C1E00" w14:textId="7FEF3C03" w:rsidR="008E63A6" w:rsidRPr="00F64F45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7487"/>
      </w:tblGrid>
      <w:tr w:rsidR="007B3513" w:rsidRPr="00F64F45" w14:paraId="00BF7F0E" w14:textId="77777777" w:rsidTr="007B3513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07E35953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87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79FBB496" w:rsidR="007B3513" w:rsidRPr="00F64F45" w:rsidRDefault="007B3513" w:rsidP="007B3513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1648585/2022 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Engenheiro(a) de Segurança do Trabalho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220A0012" w:rsidR="007B3513" w:rsidRPr="00176F69" w:rsidRDefault="007B3513" w:rsidP="007B3513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FBC4" w14:textId="77777777" w:rsidR="007B3513" w:rsidRPr="007B3513" w:rsidRDefault="007B3513" w:rsidP="007B3513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7B35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211/2023</w:t>
            </w: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7B35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66DA7F45" w14:textId="77777777" w:rsidR="007B3513" w:rsidRPr="007B3513" w:rsidRDefault="007B3513" w:rsidP="007B3513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7515793" w14:textId="77777777" w:rsidR="007B3513" w:rsidRPr="007B3513" w:rsidRDefault="007B3513" w:rsidP="007B3513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-174"/>
                <w:tab w:val="left" w:pos="208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3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7B35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7B3513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7B3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Laturner Pedroso</w:t>
            </w:r>
            <w:r w:rsidRPr="007B3513">
              <w:rPr>
                <w:rFonts w:asciiTheme="minorHAnsi" w:hAnsiTheme="minorHAnsi" w:cstheme="minorHAnsi"/>
                <w:sz w:val="22"/>
                <w:szCs w:val="22"/>
              </w:rPr>
              <w:t xml:space="preserve">, protocolo nº </w:t>
            </w:r>
            <w:r w:rsidRPr="007B3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1648585/2022.</w:t>
            </w:r>
          </w:p>
          <w:p w14:paraId="3699969E" w14:textId="77777777" w:rsidR="007B3513" w:rsidRPr="007B3513" w:rsidRDefault="007B3513" w:rsidP="007B3513">
            <w:pPr>
              <w:tabs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3FAAC" w14:textId="77777777" w:rsidR="007B3513" w:rsidRPr="007B3513" w:rsidRDefault="007B3513" w:rsidP="007B3513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3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0E247912" w14:textId="77777777" w:rsidR="007B3513" w:rsidRPr="007B3513" w:rsidRDefault="007B3513" w:rsidP="007B3513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D1226" w14:textId="28456030" w:rsidR="007B3513" w:rsidRPr="00F64F45" w:rsidRDefault="007B3513" w:rsidP="007B3513">
            <w:pPr>
              <w:tabs>
                <w:tab w:val="left" w:pos="284"/>
                <w:tab w:val="left" w:pos="345"/>
                <w:tab w:val="left" w:pos="851"/>
              </w:tabs>
              <w:ind w:left="6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 </w:t>
            </w:r>
            <w:r w:rsidRPr="007B35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02 votos favoráveis </w:t>
            </w: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dos Conselheiros Maristene Amaral Matos e Thais Bacchi; </w:t>
            </w:r>
            <w:r w:rsidRPr="007B35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 votos contrários</w:t>
            </w: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Pr="007B35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00 abstenções; </w:t>
            </w: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Pr="007B35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01 ausência justificada </w:t>
            </w:r>
            <w:r w:rsidRPr="007B351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Conselheiro Dionisio Carlos de Oliveira.</w:t>
            </w:r>
          </w:p>
        </w:tc>
      </w:tr>
      <w:tr w:rsidR="007B3513" w:rsidRPr="00F64F45" w14:paraId="2C471308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FEFA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9FF4" w14:textId="77777777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D11BBD8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186"/>
        <w:gridCol w:w="83"/>
        <w:gridCol w:w="221"/>
        <w:gridCol w:w="7183"/>
      </w:tblGrid>
      <w:tr w:rsidR="007B3513" w:rsidRPr="00F64F45" w14:paraId="469CD938" w14:textId="77777777" w:rsidTr="00037C29">
        <w:tc>
          <w:tcPr>
            <w:tcW w:w="2294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6A18294C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7487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26F6DBDD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1650130/2022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Engenheiro(a) de Segurança do Trabalho</w:t>
            </w:r>
          </w:p>
        </w:tc>
      </w:tr>
      <w:tr w:rsidR="007B3513" w:rsidRPr="00176F69" w14:paraId="6DC7E4B6" w14:textId="77777777" w:rsidTr="00037C29">
        <w:tc>
          <w:tcPr>
            <w:tcW w:w="229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4020" w14:textId="6AC90C03" w:rsidR="007B3513" w:rsidRPr="00176F69" w:rsidRDefault="007B3513" w:rsidP="00037C29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7B3513" w:rsidRPr="00F64F45" w14:paraId="06BF0B08" w14:textId="77777777" w:rsidTr="00037C29">
        <w:tc>
          <w:tcPr>
            <w:tcW w:w="2294" w:type="dxa"/>
            <w:gridSpan w:val="2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1933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6F66" w14:textId="00800BC5" w:rsidR="007B3513" w:rsidRPr="007B3513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7B35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21</w:t>
            </w:r>
            <w:r w:rsidRPr="007B35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7B35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7B35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4B502D07" w14:textId="77777777" w:rsidR="007B3513" w:rsidRPr="007B3513" w:rsidRDefault="007B3513" w:rsidP="007B3513">
            <w:pPr>
              <w:pStyle w:val="Default"/>
              <w:tabs>
                <w:tab w:val="left" w:pos="300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58ADB1C" w14:textId="77777777" w:rsidR="007B3513" w:rsidRPr="007B3513" w:rsidRDefault="007B3513" w:rsidP="007B3513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-174"/>
                <w:tab w:val="left" w:pos="300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3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7B35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7B3513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7B3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Heliton Jhony Everling Lacerda</w:t>
            </w:r>
            <w:r w:rsidRPr="007B3513">
              <w:rPr>
                <w:rFonts w:asciiTheme="minorHAnsi" w:hAnsiTheme="minorHAnsi" w:cstheme="minorHAnsi"/>
                <w:sz w:val="22"/>
                <w:szCs w:val="22"/>
              </w:rPr>
              <w:t xml:space="preserve">, protocolo nº </w:t>
            </w:r>
            <w:r w:rsidRPr="007B3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1650130/2022.</w:t>
            </w:r>
          </w:p>
          <w:p w14:paraId="6B04C737" w14:textId="77777777" w:rsidR="007B3513" w:rsidRPr="007B3513" w:rsidRDefault="007B3513" w:rsidP="007B3513">
            <w:pPr>
              <w:tabs>
                <w:tab w:val="left" w:pos="300"/>
                <w:tab w:val="left" w:pos="226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B8789" w14:textId="77777777" w:rsidR="007B3513" w:rsidRPr="007B3513" w:rsidRDefault="007B3513" w:rsidP="007B3513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300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3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1F6B64AB" w14:textId="77777777" w:rsidR="007B3513" w:rsidRPr="007B3513" w:rsidRDefault="007B3513" w:rsidP="007B3513">
            <w:pPr>
              <w:pStyle w:val="PargrafodaLista"/>
              <w:tabs>
                <w:tab w:val="left" w:pos="30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8249" w14:textId="550F8D1D" w:rsidR="007B3513" w:rsidRPr="00F64F45" w:rsidRDefault="007B3513" w:rsidP="007B3513">
            <w:pPr>
              <w:tabs>
                <w:tab w:val="left" w:pos="300"/>
                <w:tab w:val="left" w:pos="85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 </w:t>
            </w:r>
            <w:r w:rsidRPr="007B35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02 votos favoráveis </w:t>
            </w: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dos Conselheiros Maristene Amaral Matos e Thais Bacchi; </w:t>
            </w:r>
            <w:r w:rsidRPr="007B35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 votos contrários</w:t>
            </w: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Pr="007B35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00 abstenções; </w:t>
            </w:r>
            <w:r w:rsidRPr="007B35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Pr="007B35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01 ausência justificada </w:t>
            </w:r>
            <w:r w:rsidRPr="007B351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Conselheiro Dionisio Carlos de Oliveira.</w:t>
            </w:r>
          </w:p>
        </w:tc>
      </w:tr>
      <w:tr w:rsidR="007B3513" w:rsidRPr="00F64F45" w14:paraId="40AC1372" w14:textId="77777777" w:rsidTr="00037C29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E395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B561" w14:textId="77777777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B3513" w:rsidRPr="00F64F45" w14:paraId="6949DFC5" w14:textId="77777777" w:rsidTr="007B3513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860" w14:textId="51FD3C95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8B9" w14:textId="6B71150A" w:rsidR="007B3513" w:rsidRPr="00CB2F29" w:rsidRDefault="007B3513" w:rsidP="00CB2F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>1646132/2022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Anotação de cursos</w:t>
            </w:r>
          </w:p>
        </w:tc>
      </w:tr>
      <w:tr w:rsidR="007B3513" w:rsidRPr="00176F69" w14:paraId="7B227906" w14:textId="77777777" w:rsidTr="007B3513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C1B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F518" w14:textId="5DA66937" w:rsidR="007B3513" w:rsidRPr="00CB2F29" w:rsidRDefault="007B3513" w:rsidP="00CB2F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7B3513" w:rsidRPr="00F64F45" w14:paraId="3F10B590" w14:textId="77777777" w:rsidTr="007B3513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DD2D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0D3E" w14:textId="4F66FF33" w:rsidR="007B3513" w:rsidRPr="00CB2F29" w:rsidRDefault="007B3513" w:rsidP="00CB2F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Após apresentação do relatório, a CEF CAU/MT emitiu a DELIBERAÇÃO Nº 21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/2023, pela qual DELIBEROU:</w:t>
            </w:r>
          </w:p>
          <w:p w14:paraId="0BC3F425" w14:textId="77777777" w:rsidR="007B3513" w:rsidRPr="00CB2F29" w:rsidRDefault="007B3513" w:rsidP="00CB2F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CA0914" w14:textId="77777777" w:rsidR="00CB2F29" w:rsidRPr="00CB2F29" w:rsidRDefault="00CB2F29" w:rsidP="00CB2F29">
            <w:pPr>
              <w:pStyle w:val="Corpodetexto"/>
              <w:numPr>
                <w:ilvl w:val="0"/>
                <w:numId w:val="3"/>
              </w:numPr>
              <w:ind w:left="300" w:right="-8" w:hanging="284"/>
              <w:jc w:val="both"/>
              <w:rPr>
                <w:rFonts w:asciiTheme="minorHAnsi" w:hAnsiTheme="minorHAnsi" w:cstheme="minorHAnsi"/>
                <w:lang w:bidi="ar-SA"/>
              </w:rPr>
            </w:pPr>
            <w:r w:rsidRPr="00CB2F29">
              <w:rPr>
                <w:rFonts w:asciiTheme="minorHAnsi" w:hAnsiTheme="minorHAnsi" w:cstheme="minorHAnsi"/>
                <w:lang w:bidi="ar-SA"/>
              </w:rPr>
              <w:t>INDEFERIR a solicitação de anotação de cursos em nome de Naiara Cristina Fank, CAU nº A70968-9.</w:t>
            </w:r>
          </w:p>
          <w:p w14:paraId="2DCB1D95" w14:textId="77777777" w:rsidR="00CB2F29" w:rsidRPr="00CB2F29" w:rsidRDefault="00CB2F29" w:rsidP="00CB2F29">
            <w:pPr>
              <w:pStyle w:val="Corpodetexto"/>
              <w:ind w:left="300" w:right="-8" w:hanging="284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643AA462" w14:textId="77777777" w:rsidR="00CB2F29" w:rsidRPr="00CB2F29" w:rsidRDefault="00CB2F29" w:rsidP="00CB2F29">
            <w:pPr>
              <w:pStyle w:val="Corpodetexto"/>
              <w:numPr>
                <w:ilvl w:val="0"/>
                <w:numId w:val="3"/>
              </w:numPr>
              <w:ind w:left="300" w:right="-8" w:hanging="284"/>
              <w:jc w:val="both"/>
              <w:rPr>
                <w:rFonts w:asciiTheme="minorHAnsi" w:hAnsiTheme="minorHAnsi" w:cstheme="minorHAnsi"/>
                <w:lang w:bidi="ar-SA"/>
              </w:rPr>
            </w:pPr>
            <w:r w:rsidRPr="00CB2F29">
              <w:rPr>
                <w:rFonts w:asciiTheme="minorHAnsi" w:hAnsiTheme="minorHAnsi" w:cstheme="minorHAnsi"/>
                <w:lang w:bidi="ar-SA"/>
              </w:rPr>
              <w:t>Encaminhe-se cópia das fls. 24 à interessada, a qual demonstra que a IES não está devidamente credenciada no MEC, registro esse obrigatório para a oferta de curso de especialização, conforme Resolução 01/2018 do MEC;</w:t>
            </w:r>
          </w:p>
          <w:p w14:paraId="38C139D7" w14:textId="77777777" w:rsidR="00CB2F29" w:rsidRPr="00CB2F29" w:rsidRDefault="00CB2F29" w:rsidP="00CB2F29">
            <w:pPr>
              <w:pStyle w:val="Corpodetexto"/>
              <w:ind w:left="300" w:right="-8" w:hanging="284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67D4B8B5" w14:textId="77777777" w:rsidR="00CB2F29" w:rsidRPr="00CB2F29" w:rsidRDefault="00CB2F29" w:rsidP="00CB2F29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ind w:left="300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>Encaminha-se ao Setor do Atendimento para realizar a comunicação e envio do documento ao profissional requerente.</w:t>
            </w:r>
          </w:p>
          <w:p w14:paraId="66BEDC28" w14:textId="77777777" w:rsidR="00CB2F29" w:rsidRPr="00CB2F29" w:rsidRDefault="00CB2F29" w:rsidP="00CB2F29">
            <w:pPr>
              <w:pStyle w:val="PargrafodaLista"/>
              <w:ind w:left="300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0D3A8" w14:textId="77777777" w:rsidR="00CB2F29" w:rsidRPr="00CB2F29" w:rsidRDefault="00CB2F29" w:rsidP="00CB2F29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autoSpaceDN/>
              <w:ind w:left="300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7794A7CC" w14:textId="77777777" w:rsidR="00CB2F29" w:rsidRPr="00CB2F29" w:rsidRDefault="00CB2F29" w:rsidP="00CB2F29">
            <w:pPr>
              <w:pStyle w:val="Corpodetexto"/>
              <w:ind w:left="300" w:right="-8" w:hanging="284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1CF64029" w14:textId="77777777" w:rsidR="00CB2F29" w:rsidRPr="00CB2F29" w:rsidRDefault="00CB2F29" w:rsidP="00CB2F29">
            <w:pPr>
              <w:pStyle w:val="Corpodetexto"/>
              <w:ind w:left="300" w:hanging="284"/>
              <w:jc w:val="both"/>
              <w:rPr>
                <w:rFonts w:asciiTheme="minorHAnsi" w:hAnsiTheme="minorHAnsi" w:cstheme="minorHAnsi"/>
              </w:rPr>
            </w:pPr>
          </w:p>
          <w:p w14:paraId="122C0D8E" w14:textId="5050A7FC" w:rsidR="007B3513" w:rsidRPr="00CB2F29" w:rsidRDefault="00CB2F29" w:rsidP="00CB2F29">
            <w:pPr>
              <w:tabs>
                <w:tab w:val="left" w:pos="583"/>
                <w:tab w:val="left" w:pos="85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 </w:t>
            </w:r>
            <w:r w:rsidRPr="00CB2F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02 votos favoráveis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dos Conselheiros Maristene Amaral Matos e Thais Bacchi; </w:t>
            </w:r>
            <w:r w:rsidRPr="00CB2F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00 votos contrários; 00 abstenções e 01 ausência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justificada do Conselheiro Dionísio Carlos de Oliveira.</w:t>
            </w:r>
          </w:p>
        </w:tc>
      </w:tr>
      <w:tr w:rsidR="007B3513" w:rsidRPr="00F64F45" w14:paraId="0953840C" w14:textId="77777777" w:rsidTr="007B3513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8E5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3F" w14:textId="77777777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2F29" w:rsidRPr="00F64F45" w14:paraId="58531C1C" w14:textId="77777777" w:rsidTr="00037C29">
        <w:tc>
          <w:tcPr>
            <w:tcW w:w="2294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0036" w14:textId="23CB96B7" w:rsidR="00CB2F29" w:rsidRPr="00F64F45" w:rsidRDefault="00CB2F29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487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0A69" w14:textId="304181DE" w:rsidR="00CB2F29" w:rsidRPr="00CB2F29" w:rsidRDefault="00CB2F29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>1644697/2022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Anotação de cursos</w:t>
            </w:r>
          </w:p>
        </w:tc>
      </w:tr>
      <w:tr w:rsidR="00CB2F29" w:rsidRPr="00176F69" w14:paraId="3D59A818" w14:textId="77777777" w:rsidTr="00037C29">
        <w:tc>
          <w:tcPr>
            <w:tcW w:w="229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4055" w14:textId="77777777" w:rsidR="00CB2F29" w:rsidRPr="00F64F45" w:rsidRDefault="00CB2F29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AE69" w14:textId="77777777" w:rsidR="00CB2F29" w:rsidRPr="00CB2F29" w:rsidRDefault="00CB2F29" w:rsidP="00037C29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CB2F29" w:rsidRPr="00F64F45" w14:paraId="38A4F700" w14:textId="77777777" w:rsidTr="00037C29">
        <w:tc>
          <w:tcPr>
            <w:tcW w:w="2294" w:type="dxa"/>
            <w:gridSpan w:val="2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722B" w14:textId="77777777" w:rsidR="00CB2F29" w:rsidRPr="00F64F45" w:rsidRDefault="00CB2F29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A01C" w14:textId="1B857572" w:rsidR="00CB2F29" w:rsidRPr="00CB2F29" w:rsidRDefault="00CB2F29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CB2F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21</w:t>
            </w:r>
            <w:r w:rsidRPr="00CB2F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B2F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CB2F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75350665" w14:textId="77777777" w:rsidR="00CB2F29" w:rsidRPr="00CB2F29" w:rsidRDefault="00CB2F29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C8A6CAC" w14:textId="77777777" w:rsidR="00CB2F29" w:rsidRPr="00CB2F29" w:rsidRDefault="00CB2F29" w:rsidP="00CB2F29">
            <w:pPr>
              <w:pStyle w:val="Corpodetexto"/>
              <w:numPr>
                <w:ilvl w:val="0"/>
                <w:numId w:val="11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</w:rPr>
            </w:pPr>
            <w:r w:rsidRPr="00CB2F29">
              <w:rPr>
                <w:rFonts w:asciiTheme="minorHAnsi" w:hAnsiTheme="minorHAnsi" w:cstheme="minorHAnsi"/>
                <w:lang w:bidi="ar-SA"/>
              </w:rPr>
              <w:lastRenderedPageBreak/>
              <w:t xml:space="preserve">DEFERIR a solicitação de anotação de cursos em nome de </w:t>
            </w:r>
            <w:r w:rsidRPr="00CB2F29">
              <w:rPr>
                <w:rFonts w:asciiTheme="minorHAnsi" w:hAnsiTheme="minorHAnsi" w:cstheme="minorHAnsi"/>
              </w:rPr>
              <w:t>LÓIDE NEVES JACOMELI</w:t>
            </w:r>
            <w:r w:rsidRPr="00CB2F29">
              <w:rPr>
                <w:rFonts w:asciiTheme="minorHAnsi" w:hAnsiTheme="minorHAnsi" w:cstheme="minorHAnsi"/>
                <w:lang w:bidi="ar-SA"/>
              </w:rPr>
              <w:t xml:space="preserve">, CAU nº </w:t>
            </w:r>
            <w:r w:rsidRPr="00CB2F29">
              <w:rPr>
                <w:rFonts w:asciiTheme="minorHAnsi" w:hAnsiTheme="minorHAnsi" w:cstheme="minorHAnsi"/>
              </w:rPr>
              <w:t>A1481690</w:t>
            </w:r>
            <w:r w:rsidRPr="00CB2F29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7577E529" w14:textId="77777777" w:rsidR="00CB2F29" w:rsidRPr="00CB2F29" w:rsidRDefault="00CB2F29" w:rsidP="00CB2F29">
            <w:pPr>
              <w:pStyle w:val="Corpodetexto"/>
              <w:tabs>
                <w:tab w:val="left" w:pos="300"/>
              </w:tabs>
              <w:ind w:left="16"/>
              <w:jc w:val="both"/>
              <w:rPr>
                <w:rFonts w:asciiTheme="minorHAnsi" w:hAnsiTheme="minorHAnsi" w:cstheme="minorHAnsi"/>
              </w:rPr>
            </w:pPr>
          </w:p>
          <w:p w14:paraId="139F5E91" w14:textId="77777777" w:rsidR="00CB2F29" w:rsidRPr="00CB2F29" w:rsidRDefault="00CB2F29" w:rsidP="00CB2F29">
            <w:pPr>
              <w:pStyle w:val="Corpodetexto"/>
              <w:numPr>
                <w:ilvl w:val="0"/>
                <w:numId w:val="11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</w:rPr>
            </w:pPr>
            <w:r w:rsidRPr="00CB2F29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63FBA023" w14:textId="77777777" w:rsidR="00CB2F29" w:rsidRPr="00CB2F29" w:rsidRDefault="00CB2F29" w:rsidP="00CB2F29">
            <w:pPr>
              <w:pStyle w:val="PargrafodaLista"/>
              <w:tabs>
                <w:tab w:val="left" w:pos="300"/>
              </w:tabs>
              <w:suppressAutoHyphens w:val="0"/>
              <w:autoSpaceDN/>
              <w:ind w:left="16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3B5926" w14:textId="77777777" w:rsidR="00CB2F29" w:rsidRPr="00CB2F29" w:rsidRDefault="00CB2F29" w:rsidP="00CB2F2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16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Curso:  DESIGN DE INTERIORES AMBIENTAÇÃO E PRODUÇÃO DO ESPAÇO</w:t>
            </w:r>
          </w:p>
          <w:p w14:paraId="4AD7D900" w14:textId="77777777" w:rsidR="00CB2F29" w:rsidRPr="00CB2F29" w:rsidRDefault="00CB2F29" w:rsidP="00CB2F2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16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UF: GO;</w:t>
            </w:r>
          </w:p>
          <w:p w14:paraId="55ACB8CE" w14:textId="77777777" w:rsidR="00CB2F29" w:rsidRPr="00CB2F29" w:rsidRDefault="00CB2F29" w:rsidP="00CB2F2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16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Grande área: Engenharias;</w:t>
            </w:r>
          </w:p>
          <w:p w14:paraId="5E3A8E93" w14:textId="77777777" w:rsidR="00CB2F29" w:rsidRPr="00CB2F29" w:rsidRDefault="00CB2F29" w:rsidP="00CB2F2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16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Área: Área de conhecimento Engenharia, produção e construção</w:t>
            </w:r>
          </w:p>
          <w:p w14:paraId="077C9225" w14:textId="77777777" w:rsidR="00CB2F29" w:rsidRPr="00CB2F29" w:rsidRDefault="00CB2F29" w:rsidP="00CB2F2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16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Trabalho Acadêmico: Informação não obrigatória conforme Resolução n.º 01/2018 CNE;</w:t>
            </w:r>
          </w:p>
          <w:p w14:paraId="50FF48C4" w14:textId="77777777" w:rsidR="00CB2F29" w:rsidRPr="00CB2F29" w:rsidRDefault="00CB2F29" w:rsidP="00CB2F2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16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CB2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do trabalho: Informação não obrigatória conforme Resolução n.º 01/2018 CNE;</w:t>
            </w:r>
          </w:p>
          <w:p w14:paraId="6C97714D" w14:textId="77777777" w:rsidR="00CB2F29" w:rsidRPr="00CB2F29" w:rsidRDefault="00CB2F29" w:rsidP="00CB2F2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16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CB2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Linha de pesquisa: Informação não obrigatória conforme Resolução n.º 01/2018 CNE;</w:t>
            </w:r>
          </w:p>
          <w:p w14:paraId="08E2789C" w14:textId="77777777" w:rsidR="00CB2F29" w:rsidRPr="00CB2F29" w:rsidRDefault="00CB2F29" w:rsidP="00CB2F2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16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CB2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orientador: Informação não obrigatória conforme Resolução n.º 01/2018 CNE;</w:t>
            </w:r>
          </w:p>
          <w:p w14:paraId="73399FDB" w14:textId="77777777" w:rsidR="00CB2F29" w:rsidRPr="00CB2F29" w:rsidRDefault="00CB2F29" w:rsidP="00CB2F2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16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CB2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Palavras-chaves: Informação não obrigatória conforme Resolução n.º 01/2018 CNE.</w:t>
            </w:r>
          </w:p>
          <w:p w14:paraId="04B694B1" w14:textId="77777777" w:rsidR="00CB2F29" w:rsidRPr="00CB2F29" w:rsidRDefault="00CB2F29" w:rsidP="00CB2F29">
            <w:pPr>
              <w:tabs>
                <w:tab w:val="left" w:pos="300"/>
              </w:tabs>
              <w:ind w:left="16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B72EECA" w14:textId="77777777" w:rsidR="00CB2F29" w:rsidRPr="00CB2F29" w:rsidRDefault="00CB2F29" w:rsidP="00CB2F29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ind w:left="16" w:firstLine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2F29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333FA6D5" w14:textId="77777777" w:rsidR="00CB2F29" w:rsidRPr="00CB2F29" w:rsidRDefault="00CB2F29" w:rsidP="00CB2F29">
            <w:pPr>
              <w:pStyle w:val="Corpodetexto"/>
              <w:tabs>
                <w:tab w:val="left" w:pos="300"/>
              </w:tabs>
              <w:ind w:left="16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2BEFFF24" w14:textId="77777777" w:rsidR="00CB2F29" w:rsidRPr="00CB2F29" w:rsidRDefault="00CB2F29" w:rsidP="00CB2F29">
            <w:pPr>
              <w:pStyle w:val="Corpodetexto"/>
              <w:numPr>
                <w:ilvl w:val="0"/>
                <w:numId w:val="11"/>
              </w:numPr>
              <w:tabs>
                <w:tab w:val="left" w:pos="300"/>
              </w:tabs>
              <w:ind w:left="16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CB2F29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311BBFAD" w14:textId="77777777" w:rsidR="00CB2F29" w:rsidRPr="00CB2F29" w:rsidRDefault="00CB2F29" w:rsidP="00CB2F29">
            <w:pPr>
              <w:pStyle w:val="PargrafodaLista"/>
              <w:tabs>
                <w:tab w:val="left" w:pos="300"/>
                <w:tab w:val="left" w:pos="1280"/>
              </w:tabs>
              <w:ind w:left="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AB4C0" w14:textId="3C992F61" w:rsidR="00CB2F29" w:rsidRPr="00CB2F29" w:rsidRDefault="00CB2F29" w:rsidP="00CB2F29">
            <w:pPr>
              <w:tabs>
                <w:tab w:val="left" w:pos="300"/>
                <w:tab w:val="left" w:pos="851"/>
              </w:tabs>
              <w:suppressAutoHyphens w:val="0"/>
              <w:spacing w:before="100" w:after="100"/>
              <w:ind w:left="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CB2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Thais Bacchi e Maristene Amaral Matos; </w:t>
            </w:r>
            <w:r w:rsidRPr="00CB2F2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B2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CB2F29">
              <w:rPr>
                <w:rFonts w:asciiTheme="minorHAnsi" w:hAnsiTheme="minorHAnsi" w:cstheme="minorHAnsi"/>
                <w:b/>
                <w:sz w:val="22"/>
                <w:szCs w:val="22"/>
              </w:rPr>
              <w:t>01 ausência justificada</w:t>
            </w:r>
            <w:r w:rsidRPr="00CB2F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Conselheiro Dionísio Carlos de Oliveira.</w:t>
            </w:r>
          </w:p>
        </w:tc>
      </w:tr>
      <w:tr w:rsidR="00CB2F29" w:rsidRPr="00F64F45" w14:paraId="3B94A37C" w14:textId="77777777" w:rsidTr="00037C29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9F41" w14:textId="77777777" w:rsidR="00CB2F29" w:rsidRPr="00F64F45" w:rsidRDefault="00CB2F29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5BCD" w14:textId="77777777" w:rsidR="00CB2F29" w:rsidRPr="00F64F45" w:rsidRDefault="00CB2F29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82AEE" w:rsidRPr="00F64F45" w14:paraId="15358C0D" w14:textId="77777777" w:rsidTr="00FD6748">
        <w:trPr>
          <w:gridBefore w:val="1"/>
          <w:wBefore w:w="108" w:type="dxa"/>
        </w:trPr>
        <w:tc>
          <w:tcPr>
            <w:tcW w:w="2269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DDD4" w14:textId="40B0BA52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CB2F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04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C409" w14:textId="6B05552C" w:rsidR="00382AEE" w:rsidRPr="00CB2F29" w:rsidRDefault="00382AEE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CB2F29" w:rsidRPr="00CB2F29">
              <w:rPr>
                <w:rFonts w:asciiTheme="minorHAnsi" w:hAnsiTheme="minorHAnsi" w:cstheme="minorHAnsi"/>
                <w:sz w:val="22"/>
                <w:szCs w:val="22"/>
              </w:rPr>
              <w:t>1692911/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2023 - Diversos</w:t>
            </w:r>
          </w:p>
        </w:tc>
      </w:tr>
      <w:tr w:rsidR="00382AEE" w:rsidRPr="00176F69" w14:paraId="1ED0931D" w14:textId="77777777" w:rsidTr="00732E6E">
        <w:trPr>
          <w:gridBefore w:val="1"/>
          <w:wBefore w:w="108" w:type="dxa"/>
        </w:trPr>
        <w:tc>
          <w:tcPr>
            <w:tcW w:w="226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8F16" w14:textId="0851B119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19F5" w14:textId="14331FA5" w:rsidR="00382AEE" w:rsidRPr="00176F69" w:rsidRDefault="00382AEE" w:rsidP="00382AE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382AEE" w:rsidRPr="00F64F45" w14:paraId="174BED55" w14:textId="77777777" w:rsidTr="002B1068">
        <w:trPr>
          <w:gridBefore w:val="1"/>
          <w:wBefore w:w="108" w:type="dxa"/>
        </w:trPr>
        <w:tc>
          <w:tcPr>
            <w:tcW w:w="2269" w:type="dxa"/>
            <w:gridSpan w:val="2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8179" w14:textId="77777777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B4E1" w14:textId="113DECB3" w:rsidR="00382AEE" w:rsidRDefault="00382AEE" w:rsidP="00CB2F2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CEF CAU/MT emitiu a</w:t>
            </w:r>
            <w:r w:rsidRPr="00CB2F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2</w:t>
            </w:r>
            <w:r w:rsidR="00CB2F29" w:rsidRPr="00CB2F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15</w:t>
            </w:r>
            <w:r w:rsidRPr="00CB2F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/2023</w:t>
            </w:r>
            <w:r w:rsidRPr="00CB2F2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Pr="00CB2F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324C3A5E" w14:textId="77777777" w:rsidR="00CB2F29" w:rsidRPr="00CB2F29" w:rsidRDefault="00CB2F29" w:rsidP="00CB2F29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3167FCAB" w14:textId="77777777" w:rsidR="00CB2F29" w:rsidRPr="00CB2F29" w:rsidRDefault="00CB2F29" w:rsidP="00CB2F29">
            <w:pPr>
              <w:pStyle w:val="Corpodetexto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CB2F29">
              <w:rPr>
                <w:rFonts w:asciiTheme="minorHAnsi" w:hAnsiTheme="minorHAnsi" w:cstheme="minorHAnsi"/>
              </w:rPr>
              <w:t>DEFERIR os processos de registro profissionais abaixo mencionados:</w:t>
            </w:r>
          </w:p>
          <w:tbl>
            <w:tblPr>
              <w:tblW w:w="7019" w:type="dxa"/>
              <w:tblInd w:w="2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1561"/>
              <w:gridCol w:w="1276"/>
              <w:gridCol w:w="1985"/>
              <w:gridCol w:w="1417"/>
            </w:tblGrid>
            <w:tr w:rsidR="00CB2F29" w:rsidRPr="00CB2F29" w14:paraId="3F81033A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318748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  <w:t>Nº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1FAF4C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  <w:t>PROTOCOLO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94BDCA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  <w:t>NOME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41DDA6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  <w:t>ASSUNTO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E11F78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9"/>
                      <w:szCs w:val="19"/>
                    </w:rPr>
                    <w:t>DESIGNAÇÃO DE RELATOR</w:t>
                  </w:r>
                </w:p>
              </w:tc>
            </w:tr>
            <w:tr w:rsidR="00CB2F29" w:rsidRPr="00CB2F29" w14:paraId="47499944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65B098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349FF7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1697527/2023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E9C463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CREBSON FERREIRA DA SILVA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1FD4F8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3A011D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5D5F6D49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899679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>6.2.2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5E98D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1694272/2023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196352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KELLEN BARROS DE SOUZA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03E8A6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011A6B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4480A396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F07172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3CF9C9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1699821/2023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473F8E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LYGIA NARA CASTILHO DA SILVA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5DF285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2D9A2D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5411FB4B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109945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6.2.4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D4B580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1699948/2023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43A347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HELEN KARINA TELES ALTOÉ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DBA1F9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E1BCBA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19968AA7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E25046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6.2.5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2E7A14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1700729/2023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0E1347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GABRIELA CARVALHO CORRÊA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06659B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74CAD8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2C0269AE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51D567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6.2.6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7494C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1701534/2023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7B7CC4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JULIANA APARECIDA COELHO BATISTA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6E3E14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5034B1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4C519D8D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9D09F4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6.2.7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93DC5C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1697816/2023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79A60A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ISADORA CAMPOS RODRIGUES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E3A7B2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A53E3E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68458152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15F992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6.2.8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143D97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1700243/2023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8BA4E5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CAROLINA DE MELO MOREIRA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41B345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71BE1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7061BA32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7F06EC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6.2.9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39674D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1700645/2023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3CA71A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THALISSA PERIN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E357C7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AB4423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486AA3EB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30F4F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6.2.10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31A73B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1701560/2023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E948A5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ANA SOFIA BIDA COSTA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949CFB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574E7A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68E3B15B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1F431E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6.2.11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5E9A15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1686787/2023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49FCB5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ANA CLAUDIA ISBRECHT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7086DE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F2C7B1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24FB4804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17EB05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6.2.12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9FD510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1702333/2023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BDB423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 xml:space="preserve">SHIRLEY ESPINDOLA </w:t>
                  </w: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>PADILHA DOS SANTOS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B46DB8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 xml:space="preserve">SOLICITAÇÃO DE PRIMEIRO REGISTRO PROFISSIONAL - </w:t>
                  </w: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>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E1FEDE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>THAIS BACCHI</w:t>
                  </w:r>
                </w:p>
              </w:tc>
            </w:tr>
            <w:tr w:rsidR="00CB2F29" w:rsidRPr="00CB2F29" w14:paraId="28292DC3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06923A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6.2.13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248D9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1702594/2023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57CCFE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LUIZA PAIM GOUVEA BARROS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5FF388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0E7848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1EAD76CE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ECD4FE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6.2.14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7E53DD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1702723/2023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64190E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RENATA CAMPOS SILVA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220AC5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041BDC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6C9D3BFF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B372EE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6.2.15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4D1A36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1702759/2023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F345F0" w14:textId="77777777" w:rsidR="00CB2F29" w:rsidRPr="002B1068" w:rsidRDefault="00CB2F29" w:rsidP="002B1068">
                  <w:pPr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MONIQUE BEVILACQUA COTRIM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CEC421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470BD2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52F0ECB1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13952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6.2.16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4CF79D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1702801/2023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C44011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JOÃO VICTOR PINHO CANAVARROS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DA93BC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6258AE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68C5D678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B52833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6.2.17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D42DED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1703972/2023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F2D19C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PABLO ZENKI DOS SANTOS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6038D2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70A063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08388C94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C1B800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6.2.18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BC9BE3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1703985/2023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B51CAD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CATIELE MESCHIARI DOS SANTOS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19B7B8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A9E164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5E6D9A0E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5B5AC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6.2.19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C77242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1704626/2023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7721AB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DAIANA OLIVEIRA DA ROSA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539934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2931F1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1A26A507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BBEB13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6.2.20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35F62C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1705592/2023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31A74A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GABRIELLA REGINA SANTOS TORRES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EB894B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 xml:space="preserve">SOLICITAÇÃO DE PRIMEIRO REGISTRO PROFISSIONAL - INSTITUIÇÃO DE </w:t>
                  </w: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>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FEB9B1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>THAIS BACCHI</w:t>
                  </w:r>
                </w:p>
              </w:tc>
            </w:tr>
            <w:tr w:rsidR="00CB2F29" w:rsidRPr="00CB2F29" w14:paraId="740E3C69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95BC68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6.2.21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69CAD5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1705809/2023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971A2E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FERNANDO PERINAZZO RAMBO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D43785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62B6DD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26DC778A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307936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6.2.22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A6EA35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1706010/2023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73A1B5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GABRIELA GASPAROTTO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0F8E46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D1CE19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7AAE5918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E2B688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6.2.23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817198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1706050/2023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EFCD87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ANNA LUIZA QUEIROZ GURKA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AC90E0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3EE39B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THAIS BACCHI</w:t>
                  </w:r>
                </w:p>
              </w:tc>
            </w:tr>
            <w:tr w:rsidR="00CB2F29" w:rsidRPr="00CB2F29" w14:paraId="6DCAA663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9CD8DF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6.2.24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388CE5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1702792/2023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821BA2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KÁTYLA LORAYNE DE JESUS MEIRELES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6B0C04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B8BA29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74EDAE9C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5E0899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6.2.25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7C86F6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1705395/2023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5259BF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MARILIA CRUZ GARCIA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49A7B6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B3DB38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1BEC6536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508A82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6.2.26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DE9688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1707133/2023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41E287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JORGE VINICIUS FERREIRA DOS SANTOS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9C5073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C72BE9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0506C2FC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6F37ABE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6.2.27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B8B8B8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1708192/2023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9341B0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ANANDA RESENDE MARRONI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4BC46B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BB21A6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7FB6D63E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7303C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6.2.28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63E486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1708730/2023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42A140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ANA CAROLINA BORGES ACADROLI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30F368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F6D0D9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198B64B1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45F852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6.2.29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54159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1709561/2023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CC22DB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LARISSA NUNES MÜLLER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621AD3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AC06BE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4B7CF3C0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A2A096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6.2.30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F75C8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1711089/2023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A49BAE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BRUNA THAIS LANZARINI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F51B62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2848C8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05CAF488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9FF773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6.2.31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E4C36D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1698088/2023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2A25D5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JUCIELY ROCHA SILVA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FA3253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 xml:space="preserve">SOLICITAÇÃO DE PRIMEIRO REGISTRO PROFISSIONAL - INSTITUIÇÃO DE </w:t>
                  </w: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>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695ABE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>MARISTENE AMARAL MATOS</w:t>
                  </w:r>
                </w:p>
              </w:tc>
            </w:tr>
            <w:tr w:rsidR="00CB2F29" w:rsidRPr="00CB2F29" w14:paraId="03BF7029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613C026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6.2.32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BF5B3A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1697868/2023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1BAFB7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TAINÁ CARVALHO JARDIM TOSTA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30CBAF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02C800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749741F0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3E854C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6.2.33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8C9B7D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1707191/2023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35CCF3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LARA BOTELHO LEMOS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044524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DD5F21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1AA762E7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C982EE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6.2.34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B0D048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1707208/2023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33429C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VALÉRIA DE FRANÇA SILVA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8F163E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550B83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2559AC7D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8A083E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6.2.35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6B0193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1707935/2023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283015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RONI PEDRO DA SILVA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C95AA2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A70437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33A1AF84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3B1092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6.2.36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F7B717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1709389/2023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379F2F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MARCOS VINICIOS EWERLING SULZBACHER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E29FE7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1D06FB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32D0177A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D72DBF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6.2.37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02ED93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1710881/2023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60FD89" w14:textId="77777777" w:rsidR="00CB2F29" w:rsidRPr="002B1068" w:rsidRDefault="00CB2F29" w:rsidP="002B106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ANA PAULA JARDIM DE FIGUEIREDO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EB6882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1500E5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04239375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216554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6.2.38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3948B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1710903/2023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A68DD5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MARISTELA DINAT BERTOZZI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9C14EC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DB74FB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4435FBF9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DCB3E9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6.2.39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EEEBA1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1710924/2023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D24E3C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HENRIQUE ZANGROSSI MUZULON DOS SANTOS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105054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E67C29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6A870D2D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105972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lastRenderedPageBreak/>
                    <w:t>6.2.40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444A06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1710977/2023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D89955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ALINE MATIAS QUEIROZ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7EFA7D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5C787D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23593164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117946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6.2.41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664AEB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1711279/2023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550711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EMELI LALESCA APARECIDA DA GUARDA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FCEE05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43FD4C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  <w:tr w:rsidR="00CB2F29" w:rsidRPr="00CB2F29" w14:paraId="5E59D006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C88892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6.2.42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2C0834" w14:textId="77777777" w:rsidR="00CB2F29" w:rsidRPr="002B1068" w:rsidRDefault="00CB2F29" w:rsidP="002B1068">
                  <w:pPr>
                    <w:ind w:left="6" w:hanging="22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1707870/2023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439174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CATARINA SANTOS KEMMERICH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2FCB75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9D29D0" w14:textId="77777777" w:rsidR="00CB2F29" w:rsidRPr="002B1068" w:rsidRDefault="00CB2F29" w:rsidP="002B1068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</w:rPr>
                    <w:t>MARISTENE AMARAL MATOS</w:t>
                  </w:r>
                </w:p>
              </w:tc>
            </w:tr>
          </w:tbl>
          <w:p w14:paraId="368E709D" w14:textId="77777777" w:rsidR="00CB2F29" w:rsidRPr="00CB2F29" w:rsidRDefault="00CB2F29" w:rsidP="00CB2F29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1183093C" w14:textId="77777777" w:rsidR="00CB2F29" w:rsidRPr="00CB2F29" w:rsidRDefault="00CB2F29" w:rsidP="00CB2F29">
            <w:pPr>
              <w:pStyle w:val="Corpodetexto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CB2F29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6B06003C" w14:textId="77777777" w:rsidR="00CB2F29" w:rsidRPr="00CB2F29" w:rsidRDefault="00CB2F29" w:rsidP="00CB2F29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78921566" w14:textId="565DEAA6" w:rsidR="00382AEE" w:rsidRPr="00CB2F29" w:rsidRDefault="00CB2F29" w:rsidP="00180EDE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ind w:left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125470352"/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CB2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Maristene Amaral Matos e Thais Bacchi; </w:t>
            </w:r>
            <w:r w:rsidRPr="00CB2F2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B2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CB2F2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CB2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bookmarkEnd w:id="0"/>
            <w:r w:rsidRPr="00CB2F29">
              <w:rPr>
                <w:rFonts w:asciiTheme="minorHAnsi" w:hAnsiTheme="minorHAnsi" w:cstheme="minorHAnsi"/>
                <w:bCs/>
                <w:sz w:val="22"/>
                <w:szCs w:val="22"/>
              </w:rPr>
              <w:t>justificada do Conselheiro Dionísio Carlos de Oliveira</w:t>
            </w:r>
          </w:p>
        </w:tc>
      </w:tr>
      <w:tr w:rsidR="002B1068" w:rsidRPr="00F64F45" w14:paraId="0490A6B2" w14:textId="77777777" w:rsidTr="002B1068">
        <w:trPr>
          <w:gridBefore w:val="1"/>
          <w:wBefore w:w="108" w:type="dxa"/>
        </w:trPr>
        <w:tc>
          <w:tcPr>
            <w:tcW w:w="22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A6D2" w14:textId="77777777" w:rsidR="002B1068" w:rsidRPr="00F64F45" w:rsidRDefault="002B1068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C37E" w14:textId="77777777" w:rsidR="002B1068" w:rsidRPr="00CB2F29" w:rsidRDefault="002B1068" w:rsidP="00CB2F29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1068" w:rsidRPr="00F64F45" w14:paraId="5532ECA9" w14:textId="77777777" w:rsidTr="002B1068">
        <w:trPr>
          <w:gridBefore w:val="1"/>
          <w:wBefore w:w="108" w:type="dxa"/>
        </w:trPr>
        <w:tc>
          <w:tcPr>
            <w:tcW w:w="22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2077" w14:textId="6B562DDC" w:rsidR="002B1068" w:rsidRPr="00F64F45" w:rsidRDefault="002B1068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67B9" w14:textId="77777777" w:rsidR="002B1068" w:rsidRPr="00CB2F29" w:rsidRDefault="002B1068" w:rsidP="00CB2F29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1068" w:rsidRPr="00F64F45" w14:paraId="21F112C8" w14:textId="77777777" w:rsidTr="002B1068">
        <w:tc>
          <w:tcPr>
            <w:tcW w:w="2294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135B" w14:textId="7DA4F391" w:rsidR="002B1068" w:rsidRPr="00F64F45" w:rsidRDefault="002B1068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7E46" w14:textId="63C0A4E3" w:rsidR="002B1068" w:rsidRPr="00F64F45" w:rsidRDefault="002B1068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1703019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Solicitação de Análise do Registro Profissional</w:t>
            </w:r>
          </w:p>
        </w:tc>
      </w:tr>
      <w:tr w:rsidR="002B1068" w:rsidRPr="00176F69" w14:paraId="6CE3D98F" w14:textId="77777777" w:rsidTr="002B1068">
        <w:tc>
          <w:tcPr>
            <w:tcW w:w="229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43D8" w14:textId="77777777" w:rsidR="002B1068" w:rsidRPr="00F64F45" w:rsidRDefault="002B1068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905B" w14:textId="06951725" w:rsidR="002B1068" w:rsidRPr="00176F69" w:rsidRDefault="002B1068" w:rsidP="00037C29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</w:t>
            </w:r>
          </w:p>
        </w:tc>
      </w:tr>
      <w:tr w:rsidR="002B1068" w:rsidRPr="00F64F45" w14:paraId="0E37C37D" w14:textId="77777777" w:rsidTr="002B1068">
        <w:tc>
          <w:tcPr>
            <w:tcW w:w="2294" w:type="dxa"/>
            <w:gridSpan w:val="2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2F5E" w14:textId="77777777" w:rsidR="002B1068" w:rsidRPr="00F64F45" w:rsidRDefault="002B1068" w:rsidP="002B1068">
            <w:pPr>
              <w:spacing w:before="240" w:after="2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230F" w14:textId="17FEFCC7" w:rsidR="002B1068" w:rsidRDefault="002B1068" w:rsidP="002B106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2B106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 w:rsidRPr="002B106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16</w:t>
            </w:r>
            <w:r w:rsidRPr="002B106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2B10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2B106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2C3425A0" w14:textId="77777777" w:rsidR="002B1068" w:rsidRPr="002B1068" w:rsidRDefault="002B1068" w:rsidP="002B106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528299E" w14:textId="77777777" w:rsidR="002B1068" w:rsidRPr="002B1068" w:rsidRDefault="002B1068" w:rsidP="002B1068">
            <w:pPr>
              <w:pStyle w:val="PargrafodaLista"/>
              <w:numPr>
                <w:ilvl w:val="0"/>
                <w:numId w:val="13"/>
              </w:numPr>
              <w:tabs>
                <w:tab w:val="left" w:pos="0"/>
                <w:tab w:val="left" w:pos="441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Manter sobrestado os processos de solicitação de registro definitivo de egressos do curso de arquitetura e urbanismo da FACULDADE ESTÁCIO DO PANTANAL - FAPAN abaixo mencionados, conforme fundamentados apresentados:</w:t>
            </w:r>
          </w:p>
          <w:p w14:paraId="30D16A24" w14:textId="77777777" w:rsidR="002B1068" w:rsidRPr="002B1068" w:rsidRDefault="002B1068" w:rsidP="002B1068">
            <w:pPr>
              <w:pStyle w:val="PargrafodaLista"/>
              <w:tabs>
                <w:tab w:val="left" w:pos="0"/>
                <w:tab w:val="left" w:pos="441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6677" w:type="dxa"/>
              <w:tblInd w:w="7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1780"/>
              <w:gridCol w:w="4494"/>
            </w:tblGrid>
            <w:tr w:rsidR="002B1068" w:rsidRPr="002B1068" w14:paraId="62658909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E1B573" w14:textId="77777777" w:rsidR="002B1068" w:rsidRPr="002B1068" w:rsidRDefault="002B1068" w:rsidP="002B1068">
                  <w:pPr>
                    <w:tabs>
                      <w:tab w:val="left" w:pos="0"/>
                      <w:tab w:val="left" w:pos="441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106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FAFCD5" w14:textId="77777777" w:rsidR="002B1068" w:rsidRPr="002B1068" w:rsidRDefault="002B1068" w:rsidP="002B1068">
                  <w:pPr>
                    <w:tabs>
                      <w:tab w:val="left" w:pos="0"/>
                      <w:tab w:val="left" w:pos="441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106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C23B31" w14:textId="77777777" w:rsidR="002B1068" w:rsidRPr="002B1068" w:rsidRDefault="002B1068" w:rsidP="002B1068">
                  <w:pPr>
                    <w:tabs>
                      <w:tab w:val="left" w:pos="0"/>
                      <w:tab w:val="left" w:pos="441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B106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SOLICITAÇÃO</w:t>
                  </w:r>
                </w:p>
              </w:tc>
            </w:tr>
            <w:tr w:rsidR="002B1068" w:rsidRPr="002B1068" w14:paraId="778B2F2B" w14:textId="77777777" w:rsidTr="002B106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470DFC" w14:textId="77777777" w:rsidR="002B1068" w:rsidRPr="002B1068" w:rsidRDefault="002B1068" w:rsidP="002B1068">
                  <w:pPr>
                    <w:tabs>
                      <w:tab w:val="left" w:pos="0"/>
                      <w:tab w:val="left" w:pos="441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F07614" w14:textId="77777777" w:rsidR="002B1068" w:rsidRPr="002B1068" w:rsidRDefault="002B1068" w:rsidP="002B1068">
                  <w:pPr>
                    <w:tabs>
                      <w:tab w:val="left" w:pos="0"/>
                      <w:tab w:val="left" w:pos="441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1703019/2023</w:t>
                  </w:r>
                </w:p>
              </w:tc>
              <w:tc>
                <w:tcPr>
                  <w:tcW w:w="449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EECF15" w14:textId="77777777" w:rsidR="002B1068" w:rsidRPr="002B1068" w:rsidRDefault="002B1068" w:rsidP="002B1068">
                  <w:pPr>
                    <w:tabs>
                      <w:tab w:val="left" w:pos="0"/>
                      <w:tab w:val="left" w:pos="441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2B106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319D7CF5" w14:textId="77777777" w:rsidR="002B1068" w:rsidRPr="002B1068" w:rsidRDefault="002B1068" w:rsidP="002B1068">
            <w:pPr>
              <w:pStyle w:val="PargrafodaLista"/>
              <w:tabs>
                <w:tab w:val="left" w:pos="0"/>
                <w:tab w:val="left" w:pos="441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CF920F" w14:textId="77777777" w:rsidR="002B1068" w:rsidRPr="002B1068" w:rsidRDefault="002B1068" w:rsidP="002B1068">
            <w:pPr>
              <w:pStyle w:val="NormalWeb"/>
              <w:numPr>
                <w:ilvl w:val="1"/>
                <w:numId w:val="13"/>
              </w:numPr>
              <w:shd w:val="clear" w:color="auto" w:fill="FFFFFF"/>
              <w:tabs>
                <w:tab w:val="left" w:pos="0"/>
                <w:tab w:val="left" w:pos="44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</w:t>
            </w:r>
          </w:p>
          <w:p w14:paraId="1322EEC4" w14:textId="77777777" w:rsidR="002B1068" w:rsidRPr="002B1068" w:rsidRDefault="002B1068" w:rsidP="002B1068">
            <w:pPr>
              <w:pStyle w:val="NormalWeb"/>
              <w:shd w:val="clear" w:color="auto" w:fill="FFFFFF"/>
              <w:tabs>
                <w:tab w:val="left" w:pos="0"/>
                <w:tab w:val="left" w:pos="441"/>
              </w:tabs>
              <w:jc w:val="both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</w:p>
          <w:p w14:paraId="3E2E9A37" w14:textId="77777777" w:rsidR="002B1068" w:rsidRPr="002B1068" w:rsidRDefault="002B1068" w:rsidP="002B1068">
            <w:pPr>
              <w:pStyle w:val="NormalWeb"/>
              <w:numPr>
                <w:ilvl w:val="1"/>
                <w:numId w:val="13"/>
              </w:numPr>
              <w:shd w:val="clear" w:color="auto" w:fill="FFFFFF"/>
              <w:tabs>
                <w:tab w:val="left" w:pos="0"/>
                <w:tab w:val="left" w:pos="44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Havendo Portaria de Reconhecimento do Curso de arquitetura e urbanismo da FACULDADE ESTÁCIO DO PANTANAL - FAPAN, anexo no protocolo de solicitação e devolva a CEF CAU/MT para reanálise.</w:t>
            </w:r>
          </w:p>
          <w:p w14:paraId="1CDF05A0" w14:textId="77777777" w:rsidR="002B1068" w:rsidRPr="002B1068" w:rsidRDefault="002B1068" w:rsidP="002B1068">
            <w:pPr>
              <w:pStyle w:val="NormalWeb"/>
              <w:shd w:val="clear" w:color="auto" w:fill="FFFFFF"/>
              <w:tabs>
                <w:tab w:val="left" w:pos="0"/>
                <w:tab w:val="left" w:pos="44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E79634" w14:textId="77777777" w:rsidR="002B1068" w:rsidRPr="002B1068" w:rsidRDefault="002B1068" w:rsidP="002B1068">
            <w:pPr>
              <w:pStyle w:val="PargrafodaLista"/>
              <w:numPr>
                <w:ilvl w:val="0"/>
                <w:numId w:val="13"/>
              </w:numPr>
              <w:tabs>
                <w:tab w:val="left" w:pos="0"/>
                <w:tab w:val="left" w:pos="441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Dê ciência da referida deliberação e relatório da CEF CAU/MT ao profissional requerente no protocolo de solicitação, a fim de evitar possível dano à imagem da FACULDADE ESTÁCIO DO PANTANAL - FAPAN até apreciação do Ministério da Educação. </w:t>
            </w:r>
          </w:p>
          <w:p w14:paraId="797A22E0" w14:textId="77777777" w:rsidR="002B1068" w:rsidRPr="002B1068" w:rsidRDefault="002B1068" w:rsidP="002B1068">
            <w:pPr>
              <w:pStyle w:val="PargrafodaLista"/>
              <w:tabs>
                <w:tab w:val="left" w:pos="0"/>
                <w:tab w:val="left" w:pos="441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98F158" w14:textId="77777777" w:rsidR="002B1068" w:rsidRPr="002B1068" w:rsidRDefault="002B1068" w:rsidP="002B1068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4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Considerando os fundamentos, a CEF CAU/MT </w:t>
            </w:r>
            <w:r w:rsidRPr="002B1068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APROVA</w:t>
            </w:r>
            <w:r w:rsidRPr="002B1068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 a realização de PRORROGAÇÃO DE REGISTRO PROVISÓRIO para os casos de solicitação de registro definitivo, devendo o CAU/MT adotar os seguintes procedimentos:</w:t>
            </w:r>
          </w:p>
          <w:p w14:paraId="4F6FB47B" w14:textId="77777777" w:rsidR="002B1068" w:rsidRPr="002B1068" w:rsidRDefault="002B1068" w:rsidP="002B1068">
            <w:pPr>
              <w:pStyle w:val="PargrafodaLista"/>
              <w:tabs>
                <w:tab w:val="left" w:pos="0"/>
                <w:tab w:val="left" w:pos="441"/>
              </w:tabs>
              <w:ind w:left="0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0B6BA1A9" w14:textId="77777777" w:rsidR="002B1068" w:rsidRPr="002B1068" w:rsidRDefault="002B1068" w:rsidP="002B1068">
            <w:pPr>
              <w:pStyle w:val="NormalWeb"/>
              <w:numPr>
                <w:ilvl w:val="1"/>
                <w:numId w:val="13"/>
              </w:numPr>
              <w:shd w:val="clear" w:color="auto" w:fill="FFFFFF"/>
              <w:tabs>
                <w:tab w:val="left" w:pos="0"/>
                <w:tab w:val="left" w:pos="44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O Atendimento do CAU/MT deverá realizar protocolo de PRORROGAÇÃO DE REGISTRO PROVISÓRIO para o caso de solicitação de registro definitivo da FACULDADE ESTÁCIO DO PANTANAL - FAPAN apresentado neste relatório, anexando a Deliberação da CEF/MT;</w:t>
            </w:r>
          </w:p>
          <w:p w14:paraId="3B25951B" w14:textId="77777777" w:rsidR="002B1068" w:rsidRPr="002B1068" w:rsidRDefault="002B1068" w:rsidP="002B1068">
            <w:pPr>
              <w:pStyle w:val="NormalWeb"/>
              <w:shd w:val="clear" w:color="auto" w:fill="FFFFFF"/>
              <w:tabs>
                <w:tab w:val="left" w:pos="0"/>
                <w:tab w:val="left" w:pos="441"/>
              </w:tabs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2BD5F5F1" w14:textId="77777777" w:rsidR="002B1068" w:rsidRPr="002B1068" w:rsidRDefault="002B1068" w:rsidP="002B1068">
            <w:pPr>
              <w:pStyle w:val="NormalWeb"/>
              <w:numPr>
                <w:ilvl w:val="1"/>
                <w:numId w:val="13"/>
              </w:numPr>
              <w:shd w:val="clear" w:color="auto" w:fill="FFFFFF"/>
              <w:tabs>
                <w:tab w:val="left" w:pos="0"/>
                <w:tab w:val="left" w:pos="44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Caso o requerente já possua solicitação de prorrogação de registro provisório, não será necessário realizar o protocolo que trata o item 2.1, devendo apenas anexar a Deliberação da CEF CAU/MT.</w:t>
            </w:r>
          </w:p>
          <w:p w14:paraId="4A48DCD1" w14:textId="77777777" w:rsidR="002B1068" w:rsidRPr="002B1068" w:rsidRDefault="002B1068" w:rsidP="002B1068">
            <w:pPr>
              <w:pStyle w:val="NormalWeb"/>
              <w:shd w:val="clear" w:color="auto" w:fill="FFFFFF"/>
              <w:tabs>
                <w:tab w:val="left" w:pos="0"/>
                <w:tab w:val="left" w:pos="441"/>
              </w:tabs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684C1597" w14:textId="77777777" w:rsidR="002B1068" w:rsidRPr="002B1068" w:rsidRDefault="002B1068" w:rsidP="002B1068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4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Consultar por meios oficiais a Secretaria de Regulação e Supervisão da Educação Superior – SERES/MEC sobre o andamento de solicitação de reconhecimento do curso de arquitetura e urbanismo da FACULDADE ESTÁCIO DO PANTANAL - FAPAN (e-MEC </w:t>
            </w:r>
            <w:r w:rsidRPr="002B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1257974</w:t>
            </w:r>
            <w:r w:rsidRPr="002B106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), Processo e-MEC nº </w:t>
            </w:r>
            <w:r w:rsidRPr="002B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202020734</w:t>
            </w:r>
            <w:r w:rsidRPr="002B106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</w:t>
            </w:r>
          </w:p>
          <w:p w14:paraId="49E52FA0" w14:textId="77777777" w:rsidR="002B1068" w:rsidRPr="002B1068" w:rsidRDefault="002B1068" w:rsidP="002B1068">
            <w:pPr>
              <w:pStyle w:val="PargrafodaLista"/>
              <w:tabs>
                <w:tab w:val="left" w:pos="0"/>
                <w:tab w:val="left" w:pos="441"/>
              </w:tabs>
              <w:ind w:left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7860EAEF" w14:textId="77777777" w:rsidR="002B1068" w:rsidRPr="002B1068" w:rsidRDefault="002B1068" w:rsidP="002B1068">
            <w:pPr>
              <w:pStyle w:val="PargrafodaLista"/>
              <w:numPr>
                <w:ilvl w:val="0"/>
                <w:numId w:val="13"/>
              </w:numPr>
              <w:tabs>
                <w:tab w:val="left" w:pos="0"/>
                <w:tab w:val="left" w:pos="441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Encaminha-se ao Ministério da Educação o diploma da </w:t>
            </w:r>
            <w:r w:rsidRPr="002B1068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FACULDADE ESTÁCIO DO PANTANAL - FAPAN</w:t>
            </w:r>
            <w:r w:rsidRPr="002B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para conhecimento e análise, bem como, posterior resposta ao CAU/MT sobre os procedimentos que devem ser adotados quanto aos diplomas recebidos.</w:t>
            </w:r>
          </w:p>
          <w:p w14:paraId="3921BC8C" w14:textId="77777777" w:rsidR="002B1068" w:rsidRPr="002B1068" w:rsidRDefault="002B1068" w:rsidP="002B1068">
            <w:pPr>
              <w:pStyle w:val="PargrafodaLista"/>
              <w:tabs>
                <w:tab w:val="left" w:pos="0"/>
                <w:tab w:val="left" w:pos="441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4B2C16" w14:textId="77777777" w:rsidR="002B1068" w:rsidRPr="002B1068" w:rsidRDefault="002B1068" w:rsidP="002B1068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41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Oficiar a IES FACULDADE ESTÁCIO DO PANTANAL - FAPAN dando conhecimento da referida Deliberação e relatório da CEF e requerer ainda, esclarecimentos com provas sobre o fato exposto ao CAU/MT e ao MEC.</w:t>
            </w:r>
          </w:p>
          <w:p w14:paraId="04E7310C" w14:textId="77777777" w:rsidR="002B1068" w:rsidRPr="002B1068" w:rsidRDefault="002B1068" w:rsidP="002B1068">
            <w:pPr>
              <w:pStyle w:val="PargrafodaLista"/>
              <w:tabs>
                <w:tab w:val="left" w:pos="0"/>
                <w:tab w:val="left" w:pos="441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4513FCC" w14:textId="77777777" w:rsidR="002B1068" w:rsidRPr="002B1068" w:rsidRDefault="002B1068" w:rsidP="002B1068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41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 Presidência do CAU/MT para expedição dos Ofícios necessários.</w:t>
            </w:r>
          </w:p>
          <w:p w14:paraId="2C0955EB" w14:textId="77777777" w:rsidR="002B1068" w:rsidRPr="002B1068" w:rsidRDefault="002B1068" w:rsidP="002B1068">
            <w:pPr>
              <w:pStyle w:val="PargrafodaLista"/>
              <w:tabs>
                <w:tab w:val="left" w:pos="0"/>
                <w:tab w:val="left" w:pos="441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D31E5EB" w14:textId="77777777" w:rsidR="002B1068" w:rsidRPr="002B1068" w:rsidRDefault="002B1068" w:rsidP="002B1068">
            <w:pPr>
              <w:pStyle w:val="Corpodetexto"/>
              <w:numPr>
                <w:ilvl w:val="0"/>
                <w:numId w:val="13"/>
              </w:numPr>
              <w:tabs>
                <w:tab w:val="left" w:pos="0"/>
                <w:tab w:val="left" w:pos="441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B1068">
              <w:rPr>
                <w:rFonts w:asciiTheme="minorHAnsi" w:hAnsiTheme="minorHAnsi" w:cstheme="minorHAnsi"/>
                <w:color w:val="000000"/>
              </w:rPr>
              <w:t>Esta deliberação entra em vigor nesta data.</w:t>
            </w:r>
          </w:p>
          <w:p w14:paraId="7E4E687F" w14:textId="77777777" w:rsidR="002B1068" w:rsidRPr="002B1068" w:rsidRDefault="002B1068" w:rsidP="002B1068">
            <w:pPr>
              <w:pStyle w:val="Corpodetexto"/>
              <w:tabs>
                <w:tab w:val="left" w:pos="0"/>
                <w:tab w:val="left" w:pos="441"/>
              </w:tabs>
              <w:jc w:val="both"/>
              <w:rPr>
                <w:rFonts w:asciiTheme="minorHAnsi" w:hAnsiTheme="minorHAnsi" w:cstheme="minorHAnsi"/>
              </w:rPr>
            </w:pPr>
          </w:p>
          <w:p w14:paraId="1872FBEF" w14:textId="669DF1A8" w:rsidR="002B1068" w:rsidRPr="002B1068" w:rsidRDefault="002B1068" w:rsidP="002B1068">
            <w:pPr>
              <w:tabs>
                <w:tab w:val="left" w:pos="0"/>
                <w:tab w:val="left" w:pos="284"/>
                <w:tab w:val="left" w:pos="441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10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2B10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2B1068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Maristene Amaral Matos e Thais Bacchi; </w:t>
            </w:r>
            <w:r w:rsidRPr="002B1068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2B106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2B10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2B106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2B10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justificada </w:t>
            </w:r>
            <w:r w:rsidRPr="002B1068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Dionísio Carlos de Oliveira.</w:t>
            </w:r>
          </w:p>
        </w:tc>
      </w:tr>
      <w:tr w:rsidR="002B1068" w:rsidRPr="00F64F45" w14:paraId="4E328FE7" w14:textId="77777777" w:rsidTr="002B1068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46B7" w14:textId="77777777" w:rsidR="002B1068" w:rsidRPr="00F64F45" w:rsidRDefault="002B1068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85B6" w14:textId="77777777" w:rsidR="002B1068" w:rsidRPr="00F64F45" w:rsidRDefault="002B1068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1068" w:rsidRPr="00F64F45" w14:paraId="4FC09B6F" w14:textId="77777777" w:rsidTr="002B1068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F515" w14:textId="37130238" w:rsidR="002B1068" w:rsidRPr="00F64F45" w:rsidRDefault="002B1068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5B8" w14:textId="6C997F8E" w:rsidR="002B1068" w:rsidRPr="00F64F45" w:rsidRDefault="002B1068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Pr="00180ED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1715001/2023</w:t>
            </w:r>
            <w:r w:rsidRPr="00180ED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80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Solicitação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Análise do Registro Profissional</w:t>
            </w:r>
          </w:p>
        </w:tc>
      </w:tr>
      <w:tr w:rsidR="002B1068" w:rsidRPr="00176F69" w14:paraId="286CA1F0" w14:textId="77777777" w:rsidTr="002B1068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D821" w14:textId="77777777" w:rsidR="002B1068" w:rsidRPr="00F64F45" w:rsidRDefault="002B1068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258E" w14:textId="54DF80FC" w:rsidR="002B1068" w:rsidRPr="00176F69" w:rsidRDefault="002B1068" w:rsidP="002B106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</w:t>
            </w:r>
          </w:p>
        </w:tc>
      </w:tr>
      <w:tr w:rsidR="002B1068" w:rsidRPr="002B1068" w14:paraId="65604BFC" w14:textId="77777777" w:rsidTr="002B1068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367F" w14:textId="77777777" w:rsidR="002B1068" w:rsidRPr="00F64F45" w:rsidRDefault="002B1068" w:rsidP="002B106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9CD3" w14:textId="1348AA68" w:rsidR="002B1068" w:rsidRPr="00180EDE" w:rsidRDefault="002B1068" w:rsidP="00180EDE">
            <w:pPr>
              <w:pStyle w:val="Default"/>
              <w:tabs>
                <w:tab w:val="left" w:pos="300"/>
              </w:tabs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Após apresentação do relatório, a CEF CAU/MT emitiu a DELIBERAÇÃO Nº 21</w:t>
            </w:r>
            <w:r w:rsidR="00180EDE" w:rsidRPr="00180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180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/2023, pela qual DELIBEROU:</w:t>
            </w:r>
          </w:p>
          <w:p w14:paraId="4661076A" w14:textId="77777777" w:rsidR="00180EDE" w:rsidRPr="00180EDE" w:rsidRDefault="00180EDE" w:rsidP="00180EDE">
            <w:pPr>
              <w:pStyle w:val="Ttulo1"/>
              <w:tabs>
                <w:tab w:val="left" w:pos="300"/>
              </w:tabs>
              <w:ind w:left="0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13663CA3" w14:textId="77777777" w:rsidR="00180EDE" w:rsidRPr="00180EDE" w:rsidRDefault="00180EDE" w:rsidP="00180EDE">
            <w:pPr>
              <w:pStyle w:val="PargrafodaLista"/>
              <w:numPr>
                <w:ilvl w:val="0"/>
                <w:numId w:val="14"/>
              </w:numPr>
              <w:tabs>
                <w:tab w:val="left" w:pos="300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Manter sobrestado os processos de solicitação de registro definitivo de egressos do curso de arquitetura e urbanismo da FACULDADE DE GUARANTÃ DO NORTE - UNIFAMA abaixo mencionados, conforme fundamentos apresentados no ACORDÃO:</w:t>
            </w:r>
          </w:p>
          <w:p w14:paraId="5430E57F" w14:textId="77777777" w:rsidR="00180EDE" w:rsidRPr="00180EDE" w:rsidRDefault="00180EDE" w:rsidP="00180EDE">
            <w:pPr>
              <w:pStyle w:val="PargrafodaLista"/>
              <w:tabs>
                <w:tab w:val="left" w:pos="300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6677" w:type="dxa"/>
              <w:tblInd w:w="7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1780"/>
              <w:gridCol w:w="4494"/>
            </w:tblGrid>
            <w:tr w:rsidR="00180EDE" w:rsidRPr="00180EDE" w14:paraId="15D2DEA7" w14:textId="77777777" w:rsidTr="00180EDE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E12063" w14:textId="77777777" w:rsidR="00180EDE" w:rsidRPr="00180EDE" w:rsidRDefault="00180EDE" w:rsidP="00180EDE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0E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A45B58" w14:textId="77777777" w:rsidR="00180EDE" w:rsidRPr="00180EDE" w:rsidRDefault="00180EDE" w:rsidP="00180EDE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0E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510FAA" w14:textId="77777777" w:rsidR="00180EDE" w:rsidRPr="00180EDE" w:rsidRDefault="00180EDE" w:rsidP="00180EDE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80E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SOLICITAÇÃO</w:t>
                  </w:r>
                </w:p>
              </w:tc>
            </w:tr>
            <w:tr w:rsidR="00180EDE" w:rsidRPr="00180EDE" w14:paraId="069E0E0F" w14:textId="77777777" w:rsidTr="00180EDE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B463BD" w14:textId="77777777" w:rsidR="00180EDE" w:rsidRPr="00180EDE" w:rsidRDefault="00180EDE" w:rsidP="00180EDE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80ED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6336E9" w14:textId="77777777" w:rsidR="00180EDE" w:rsidRPr="00180EDE" w:rsidRDefault="00180EDE" w:rsidP="00180EDE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80ED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1699551/2023</w:t>
                  </w:r>
                </w:p>
              </w:tc>
              <w:tc>
                <w:tcPr>
                  <w:tcW w:w="449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3E35AD" w14:textId="77777777" w:rsidR="00180EDE" w:rsidRPr="00180EDE" w:rsidRDefault="00180EDE" w:rsidP="00180EDE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80ED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180EDE" w:rsidRPr="00180EDE" w14:paraId="1DDDA792" w14:textId="77777777" w:rsidTr="00180EDE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8E119D" w14:textId="77777777" w:rsidR="00180EDE" w:rsidRPr="00180EDE" w:rsidRDefault="00180EDE" w:rsidP="00180EDE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80ED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46AEC4" w14:textId="77777777" w:rsidR="00180EDE" w:rsidRPr="00180EDE" w:rsidRDefault="00180EDE" w:rsidP="00180EDE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80ED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1713632/2023</w:t>
                  </w:r>
                </w:p>
              </w:tc>
              <w:tc>
                <w:tcPr>
                  <w:tcW w:w="449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AB836D" w14:textId="77777777" w:rsidR="00180EDE" w:rsidRPr="00180EDE" w:rsidRDefault="00180EDE" w:rsidP="00180EDE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180ED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5B723DA4" w14:textId="77777777" w:rsidR="00180EDE" w:rsidRPr="00180EDE" w:rsidRDefault="00180EDE" w:rsidP="00180EDE">
            <w:pPr>
              <w:pStyle w:val="PargrafodaLista"/>
              <w:tabs>
                <w:tab w:val="left" w:pos="300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B39FDC" w14:textId="77777777" w:rsidR="00180EDE" w:rsidRPr="00180EDE" w:rsidRDefault="00180EDE" w:rsidP="00180EDE">
            <w:pPr>
              <w:pStyle w:val="NormalWeb"/>
              <w:numPr>
                <w:ilvl w:val="1"/>
                <w:numId w:val="14"/>
              </w:numPr>
              <w:shd w:val="clear" w:color="auto" w:fill="FFFFFF"/>
              <w:tabs>
                <w:tab w:val="left" w:pos="300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</w:t>
            </w:r>
          </w:p>
          <w:p w14:paraId="2E088840" w14:textId="77777777" w:rsidR="00180EDE" w:rsidRPr="00180EDE" w:rsidRDefault="00180EDE" w:rsidP="00180EDE">
            <w:pPr>
              <w:pStyle w:val="NormalWeb"/>
              <w:shd w:val="clear" w:color="auto" w:fill="FFFFFF"/>
              <w:tabs>
                <w:tab w:val="left" w:pos="300"/>
              </w:tabs>
              <w:jc w:val="both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</w:p>
          <w:p w14:paraId="185FC41D" w14:textId="77777777" w:rsidR="00180EDE" w:rsidRPr="00180EDE" w:rsidRDefault="00180EDE" w:rsidP="00180EDE">
            <w:pPr>
              <w:pStyle w:val="NormalWeb"/>
              <w:numPr>
                <w:ilvl w:val="1"/>
                <w:numId w:val="14"/>
              </w:numPr>
              <w:shd w:val="clear" w:color="auto" w:fill="FFFFFF"/>
              <w:tabs>
                <w:tab w:val="left" w:pos="300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Havendo Portaria de Reconhecimento do Curso de arquitetura e urbanismo da FACULDADE DE GUARANTÃ DO NORTE - UNIFAMA, anexo no protocolo de solicitação e devolva a CEF CAU/MT para reanálise.</w:t>
            </w:r>
          </w:p>
          <w:p w14:paraId="2CF33D3D" w14:textId="77777777" w:rsidR="00180EDE" w:rsidRPr="00180EDE" w:rsidRDefault="00180EDE" w:rsidP="00180EDE">
            <w:pPr>
              <w:pStyle w:val="NormalWeb"/>
              <w:shd w:val="clear" w:color="auto" w:fill="FFFFFF"/>
              <w:tabs>
                <w:tab w:val="left" w:pos="300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81298D" w14:textId="77777777" w:rsidR="00180EDE" w:rsidRPr="00180EDE" w:rsidRDefault="00180EDE" w:rsidP="00180EDE">
            <w:pPr>
              <w:pStyle w:val="PargrafodaLista"/>
              <w:numPr>
                <w:ilvl w:val="0"/>
                <w:numId w:val="14"/>
              </w:numPr>
              <w:tabs>
                <w:tab w:val="left" w:pos="300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Dê ciência da referida Deliberação e relatório da CEF CAU/MT aos profissionais requerentes no protocolo de solicitação, a fim de evitar possível dano à imagem da FACULDADE DE GUARANTÃ DO NORTE - UNIFAMA até apreciação do Ministério da Educação. </w:t>
            </w:r>
          </w:p>
          <w:p w14:paraId="1823B847" w14:textId="77777777" w:rsidR="00180EDE" w:rsidRPr="00180EDE" w:rsidRDefault="00180EDE" w:rsidP="00180EDE">
            <w:pPr>
              <w:pStyle w:val="PargrafodaLista"/>
              <w:tabs>
                <w:tab w:val="left" w:pos="300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613C28" w14:textId="77777777" w:rsidR="00180EDE" w:rsidRPr="00180EDE" w:rsidRDefault="00180EDE" w:rsidP="00180EDE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300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Considerando os fundamentos, a CEF CAU/MT </w:t>
            </w:r>
            <w:r w:rsidRPr="00180EDE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APROVA</w:t>
            </w:r>
            <w:r w:rsidRPr="00180EDE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 a realização de PRORROGAÇÃO DE REGISTRO PROVISÓRIO para os casos de solicitação de registro definitivo, devendo o CAU/MT adotar os seguintes procedimentos:</w:t>
            </w:r>
          </w:p>
          <w:p w14:paraId="064DA57F" w14:textId="77777777" w:rsidR="00180EDE" w:rsidRPr="00180EDE" w:rsidRDefault="00180EDE" w:rsidP="00180EDE">
            <w:pPr>
              <w:pStyle w:val="PargrafodaLista"/>
              <w:tabs>
                <w:tab w:val="left" w:pos="300"/>
              </w:tabs>
              <w:ind w:left="0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6BD2C03E" w14:textId="77777777" w:rsidR="00180EDE" w:rsidRPr="00180EDE" w:rsidRDefault="00180EDE" w:rsidP="00180EDE">
            <w:pPr>
              <w:pStyle w:val="NormalWeb"/>
              <w:numPr>
                <w:ilvl w:val="1"/>
                <w:numId w:val="14"/>
              </w:numPr>
              <w:shd w:val="clear" w:color="auto" w:fill="FFFFFF"/>
              <w:tabs>
                <w:tab w:val="left" w:pos="300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O Atendimento do CAU/MT deverá realizar protocolo de PRORROGAÇÃO DE REGISTRO PROVISÓRIO para os casos de solicitação de registro definitivo da FACULDADE DE GUARANTÃ DO NORTE - UNIFAMA apresentados neste relatório, anexando a Deliberação da CEF/MT;</w:t>
            </w:r>
          </w:p>
          <w:p w14:paraId="0F25F2D4" w14:textId="77777777" w:rsidR="00180EDE" w:rsidRPr="00180EDE" w:rsidRDefault="00180EDE" w:rsidP="00180EDE">
            <w:pPr>
              <w:pStyle w:val="NormalWeb"/>
              <w:shd w:val="clear" w:color="auto" w:fill="FFFFFF"/>
              <w:tabs>
                <w:tab w:val="left" w:pos="300"/>
              </w:tabs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3DE15C7F" w14:textId="77777777" w:rsidR="00180EDE" w:rsidRPr="00180EDE" w:rsidRDefault="00180EDE" w:rsidP="00180EDE">
            <w:pPr>
              <w:pStyle w:val="NormalWeb"/>
              <w:numPr>
                <w:ilvl w:val="1"/>
                <w:numId w:val="14"/>
              </w:numPr>
              <w:shd w:val="clear" w:color="auto" w:fill="FFFFFF"/>
              <w:tabs>
                <w:tab w:val="left" w:pos="300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lastRenderedPageBreak/>
              <w:t>Caso o requerente já possua solicitação de prorrogação de registro provisório, não será necessário realizar o protocolo que trata o item 2.1, devendo apenas anexar a Deliberação da CEF CAU/MT.</w:t>
            </w:r>
          </w:p>
          <w:p w14:paraId="09A657CC" w14:textId="77777777" w:rsidR="00180EDE" w:rsidRPr="00180EDE" w:rsidRDefault="00180EDE" w:rsidP="00180EDE">
            <w:pPr>
              <w:pStyle w:val="NormalWeb"/>
              <w:shd w:val="clear" w:color="auto" w:fill="FFFFFF"/>
              <w:tabs>
                <w:tab w:val="left" w:pos="300"/>
              </w:tabs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4D82D08D" w14:textId="77777777" w:rsidR="00180EDE" w:rsidRPr="00180EDE" w:rsidRDefault="00180EDE" w:rsidP="00180EDE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300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Consultar por meios oficiais a Secretaria de Regulação e Supervisão da Educação Superior – SERES/MEC sobre o andamento de solicitação de reconhecimento do curso de arquitetura e urbanismo da FACULDADE DE GUARANTÃ DO NORTE - UNIFAMA (e-MEC </w:t>
            </w:r>
            <w:r w:rsidRPr="00180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1258779</w:t>
            </w:r>
            <w:r w:rsidRPr="00180ED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), Processo e-MEC nº 202108637.</w:t>
            </w:r>
          </w:p>
          <w:p w14:paraId="2E8787D7" w14:textId="77777777" w:rsidR="00180EDE" w:rsidRPr="00180EDE" w:rsidRDefault="00180EDE" w:rsidP="00180EDE">
            <w:pPr>
              <w:pStyle w:val="PargrafodaLista"/>
              <w:tabs>
                <w:tab w:val="left" w:pos="300"/>
              </w:tabs>
              <w:ind w:left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20731C0C" w14:textId="77777777" w:rsidR="00180EDE" w:rsidRPr="00180EDE" w:rsidRDefault="00180EDE" w:rsidP="00180EDE">
            <w:pPr>
              <w:pStyle w:val="PargrafodaLista"/>
              <w:numPr>
                <w:ilvl w:val="0"/>
                <w:numId w:val="14"/>
              </w:numPr>
              <w:tabs>
                <w:tab w:val="left" w:pos="300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ao Ministério da Educação o diploma da Faculdade Guarantã do Norte para conhecimento e análise, bem como, posterior resposta ao CAU/MT sobre os procedimentos que devem ser adotados quanto aos diplomas recebidos.</w:t>
            </w:r>
          </w:p>
          <w:p w14:paraId="7B07C322" w14:textId="77777777" w:rsidR="00180EDE" w:rsidRPr="00180EDE" w:rsidRDefault="00180EDE" w:rsidP="00180EDE">
            <w:pPr>
              <w:pStyle w:val="PargrafodaLista"/>
              <w:tabs>
                <w:tab w:val="left" w:pos="300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3D5FA31" w14:textId="77777777" w:rsidR="00180EDE" w:rsidRPr="00180EDE" w:rsidRDefault="00180EDE" w:rsidP="00180EDE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left" w:pos="300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Oficiar a IES FACULDADE DE GUARANTÃ DO NORTE - UNIFAMA dando conhecimento da referida Deliberação e relatório da CEF e requerer ainda, esclarecimentos com provas sobre o fato exposto ao CAU/MT e ao MEC.</w:t>
            </w:r>
          </w:p>
          <w:p w14:paraId="72EC19F7" w14:textId="77777777" w:rsidR="00180EDE" w:rsidRPr="00180EDE" w:rsidRDefault="00180EDE" w:rsidP="00180EDE">
            <w:pPr>
              <w:pStyle w:val="PargrafodaLista"/>
              <w:tabs>
                <w:tab w:val="left" w:pos="300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AD15C9" w14:textId="77777777" w:rsidR="00180EDE" w:rsidRPr="00180EDE" w:rsidRDefault="00180EDE" w:rsidP="00180EDE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left" w:pos="300"/>
              </w:tabs>
              <w:suppressAutoHyphens w:val="0"/>
              <w:autoSpaceDE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 Presidência do CAU/MT para expedição dos Ofícios necessários.</w:t>
            </w:r>
          </w:p>
          <w:p w14:paraId="1929A001" w14:textId="77777777" w:rsidR="00180EDE" w:rsidRPr="00180EDE" w:rsidRDefault="00180EDE" w:rsidP="00180EDE">
            <w:pPr>
              <w:pStyle w:val="PargrafodaLista"/>
              <w:tabs>
                <w:tab w:val="left" w:pos="300"/>
              </w:tabs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EC13FD" w14:textId="77777777" w:rsidR="00180EDE" w:rsidRPr="00180EDE" w:rsidRDefault="00180EDE" w:rsidP="00180EDE">
            <w:pPr>
              <w:pStyle w:val="Corpodetexto"/>
              <w:numPr>
                <w:ilvl w:val="0"/>
                <w:numId w:val="14"/>
              </w:numPr>
              <w:tabs>
                <w:tab w:val="left" w:pos="30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80EDE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37C7B1A5" w14:textId="77777777" w:rsidR="00180EDE" w:rsidRPr="00180EDE" w:rsidRDefault="00180EDE" w:rsidP="00180EDE">
            <w:pPr>
              <w:pStyle w:val="Corpodetexto"/>
              <w:tabs>
                <w:tab w:val="left" w:pos="300"/>
              </w:tabs>
              <w:jc w:val="both"/>
              <w:rPr>
                <w:rFonts w:asciiTheme="minorHAnsi" w:hAnsiTheme="minorHAnsi" w:cstheme="minorHAnsi"/>
              </w:rPr>
            </w:pPr>
          </w:p>
          <w:p w14:paraId="02F6CD9A" w14:textId="77777777" w:rsidR="00180EDE" w:rsidRPr="00180EDE" w:rsidRDefault="00180EDE" w:rsidP="00180EDE">
            <w:pPr>
              <w:tabs>
                <w:tab w:val="left" w:pos="300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80E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180EDE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Maristene Amaral Matos e Thais Bacchi; </w:t>
            </w:r>
            <w:r w:rsidRPr="00180ED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80ED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80E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180ED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80E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justificada </w:t>
            </w:r>
            <w:r w:rsidRPr="00180EDE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Dionísio Carlos de Oliveira.</w:t>
            </w:r>
          </w:p>
          <w:p w14:paraId="6CE9EE1A" w14:textId="65BE08B5" w:rsidR="002B1068" w:rsidRPr="00180EDE" w:rsidRDefault="002B1068" w:rsidP="00180EDE">
            <w:pPr>
              <w:pStyle w:val="Default"/>
              <w:tabs>
                <w:tab w:val="left" w:pos="300"/>
              </w:tabs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80EDE" w:rsidRPr="00F64F45" w14:paraId="5F06D033" w14:textId="77777777" w:rsidTr="00037C29">
        <w:tc>
          <w:tcPr>
            <w:tcW w:w="2598" w:type="dxa"/>
            <w:gridSpan w:val="4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1A8B" w14:textId="77777777" w:rsidR="00180EDE" w:rsidRPr="00F64F45" w:rsidRDefault="00180EDE" w:rsidP="00037C29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1087" w14:textId="78582C1D" w:rsidR="00180EDE" w:rsidRPr="00F64F45" w:rsidRDefault="00180EDE" w:rsidP="00037C2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THAIS BACCHI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5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14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36E2778" w14:textId="77777777" w:rsidR="00180EDE" w:rsidRPr="00F64F45" w:rsidRDefault="00180EDE" w:rsidP="00180ED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C17321A" w14:textId="2FCE216F" w:rsidR="002B1068" w:rsidRDefault="002B1068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1E56F5A" w14:textId="77777777" w:rsidR="00180EDE" w:rsidRDefault="00180E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6ED4D60A" w14:textId="76243A9C" w:rsidR="00180EDE" w:rsidRDefault="00180E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77777777" w:rsidR="00180EDE" w:rsidRPr="00F64F45" w:rsidRDefault="00180EDE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15D691F1" w14:textId="77777777" w:rsidR="002B1068" w:rsidRPr="00F64F45" w:rsidRDefault="002B1068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63A9890A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>MARISTENE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349B794C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1DEC22" w14:textId="77777777" w:rsidR="00180EDE" w:rsidRDefault="00180EDE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676B440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0B4EEC83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77777777" w:rsidR="002B1068" w:rsidRDefault="002B1068" w:rsidP="002B1068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36B86C15" w14:textId="77777777" w:rsidR="002B1068" w:rsidRDefault="002B1068" w:rsidP="002B1068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535DA2" w14:textId="77777777" w:rsidR="002B1068" w:rsidRPr="00F64F45" w:rsidRDefault="002B1068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DIONÍSIO CARLOS DE OLIVEIRA          </w:t>
      </w:r>
      <w:r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_______________________________</w:t>
      </w:r>
    </w:p>
    <w:p w14:paraId="113BF8AE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10786FFB" w14:textId="3D7D3D3D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Considerando a necessidade de aprovação da Súmula da </w:t>
      </w:r>
      <w:r w:rsidR="00180ED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ª Reunião Ordinária de 2023 da CEF CAU/MT, de 06 de</w:t>
      </w:r>
      <w:r w:rsidR="00180EDE">
        <w:rPr>
          <w:rFonts w:asciiTheme="minorHAnsi" w:hAnsiTheme="minorHAnsi" w:cstheme="minorHAnsi"/>
          <w:sz w:val="22"/>
          <w:szCs w:val="22"/>
        </w:rPr>
        <w:t xml:space="preserve"> março</w:t>
      </w:r>
      <w:r>
        <w:rPr>
          <w:rFonts w:asciiTheme="minorHAnsi" w:hAnsiTheme="minorHAnsi" w:cstheme="minorHAnsi"/>
          <w:sz w:val="22"/>
          <w:szCs w:val="22"/>
        </w:rPr>
        <w:t xml:space="preserve"> de 2023,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C9101" w14:textId="21AF7F90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 xml:space="preserve">Desta forma, a CEF CAU/MT 2023 aprova a Súmula citada na </w:t>
      </w:r>
      <w:r w:rsidR="00180EDE">
        <w:rPr>
          <w:rFonts w:asciiTheme="minorHAnsi" w:hAnsiTheme="minorHAnsi" w:cstheme="minorHAnsi"/>
          <w:sz w:val="22"/>
          <w:szCs w:val="22"/>
        </w:rPr>
        <w:t>4</w:t>
      </w:r>
      <w:r w:rsidRPr="00656F42">
        <w:rPr>
          <w:rFonts w:asciiTheme="minorHAnsi" w:hAnsiTheme="minorHAnsi" w:cstheme="minorHAnsi"/>
          <w:sz w:val="22"/>
          <w:szCs w:val="22"/>
        </w:rPr>
        <w:t>ª Reunião Ordinária da CEF CAU/MT, em 0</w:t>
      </w:r>
      <w:r w:rsidR="00180EDE">
        <w:rPr>
          <w:rFonts w:asciiTheme="minorHAnsi" w:hAnsiTheme="minorHAnsi" w:cstheme="minorHAnsi"/>
          <w:sz w:val="22"/>
          <w:szCs w:val="22"/>
        </w:rPr>
        <w:t>3</w:t>
      </w:r>
      <w:r w:rsidRPr="00656F42">
        <w:rPr>
          <w:rFonts w:asciiTheme="minorHAnsi" w:hAnsiTheme="minorHAnsi" w:cstheme="minorHAnsi"/>
          <w:sz w:val="22"/>
          <w:szCs w:val="22"/>
        </w:rPr>
        <w:t xml:space="preserve"> de </w:t>
      </w:r>
      <w:r w:rsidR="00180EDE">
        <w:rPr>
          <w:rFonts w:asciiTheme="minorHAnsi" w:hAnsiTheme="minorHAnsi" w:cstheme="minorHAnsi"/>
          <w:sz w:val="22"/>
          <w:szCs w:val="22"/>
        </w:rPr>
        <w:t>abril</w:t>
      </w:r>
      <w:r w:rsidRPr="00656F42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28A38F3C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AA94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1D4D" w14:textId="77777777" w:rsidR="002B1068" w:rsidRDefault="002B1068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2B1068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0C494E1C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283759">
      <w:rPr>
        <w:rFonts w:ascii="Calibri" w:hAnsi="Calibri" w:cs="Calibri"/>
        <w:bCs/>
        <w:smallCaps/>
        <w:kern w:val="3"/>
        <w:sz w:val="22"/>
        <w:szCs w:val="22"/>
      </w:rPr>
      <w:t xml:space="preserve"> 3ª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4"/>
  </w:num>
  <w:num w:numId="2" w16cid:durableId="1900939457">
    <w:abstractNumId w:val="8"/>
  </w:num>
  <w:num w:numId="3" w16cid:durableId="1574043713">
    <w:abstractNumId w:val="13"/>
  </w:num>
  <w:num w:numId="4" w16cid:durableId="116796706">
    <w:abstractNumId w:val="10"/>
  </w:num>
  <w:num w:numId="5" w16cid:durableId="557474694">
    <w:abstractNumId w:val="5"/>
  </w:num>
  <w:num w:numId="6" w16cid:durableId="611059888">
    <w:abstractNumId w:val="2"/>
  </w:num>
  <w:num w:numId="7" w16cid:durableId="831330622">
    <w:abstractNumId w:val="7"/>
  </w:num>
  <w:num w:numId="8" w16cid:durableId="1260260262">
    <w:abstractNumId w:val="1"/>
  </w:num>
  <w:num w:numId="9" w16cid:durableId="623924901">
    <w:abstractNumId w:val="11"/>
  </w:num>
  <w:num w:numId="10" w16cid:durableId="863444485">
    <w:abstractNumId w:val="12"/>
  </w:num>
  <w:num w:numId="11" w16cid:durableId="1009256390">
    <w:abstractNumId w:val="6"/>
  </w:num>
  <w:num w:numId="12" w16cid:durableId="519659193">
    <w:abstractNumId w:val="0"/>
  </w:num>
  <w:num w:numId="13" w16cid:durableId="1543707829">
    <w:abstractNumId w:val="9"/>
  </w:num>
  <w:num w:numId="14" w16cid:durableId="81468625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1383A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6378"/>
    <w:rsid w:val="00176F69"/>
    <w:rsid w:val="00180EDE"/>
    <w:rsid w:val="00181D58"/>
    <w:rsid w:val="001835D2"/>
    <w:rsid w:val="001B35C0"/>
    <w:rsid w:val="00240C94"/>
    <w:rsid w:val="0024467F"/>
    <w:rsid w:val="00277270"/>
    <w:rsid w:val="0028294B"/>
    <w:rsid w:val="00283759"/>
    <w:rsid w:val="002B1068"/>
    <w:rsid w:val="002C529F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46F93"/>
    <w:rsid w:val="004554D6"/>
    <w:rsid w:val="00457F18"/>
    <w:rsid w:val="00474B5A"/>
    <w:rsid w:val="004770F6"/>
    <w:rsid w:val="00491C59"/>
    <w:rsid w:val="004B0FC7"/>
    <w:rsid w:val="004B375B"/>
    <w:rsid w:val="004D0BFC"/>
    <w:rsid w:val="004E037E"/>
    <w:rsid w:val="00532C78"/>
    <w:rsid w:val="00545A99"/>
    <w:rsid w:val="0056110F"/>
    <w:rsid w:val="005A6DE4"/>
    <w:rsid w:val="005D72FE"/>
    <w:rsid w:val="0060132F"/>
    <w:rsid w:val="00626688"/>
    <w:rsid w:val="00632714"/>
    <w:rsid w:val="00656F42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94E10"/>
    <w:rsid w:val="0079665F"/>
    <w:rsid w:val="007B3513"/>
    <w:rsid w:val="007C50A0"/>
    <w:rsid w:val="007F290E"/>
    <w:rsid w:val="00802706"/>
    <w:rsid w:val="00810CB6"/>
    <w:rsid w:val="008200C2"/>
    <w:rsid w:val="0083191C"/>
    <w:rsid w:val="00855023"/>
    <w:rsid w:val="00856C97"/>
    <w:rsid w:val="00873A25"/>
    <w:rsid w:val="0087618B"/>
    <w:rsid w:val="00877727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F30AF"/>
    <w:rsid w:val="00B04DCB"/>
    <w:rsid w:val="00B120EC"/>
    <w:rsid w:val="00B7166A"/>
    <w:rsid w:val="00BE53D2"/>
    <w:rsid w:val="00BE7934"/>
    <w:rsid w:val="00C266AA"/>
    <w:rsid w:val="00C546FD"/>
    <w:rsid w:val="00C551B2"/>
    <w:rsid w:val="00C578E7"/>
    <w:rsid w:val="00CA67B7"/>
    <w:rsid w:val="00CB2F29"/>
    <w:rsid w:val="00CF7D15"/>
    <w:rsid w:val="00D10B75"/>
    <w:rsid w:val="00D12AC2"/>
    <w:rsid w:val="00D45F7A"/>
    <w:rsid w:val="00D525FF"/>
    <w:rsid w:val="00D5599A"/>
    <w:rsid w:val="00D60305"/>
    <w:rsid w:val="00D86DD7"/>
    <w:rsid w:val="00D92878"/>
    <w:rsid w:val="00DA1F0C"/>
    <w:rsid w:val="00DD27E2"/>
    <w:rsid w:val="00DD2F3E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F3E17"/>
    <w:rsid w:val="00F02E09"/>
    <w:rsid w:val="00F64F45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3470</Words>
  <Characters>18744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30</cp:revision>
  <cp:lastPrinted>2023-03-06T20:18:00Z</cp:lastPrinted>
  <dcterms:created xsi:type="dcterms:W3CDTF">2023-01-31T12:57:00Z</dcterms:created>
  <dcterms:modified xsi:type="dcterms:W3CDTF">2023-03-27T18:21:00Z</dcterms:modified>
</cp:coreProperties>
</file>