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626688" w:rsidRDefault="008200C2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D3EE3" w:rsidRPr="00626688" w14:paraId="14936DA3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de março de 2022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13h35min às 14h36min</w:t>
            </w:r>
          </w:p>
        </w:tc>
      </w:tr>
      <w:tr w:rsidR="003D3EE3" w:rsidRPr="00626688" w14:paraId="4994747F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Cuiabá – MT</w:t>
            </w:r>
          </w:p>
        </w:tc>
      </w:tr>
    </w:tbl>
    <w:p w14:paraId="5F45FC9C" w14:textId="77777777" w:rsidR="003D3EE3" w:rsidRPr="00626688" w:rsidRDefault="003D3EE3" w:rsidP="003D3EE3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D3EE3" w:rsidRPr="00626688" w14:paraId="049D9CAE" w14:textId="77777777" w:rsidTr="00967E9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C9A9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1BD4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8022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 adjunto</w:t>
            </w:r>
          </w:p>
        </w:tc>
      </w:tr>
      <w:tr w:rsidR="003D3EE3" w:rsidRPr="00626688" w14:paraId="6945E253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</w:p>
        </w:tc>
      </w:tr>
      <w:tr w:rsidR="003D3EE3" w:rsidRPr="00626688" w14:paraId="5B523E74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Membro</w:t>
            </w:r>
          </w:p>
        </w:tc>
      </w:tr>
      <w:tr w:rsidR="003D3EE3" w:rsidRPr="00626688" w14:paraId="6BC8747C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DBC0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F5F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Thatielle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Badini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Carvalho dos Santos</w:t>
            </w:r>
          </w:p>
        </w:tc>
      </w:tr>
      <w:tr w:rsidR="003D3EE3" w:rsidRPr="00626688" w14:paraId="6F702656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300" w14:textId="77777777" w:rsidR="003D3EE3" w:rsidRPr="00626688" w:rsidRDefault="003D3EE3" w:rsidP="00967E9D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47B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Carolina Yousef Cubas</w:t>
            </w:r>
          </w:p>
        </w:tc>
      </w:tr>
    </w:tbl>
    <w:p w14:paraId="3C7BA169" w14:textId="77777777" w:rsidR="003D3EE3" w:rsidRPr="00626688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QUÓRUM</w:t>
            </w:r>
          </w:p>
        </w:tc>
      </w:tr>
      <w:tr w:rsidR="003D3EE3" w:rsidRPr="00626688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Presentes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conselheir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Cassio Amaral Matos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Maristene</w:t>
            </w:r>
            <w:proofErr w:type="spellEnd"/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Amaral Matos 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6B275BA3" w14:textId="77777777" w:rsidR="003D3EE3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19131C8D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6FC1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COMUNICAÇÕES</w:t>
            </w:r>
          </w:p>
        </w:tc>
      </w:tr>
      <w:tr w:rsidR="003D3EE3" w:rsidRPr="00626688" w14:paraId="5E76621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335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1D9EBFA4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3B9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CA68" w14:textId="77777777" w:rsidR="003D3EE3" w:rsidRPr="00626688" w:rsidRDefault="003D3EE3" w:rsidP="00967E9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Conselheiro 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fez questionamento acerca do funcionamento das reuniões diante da licença da Conselheira Thais Bacchi e de seu suplente Paulo Sergio de Campos Borges. A Assessoria comunica que não haverá reposição de quórum, nem convocação dos suplentes, pois não há previsão no Regimento, e que as atividades da Comissão funcionarão apenas com três conselheiros.</w:t>
            </w:r>
          </w:p>
        </w:tc>
      </w:tr>
    </w:tbl>
    <w:p w14:paraId="6E2AB178" w14:textId="77777777" w:rsidR="003D3EE3" w:rsidRPr="00626688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LEITURA, DISCUSSÃO E APROVAÇÃO DA SÚMULA</w:t>
            </w:r>
          </w:p>
        </w:tc>
      </w:tr>
      <w:tr w:rsidR="003D3EE3" w:rsidRPr="00626688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6C38" w14:textId="77777777" w:rsidR="003D3EE3" w:rsidRPr="00E46AE4" w:rsidRDefault="003D3EE3" w:rsidP="00967E9D">
            <w:pPr>
              <w:widowControl w:val="0"/>
              <w:tabs>
                <w:tab w:val="left" w:pos="1220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Súmula da 1ª Reunião Ordinária de 2021 CEF CAU/MT –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/01/2022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46A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aprovada</w:t>
            </w:r>
          </w:p>
          <w:p w14:paraId="36A16847" w14:textId="77777777" w:rsidR="003D3EE3" w:rsidRPr="00E46AE4" w:rsidRDefault="003D3EE3" w:rsidP="00967E9D">
            <w:pPr>
              <w:widowControl w:val="0"/>
              <w:tabs>
                <w:tab w:val="left" w:pos="1220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Súmula da 1ª Reunião Extraordinária de 2021 CEF CAU/MT – 03/02/2022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E46A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aprovada</w:t>
            </w:r>
          </w:p>
          <w:p w14:paraId="692A2DA7" w14:textId="77777777" w:rsidR="003D3EE3" w:rsidRPr="00626688" w:rsidRDefault="003D3EE3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E46A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Súmula de Cancelamento da 2ª Reunião Ordinária de 2021 CEF CAU/MT – 16/02/2022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46A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aprovada</w:t>
            </w:r>
          </w:p>
        </w:tc>
      </w:tr>
    </w:tbl>
    <w:p w14:paraId="6347760E" w14:textId="77777777" w:rsidR="003D3EE3" w:rsidRPr="00626688" w:rsidRDefault="003D3EE3" w:rsidP="003D3EE3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D3EE3" w:rsidRPr="00626688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626688" w:rsidRDefault="003D3EE3" w:rsidP="00967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VERIFICAÇÃO DE PAUTA</w:t>
            </w:r>
          </w:p>
        </w:tc>
      </w:tr>
      <w:tr w:rsidR="003D3EE3" w:rsidRPr="00626688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Cassio Amaral Matos</w:t>
            </w:r>
          </w:p>
        </w:tc>
      </w:tr>
      <w:tr w:rsidR="003D3EE3" w:rsidRPr="00626688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3D3EE3" w:rsidRPr="00626688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ECB9" w14:textId="77777777" w:rsidR="003D3EE3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Assessoria solicitou a inclusão do tema do protocolo 1466107/2022 – EVENTO ARQCAST 2022.</w:t>
            </w:r>
          </w:p>
          <w:p w14:paraId="59D3879C" w14:textId="77777777" w:rsidR="003D3EE3" w:rsidRDefault="003D3EE3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Aprovada a inclusão.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2A2A464" w14:textId="77777777" w:rsidR="001318D6" w:rsidRDefault="001318D6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8578E7" w14:textId="77777777" w:rsidR="001318D6" w:rsidRDefault="001318D6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Houve INDEFERIMENTO de protocolos de solicitação de registro profissional:</w:t>
            </w:r>
          </w:p>
          <w:p w14:paraId="45163E30" w14:textId="78B554DC" w:rsidR="001318D6" w:rsidRPr="00626688" w:rsidRDefault="001318D6" w:rsidP="00967E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7CF3A6B" w14:textId="77777777" w:rsidR="008200C2" w:rsidRPr="00626688" w:rsidRDefault="008200C2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p w14:paraId="08B8D3AE" w14:textId="57DE9C7E" w:rsidR="00C578E7" w:rsidRPr="00626688" w:rsidRDefault="00C578E7" w:rsidP="00971AAD">
      <w:pPr>
        <w:shd w:val="clear" w:color="auto" w:fill="D9D9D9"/>
        <w:jc w:val="center"/>
        <w:rPr>
          <w:rFonts w:asciiTheme="minorHAnsi" w:hAnsiTheme="minorHAnsi" w:cstheme="minorHAnsi"/>
          <w:sz w:val="20"/>
          <w:szCs w:val="20"/>
        </w:rPr>
      </w:pPr>
      <w:r w:rsidRPr="006266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0"/>
          <w:szCs w:val="20"/>
        </w:rPr>
        <w:t>ORDEM DO DIA</w:t>
      </w:r>
    </w:p>
    <w:p w14:paraId="76294C37" w14:textId="573364C7" w:rsidR="00C578E7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50A49D6C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6E71F8" w:rsidRPr="00140C9A">
              <w:rPr>
                <w:rFonts w:ascii="Times New Roman" w:hAnsi="Times New Roman"/>
                <w:color w:val="000000"/>
                <w:lang w:eastAsia="pt-BR"/>
              </w:rPr>
              <w:t>1462632/2022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856C97" w:rsidRPr="00626688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3D74530D" w:rsidR="00856C97" w:rsidRPr="00626688" w:rsidRDefault="006E71F8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Cassio Amaral Matos</w:t>
            </w:r>
            <w:r w:rsidR="00DF58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6C97" w:rsidRPr="00626688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89A" w14:textId="1C9F9F72" w:rsidR="006E71F8" w:rsidRDefault="006E71F8" w:rsidP="006E71F8">
            <w:pPr>
              <w:pStyle w:val="Default"/>
              <w:jc w:val="both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 n.º 1462632/2022 sobre Anotação de Cursos,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 xml:space="preserve">Comissão de </w:t>
            </w:r>
            <w:r>
              <w:rPr>
                <w:b/>
                <w:bCs/>
                <w:color w:val="050505"/>
                <w:sz w:val="22"/>
                <w:szCs w:val="22"/>
              </w:rPr>
              <w:t xml:space="preserve">Ensino e Formação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Conselheiro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B47357">
              <w:rPr>
                <w:b/>
                <w:bCs/>
                <w:color w:val="0D0D0D" w:themeColor="text1" w:themeTint="F2"/>
                <w:sz w:val="22"/>
                <w:szCs w:val="22"/>
              </w:rPr>
              <w:t>C</w:t>
            </w: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á</w:t>
            </w:r>
            <w:r w:rsidRPr="00B47357">
              <w:rPr>
                <w:b/>
                <w:bCs/>
                <w:color w:val="0D0D0D" w:themeColor="text1" w:themeTint="F2"/>
                <w:sz w:val="22"/>
                <w:szCs w:val="22"/>
              </w:rPr>
              <w:t>ssio Amaral Matos.</w:t>
            </w:r>
          </w:p>
          <w:p w14:paraId="32B48AB1" w14:textId="77777777" w:rsidR="006E71F8" w:rsidRPr="006E71F8" w:rsidRDefault="006E71F8" w:rsidP="006E71F8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</w:p>
          <w:p w14:paraId="45CEA415" w14:textId="6A7DB445" w:rsidR="006E71F8" w:rsidRPr="006E71F8" w:rsidRDefault="006E71F8" w:rsidP="006E71F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16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3798DED" w14:textId="77777777" w:rsidR="006E71F8" w:rsidRPr="00CF321F" w:rsidRDefault="006E71F8" w:rsidP="006E71F8">
            <w:pPr>
              <w:pStyle w:val="Default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14:paraId="09467DD7" w14:textId="77777777" w:rsidR="006E71F8" w:rsidRDefault="006E71F8" w:rsidP="006E71F8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Cássio Amaral Matos</w:t>
            </w:r>
          </w:p>
          <w:p w14:paraId="7056522E" w14:textId="77777777" w:rsidR="006E71F8" w:rsidRPr="00600B01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3A9BADF1" w14:textId="77777777" w:rsidR="006E71F8" w:rsidRPr="00CF321F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Coordenador da Comissão de </w:t>
            </w:r>
            <w:r>
              <w:rPr>
                <w:bCs/>
                <w:color w:val="000000" w:themeColor="text1"/>
                <w:sz w:val="22"/>
                <w:szCs w:val="22"/>
              </w:rPr>
              <w:t>Ensino e Formação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C985F1C" w14:textId="016CBA84" w:rsidR="00856C97" w:rsidRPr="00626688" w:rsidRDefault="006E71F8" w:rsidP="006E71F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9ADFDF5" w14:textId="30B433D0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4237265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2F23" w14:textId="041F4C58" w:rsidR="00856C97" w:rsidRPr="00626688" w:rsidRDefault="008D7EB9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5B0F" w14:textId="0E75C9F0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6E71F8" w:rsidRPr="00140C9A">
              <w:rPr>
                <w:rFonts w:ascii="Times New Roman" w:hAnsi="Times New Roman"/>
                <w:color w:val="000000"/>
                <w:lang w:eastAsia="pt-BR"/>
              </w:rPr>
              <w:t>1443903/2022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8D7EB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ANOTAÇÃO DE CURSOS </w:t>
            </w:r>
          </w:p>
        </w:tc>
      </w:tr>
      <w:tr w:rsidR="00856C97" w:rsidRPr="00626688" w14:paraId="0FF8AFC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B3EA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0FD1" w14:textId="3E6A57A6" w:rsidR="00856C97" w:rsidRPr="00626688" w:rsidRDefault="006E71F8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Cassio</w:t>
            </w:r>
            <w:r w:rsidR="00856C97"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</w:p>
        </w:tc>
      </w:tr>
      <w:tr w:rsidR="00856C97" w:rsidRPr="00626688" w14:paraId="4F0D3F4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1984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106A" w14:textId="77777777" w:rsidR="006E71F8" w:rsidRPr="00CF321F" w:rsidRDefault="006E71F8" w:rsidP="006E71F8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 n.º 1443903/2022 sobre Anotação de Cursos,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 xml:space="preserve">Comissão de </w:t>
            </w:r>
            <w:r>
              <w:rPr>
                <w:b/>
                <w:bCs/>
                <w:color w:val="050505"/>
                <w:sz w:val="22"/>
                <w:szCs w:val="22"/>
              </w:rPr>
              <w:t xml:space="preserve">Ensino e Formação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Conselheiro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:</w:t>
            </w:r>
            <w:r w:rsidRPr="001932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Cássio Amaral Matos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</w:p>
          <w:p w14:paraId="43376542" w14:textId="77777777" w:rsidR="006E71F8" w:rsidRPr="00CF321F" w:rsidRDefault="006E71F8" w:rsidP="006E71F8">
            <w:pPr>
              <w:rPr>
                <w:rFonts w:ascii="Times New Roman" w:hAnsi="Times New Roman"/>
                <w:color w:val="000000" w:themeColor="text1"/>
              </w:rPr>
            </w:pPr>
          </w:p>
          <w:p w14:paraId="3F34717A" w14:textId="77777777" w:rsidR="006E71F8" w:rsidRPr="00CF321F" w:rsidRDefault="006E71F8" w:rsidP="006E71F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16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2D4BB5B" w14:textId="77777777" w:rsidR="006E71F8" w:rsidRPr="00CF321F" w:rsidRDefault="006E71F8" w:rsidP="006E71F8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46247198" w14:textId="77777777" w:rsidR="006E71F8" w:rsidRDefault="006E71F8" w:rsidP="006E71F8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Cássio Amaral Matos</w:t>
            </w:r>
          </w:p>
          <w:p w14:paraId="7F269E65" w14:textId="77777777" w:rsidR="006E71F8" w:rsidRPr="00600B01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07978227" w14:textId="77777777" w:rsidR="006E71F8" w:rsidRPr="00CF321F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Coordenador da Comissão de </w:t>
            </w:r>
            <w:r>
              <w:rPr>
                <w:bCs/>
                <w:color w:val="000000" w:themeColor="text1"/>
                <w:sz w:val="22"/>
                <w:szCs w:val="22"/>
              </w:rPr>
              <w:t>Ensino e Formação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A68D694" w14:textId="77777777" w:rsidR="006E71F8" w:rsidRPr="00CF321F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2C22D334" w14:textId="7BCCF96F" w:rsidR="00856C97" w:rsidRPr="00626688" w:rsidRDefault="00856C97" w:rsidP="008D7E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347FAB" w14:textId="4A41EC13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6C97" w:rsidRPr="00626688" w14:paraId="521302A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CC98" w14:textId="556F0497" w:rsidR="00856C97" w:rsidRPr="00626688" w:rsidRDefault="008D7EB9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81E" w14:textId="43B60C0A" w:rsidR="00856C97" w:rsidRPr="00626688" w:rsidRDefault="00856C97" w:rsidP="006A3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6E71F8" w:rsidRPr="00140C9A">
              <w:rPr>
                <w:rFonts w:ascii="Times New Roman" w:hAnsi="Times New Roman"/>
                <w:color w:val="000000"/>
                <w:lang w:eastAsia="pt-BR"/>
              </w:rPr>
              <w:t>1473255/2022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6E71F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856C97" w:rsidRPr="00626688" w14:paraId="0A132A9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C3DE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F783" w14:textId="171CACE0" w:rsidR="00856C97" w:rsidRPr="00626688" w:rsidRDefault="006E71F8" w:rsidP="006A35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Pandini</w:t>
            </w:r>
            <w:proofErr w:type="spellEnd"/>
          </w:p>
        </w:tc>
      </w:tr>
      <w:tr w:rsidR="00856C97" w:rsidRPr="00626688" w14:paraId="2E58268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C012" w14:textId="77777777" w:rsidR="00856C97" w:rsidRPr="00626688" w:rsidRDefault="00856C97" w:rsidP="006A3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E83A" w14:textId="69AAD0B4" w:rsidR="006E71F8" w:rsidRPr="006E71F8" w:rsidRDefault="006E71F8" w:rsidP="006E71F8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 n.º 1473255/2022 sobre Anotação de Cursos,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 xml:space="preserve">Comissão de </w:t>
            </w:r>
            <w:r>
              <w:rPr>
                <w:b/>
                <w:bCs/>
                <w:color w:val="050505"/>
                <w:sz w:val="22"/>
                <w:szCs w:val="22"/>
              </w:rPr>
              <w:t xml:space="preserve">Ensino e Formação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Conselheiro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Thiago Rafael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Pandini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>.</w:t>
            </w:r>
          </w:p>
          <w:p w14:paraId="4B00C0ED" w14:textId="77777777" w:rsidR="006E71F8" w:rsidRPr="00CF321F" w:rsidRDefault="006E71F8" w:rsidP="006E71F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16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9C8030E" w14:textId="77777777" w:rsidR="006E71F8" w:rsidRPr="00CF321F" w:rsidRDefault="006E71F8" w:rsidP="006E71F8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092A1C23" w14:textId="77777777" w:rsidR="006E71F8" w:rsidRDefault="006E71F8" w:rsidP="006E71F8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Cássio Amaral Matos</w:t>
            </w:r>
          </w:p>
          <w:p w14:paraId="2F861B7F" w14:textId="77777777" w:rsidR="006E71F8" w:rsidRPr="00600B01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46D99421" w14:textId="77777777" w:rsidR="006E71F8" w:rsidRPr="00CF321F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Coordenador da Comissão de </w:t>
            </w:r>
            <w:r>
              <w:rPr>
                <w:bCs/>
                <w:color w:val="000000" w:themeColor="text1"/>
                <w:sz w:val="22"/>
                <w:szCs w:val="22"/>
              </w:rPr>
              <w:t>Ensino e Formação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1BEC354" w14:textId="12D7537E" w:rsidR="00856C97" w:rsidRPr="006E71F8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0AEFC2BE" w14:textId="0130D33A" w:rsidR="00856C97" w:rsidRDefault="00856C9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9241AD5" w14:textId="77777777" w:rsidR="006E71F8" w:rsidRPr="00626688" w:rsidRDefault="006E71F8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200C2" w:rsidRPr="00626688" w14:paraId="0CDCC8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06B2" w14:textId="5B419DDC" w:rsidR="008200C2" w:rsidRPr="00626688" w:rsidRDefault="00AD5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7890133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30B" w14:textId="27A15556" w:rsidR="008200C2" w:rsidRPr="00626688" w:rsidRDefault="00C578E7" w:rsidP="00D10B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6E71F8" w:rsidRPr="00140C9A">
              <w:rPr>
                <w:rFonts w:ascii="Times New Roman" w:hAnsi="Times New Roman"/>
                <w:color w:val="000000"/>
                <w:lang w:eastAsia="pt-BR"/>
              </w:rPr>
              <w:t>1471485/2022</w:t>
            </w:r>
            <w:r w:rsidR="00AD56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6E71F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8200C2" w:rsidRPr="00626688" w14:paraId="50A88E0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2A3" w14:textId="77777777" w:rsidR="008200C2" w:rsidRPr="00626688" w:rsidRDefault="00C57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F" w14:textId="6B68016A" w:rsidR="008200C2" w:rsidRPr="00626688" w:rsidRDefault="006E71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Maristene</w:t>
            </w:r>
            <w:proofErr w:type="spellEnd"/>
            <w:r w:rsidR="00AD56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</w:p>
        </w:tc>
      </w:tr>
      <w:tr w:rsidR="008200C2" w:rsidRPr="00626688" w14:paraId="10F43BD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E761" w14:textId="77777777" w:rsidR="008200C2" w:rsidRPr="00626688" w:rsidRDefault="00C57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1AB8" w14:textId="77777777" w:rsidR="006E71F8" w:rsidRPr="00CF321F" w:rsidRDefault="006E71F8" w:rsidP="006E71F8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 n.º 1471485/2022 sobre Anotação de Cursos,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 xml:space="preserve">Comissão de </w:t>
            </w:r>
            <w:r>
              <w:rPr>
                <w:b/>
                <w:bCs/>
                <w:color w:val="050505"/>
                <w:sz w:val="22"/>
                <w:szCs w:val="22"/>
              </w:rPr>
              <w:t xml:space="preserve">Ensino e Formação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Conselheiro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(a)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Maristene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Amaral Matos.</w:t>
            </w:r>
          </w:p>
          <w:p w14:paraId="5DD1DCB3" w14:textId="77777777" w:rsidR="006E71F8" w:rsidRPr="00CF321F" w:rsidRDefault="006E71F8" w:rsidP="006E71F8">
            <w:pPr>
              <w:rPr>
                <w:rFonts w:ascii="Times New Roman" w:hAnsi="Times New Roman"/>
                <w:color w:val="000000" w:themeColor="text1"/>
              </w:rPr>
            </w:pPr>
          </w:p>
          <w:p w14:paraId="3441C397" w14:textId="28F83DED" w:rsidR="006E71F8" w:rsidRPr="006E71F8" w:rsidRDefault="006E71F8" w:rsidP="006E71F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16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9F93C57" w14:textId="77777777" w:rsidR="006E71F8" w:rsidRPr="00CF321F" w:rsidRDefault="006E71F8" w:rsidP="006E71F8">
            <w:pPr>
              <w:pStyle w:val="Default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14:paraId="498CB032" w14:textId="77777777" w:rsidR="006E71F8" w:rsidRDefault="006E71F8" w:rsidP="006E71F8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Cássio Amaral Matos</w:t>
            </w:r>
          </w:p>
          <w:p w14:paraId="355038CB" w14:textId="77777777" w:rsidR="006E71F8" w:rsidRPr="00600B01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619F9A49" w14:textId="77777777" w:rsidR="006E71F8" w:rsidRPr="00CF321F" w:rsidRDefault="006E71F8" w:rsidP="006E71F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Coordenador da Comissão de </w:t>
            </w:r>
            <w:r>
              <w:rPr>
                <w:bCs/>
                <w:color w:val="000000" w:themeColor="text1"/>
                <w:sz w:val="22"/>
                <w:szCs w:val="22"/>
              </w:rPr>
              <w:t>Ensino e Formação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6825499" w14:textId="42EEDADB" w:rsidR="00103C08" w:rsidRPr="00626688" w:rsidRDefault="006E71F8" w:rsidP="006E71F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  <w:bookmarkEnd w:id="0"/>
    </w:tbl>
    <w:p w14:paraId="32A5F505" w14:textId="32A0B550" w:rsidR="00C578E7" w:rsidRDefault="00C578E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D563D" w:rsidRPr="00626688" w14:paraId="7CE1553F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0420" w14:textId="6A3291B1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0AC8" w14:textId="00EF5094" w:rsidR="00AD563D" w:rsidRPr="00626688" w:rsidRDefault="00AD563D" w:rsidP="00542B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3A3543" w:rsidRPr="00140C9A">
              <w:rPr>
                <w:rFonts w:ascii="Times New Roman" w:hAnsi="Times New Roman"/>
              </w:rPr>
              <w:t>1417518/2021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3A354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AD563D" w:rsidRPr="00626688" w14:paraId="02F8F57A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53BC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4B42" w14:textId="321802D7" w:rsidR="00AD563D" w:rsidRPr="00626688" w:rsidRDefault="003A3543" w:rsidP="003A35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Amaral Matos</w:t>
            </w:r>
          </w:p>
        </w:tc>
      </w:tr>
      <w:tr w:rsidR="00AD563D" w:rsidRPr="00626688" w14:paraId="22B30A34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FC46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C57A" w14:textId="77777777" w:rsidR="003A3543" w:rsidRPr="00CF321F" w:rsidRDefault="003A3543" w:rsidP="003A354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>a Anotação de Cursos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 xml:space="preserve">Comissão de </w:t>
            </w:r>
            <w:r>
              <w:rPr>
                <w:b/>
                <w:bCs/>
                <w:color w:val="050505"/>
                <w:sz w:val="22"/>
                <w:szCs w:val="22"/>
              </w:rPr>
              <w:t xml:space="preserve">Ensino e Formação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 Conselheiro: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Maristene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Amaral Matos.</w:t>
            </w:r>
          </w:p>
          <w:p w14:paraId="5D322C3C" w14:textId="77777777" w:rsidR="003A3543" w:rsidRPr="00CF321F" w:rsidRDefault="003A3543" w:rsidP="003A3543">
            <w:pPr>
              <w:rPr>
                <w:rFonts w:ascii="Times New Roman" w:hAnsi="Times New Roman"/>
                <w:color w:val="000000" w:themeColor="text1"/>
              </w:rPr>
            </w:pPr>
          </w:p>
          <w:p w14:paraId="68D7EA69" w14:textId="77777777" w:rsidR="003A3543" w:rsidRPr="00CF321F" w:rsidRDefault="003A3543" w:rsidP="003A354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16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1D00A8B" w14:textId="77777777" w:rsidR="003A3543" w:rsidRPr="00CF321F" w:rsidRDefault="003A3543" w:rsidP="003A3543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45313210" w14:textId="77777777" w:rsidR="003A3543" w:rsidRDefault="003A3543" w:rsidP="003A3543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Cássio Amaral Matos</w:t>
            </w:r>
          </w:p>
          <w:p w14:paraId="0B5A792A" w14:textId="77777777" w:rsidR="003A3543" w:rsidRPr="00600B01" w:rsidRDefault="003A3543" w:rsidP="003A3543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28E70292" w14:textId="77777777" w:rsidR="003A3543" w:rsidRPr="00CF321F" w:rsidRDefault="003A3543" w:rsidP="003A3543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415A6B5D" w14:textId="77777777" w:rsidR="003A3543" w:rsidRPr="00CF321F" w:rsidRDefault="003A3543" w:rsidP="003A3543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1B4E377A" w14:textId="4C657A7D" w:rsidR="00AD563D" w:rsidRPr="00532C78" w:rsidRDefault="00AD563D" w:rsidP="00542B7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A589BA6" w14:textId="3465F0A2" w:rsidR="00AD563D" w:rsidRDefault="00AD563D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D563D" w:rsidRPr="00626688" w14:paraId="492DD591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5339" w14:textId="3940CEA5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985B" w14:textId="4891717C" w:rsidR="00AD563D" w:rsidRPr="00626688" w:rsidRDefault="00AD563D" w:rsidP="00542B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3A3543" w:rsidRPr="00140C9A">
              <w:rPr>
                <w:rFonts w:ascii="Times New Roman" w:hAnsi="Times New Roman"/>
              </w:rPr>
              <w:t>1344324/2021</w:t>
            </w:r>
            <w:r w:rsidR="00B7166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3A354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ANOTAÇÃO DE CURSOS</w:t>
            </w:r>
          </w:p>
        </w:tc>
      </w:tr>
      <w:tr w:rsidR="00AD563D" w:rsidRPr="00626688" w14:paraId="78F00C92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F4D6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BBCA" w14:textId="07CCD2C7" w:rsidR="00AD563D" w:rsidRPr="00626688" w:rsidRDefault="003A3543" w:rsidP="00542B7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Cassio Amaral Matos</w:t>
            </w:r>
          </w:p>
        </w:tc>
      </w:tr>
      <w:tr w:rsidR="00AD563D" w:rsidRPr="00626688" w14:paraId="27168C0D" w14:textId="77777777" w:rsidTr="00542B7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353A" w14:textId="77777777" w:rsidR="00AD563D" w:rsidRPr="00626688" w:rsidRDefault="00AD563D" w:rsidP="0054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B309" w14:textId="6C34F5E4" w:rsidR="00AD563D" w:rsidRPr="008D7EB9" w:rsidRDefault="00AD563D" w:rsidP="00542B7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3A3543">
              <w:rPr>
                <w:rFonts w:ascii="Calibri" w:hAnsi="Calibri" w:cs="Calibri"/>
                <w:bCs/>
                <w:sz w:val="22"/>
                <w:szCs w:val="22"/>
              </w:rPr>
              <w:t>pós apresentação do relatório, a</w:t>
            </w: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 xml:space="preserve">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16</w:t>
            </w:r>
            <w:r w:rsidR="003A3543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</w:t>
            </w:r>
            <w:r w:rsidR="003A354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5A662640" w14:textId="77777777" w:rsidR="00AD563D" w:rsidRPr="008D7EB9" w:rsidRDefault="00AD563D" w:rsidP="00542B70">
            <w:pPr>
              <w:spacing w:line="276" w:lineRule="auto"/>
              <w:ind w:left="56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AFEBF4" w14:textId="77777777" w:rsidR="003A3543" w:rsidRDefault="003A3543" w:rsidP="003A3543">
            <w:pPr>
              <w:pStyle w:val="Corpodetexto"/>
              <w:numPr>
                <w:ilvl w:val="0"/>
                <w:numId w:val="16"/>
              </w:numPr>
              <w:jc w:val="both"/>
            </w:pPr>
            <w:r>
              <w:rPr>
                <w:rFonts w:ascii="Calibri" w:hAnsi="Calibri" w:cs="Calibri"/>
                <w:lang w:bidi="ar-SA"/>
              </w:rPr>
              <w:t xml:space="preserve">DEFERIR a solicitação de anotação de cursos em nome de </w:t>
            </w:r>
            <w:r>
              <w:rPr>
                <w:rFonts w:ascii="Calibri" w:hAnsi="Calibri" w:cs="Calibri"/>
              </w:rPr>
              <w:t>Willian Lima da Silva</w:t>
            </w:r>
            <w:r>
              <w:rPr>
                <w:rFonts w:ascii="Calibri" w:hAnsi="Calibri" w:cs="Calibri"/>
                <w:lang w:bidi="ar-SA"/>
              </w:rPr>
              <w:t xml:space="preserve">, CAU nº </w:t>
            </w:r>
            <w:r>
              <w:rPr>
                <w:rFonts w:ascii="Calibri" w:hAnsi="Calibri" w:cs="Calibri"/>
              </w:rPr>
              <w:t>A1474766</w:t>
            </w:r>
            <w:r>
              <w:rPr>
                <w:rFonts w:ascii="Calibri" w:hAnsi="Calibri" w:cs="Calibri"/>
                <w:lang w:bidi="ar-SA"/>
              </w:rPr>
              <w:t>.</w:t>
            </w:r>
          </w:p>
          <w:p w14:paraId="0FFBEF3F" w14:textId="77777777" w:rsidR="003A3543" w:rsidRDefault="003A3543" w:rsidP="003A3543">
            <w:pPr>
              <w:pStyle w:val="Corpodetexto"/>
              <w:ind w:left="1039"/>
              <w:jc w:val="both"/>
              <w:rPr>
                <w:rFonts w:ascii="Calibri" w:hAnsi="Calibri" w:cs="Calibri"/>
                <w:lang w:bidi="ar-SA"/>
              </w:rPr>
            </w:pPr>
          </w:p>
          <w:p w14:paraId="4F160440" w14:textId="77777777" w:rsidR="003A3543" w:rsidRDefault="003A3543" w:rsidP="003A3543">
            <w:pPr>
              <w:pStyle w:val="Corpodetexto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Esta deliberação entra em vigor nesta data.</w:t>
            </w:r>
          </w:p>
          <w:p w14:paraId="1AADE637" w14:textId="77777777" w:rsidR="003A3543" w:rsidRDefault="003A3543" w:rsidP="003A3543">
            <w:pPr>
              <w:pStyle w:val="Corpodetexto"/>
              <w:ind w:left="679"/>
              <w:jc w:val="both"/>
              <w:rPr>
                <w:rFonts w:ascii="Calibri" w:hAnsi="Calibri" w:cs="Calibri"/>
              </w:rPr>
            </w:pPr>
          </w:p>
          <w:p w14:paraId="1C659317" w14:textId="77777777" w:rsidR="003A3543" w:rsidRDefault="003A3543" w:rsidP="003A3543">
            <w:pPr>
              <w:tabs>
                <w:tab w:val="left" w:pos="284"/>
                <w:tab w:val="left" w:pos="851"/>
              </w:tabs>
              <w:ind w:left="709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Com </w:t>
            </w:r>
            <w:r>
              <w:rPr>
                <w:rFonts w:ascii="Calibri" w:hAnsi="Calibri" w:cs="Calibri"/>
                <w:b/>
              </w:rPr>
              <w:t xml:space="preserve">03 votos favoráveis </w:t>
            </w:r>
            <w:r>
              <w:rPr>
                <w:rFonts w:ascii="Calibri" w:hAnsi="Calibri" w:cs="Calibri"/>
              </w:rPr>
              <w:t xml:space="preserve">dos Conselheiros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Matos, Cássio Amaral Matos e 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>00 ausência</w:t>
            </w:r>
            <w:r>
              <w:rPr>
                <w:rFonts w:ascii="Calibri" w:hAnsi="Calibri" w:cs="Calibri"/>
              </w:rPr>
              <w:t>.</w:t>
            </w:r>
          </w:p>
          <w:p w14:paraId="49D90EB8" w14:textId="32FBBB6F" w:rsidR="00AD563D" w:rsidRPr="00532C78" w:rsidRDefault="00AD563D" w:rsidP="00542B70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C5E243B" w14:textId="2801E7B1" w:rsidR="00AD563D" w:rsidRDefault="00AD563D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3543" w:rsidRPr="00626688" w14:paraId="6C162C7B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BA25" w14:textId="7B1E8F6E" w:rsidR="003A3543" w:rsidRPr="00626688" w:rsidRDefault="003A3543" w:rsidP="00967E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0FDC" w14:textId="5B40BA7F" w:rsidR="003A3543" w:rsidRPr="00626688" w:rsidRDefault="003A3543" w:rsidP="00967E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SEM </w:t>
            </w: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>PROTOCOLO</w:t>
            </w:r>
            <w:r>
              <w:rPr>
                <w:rFonts w:ascii="Times New Roman" w:hAnsi="Times New Roman"/>
              </w:rPr>
              <w:t xml:space="preserve"> </w:t>
            </w:r>
            <w:r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ARQCAST 2022</w:t>
            </w:r>
          </w:p>
        </w:tc>
      </w:tr>
      <w:tr w:rsidR="003A3543" w:rsidRPr="00626688" w14:paraId="7C7E2973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686A" w14:textId="77777777" w:rsidR="003A3543" w:rsidRPr="00626688" w:rsidRDefault="003A3543" w:rsidP="00967E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7C8E" w14:textId="09A6ABF6" w:rsidR="003A3543" w:rsidRPr="00626688" w:rsidRDefault="003A3543" w:rsidP="00967E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CEF CAU/MT</w:t>
            </w:r>
          </w:p>
        </w:tc>
      </w:tr>
      <w:tr w:rsidR="003A3543" w:rsidRPr="00626688" w14:paraId="660661C3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2721" w14:textId="77777777" w:rsidR="003A3543" w:rsidRPr="00626688" w:rsidRDefault="003A3543" w:rsidP="00967E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92A1" w14:textId="2C5E738E" w:rsidR="003A3543" w:rsidRPr="00CF321F" w:rsidRDefault="001835D2" w:rsidP="001835D2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Os conselheiros presentes discutiram a necessidade de apontar temas e convidados para os episódios de podcast designados à CEF CAU/MT. Decidiram </w:t>
            </w:r>
            <w:r w:rsidRPr="0060132F">
              <w:rPr>
                <w:color w:val="000000" w:themeColor="text1"/>
                <w:sz w:val="22"/>
                <w:szCs w:val="22"/>
              </w:rPr>
              <w:t>deliberar este assunto na próxima reunião, onde trariam as sugestões.</w:t>
            </w:r>
          </w:p>
          <w:p w14:paraId="0FF5DC05" w14:textId="77777777" w:rsidR="003A3543" w:rsidRPr="00532C78" w:rsidRDefault="003A3543" w:rsidP="00967E9D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02E3885" w14:textId="77777777" w:rsidR="003A3543" w:rsidRPr="00626688" w:rsidRDefault="003A354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3C08" w:rsidRPr="00626688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3D2D792F" w:rsidR="00103C08" w:rsidRPr="00626688" w:rsidRDefault="003A3543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17D12D6B" w:rsidR="00103C08" w:rsidRPr="00626688" w:rsidRDefault="00103C08" w:rsidP="00AB7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sz w:val="20"/>
                <w:szCs w:val="20"/>
              </w:rPr>
              <w:t xml:space="preserve">PROTOCOLO </w:t>
            </w:r>
            <w:r w:rsidR="002C529F" w:rsidRPr="006266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 DIVERSOS – SOLICITAÇÕES DE REGISTRO</w:t>
            </w:r>
          </w:p>
        </w:tc>
      </w:tr>
      <w:tr w:rsidR="00103C08" w:rsidRPr="00626688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626688" w:rsidRDefault="00103C08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6B535D8" w:rsidR="00103C08" w:rsidRPr="00626688" w:rsidRDefault="002C529F" w:rsidP="00AB7E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CEF CAU/MT</w:t>
            </w:r>
          </w:p>
        </w:tc>
      </w:tr>
      <w:tr w:rsidR="00103C08" w:rsidRPr="00626688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626688" w:rsidRDefault="00103C08" w:rsidP="00AB7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1822E117" w:rsidR="00873A25" w:rsidRDefault="00873A25" w:rsidP="00873A2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7EB9">
              <w:rPr>
                <w:rFonts w:ascii="Calibri" w:hAnsi="Calibri" w:cs="Calibri"/>
                <w:bCs/>
                <w:sz w:val="22"/>
                <w:szCs w:val="22"/>
              </w:rPr>
              <w:t>A CEF CAU/MT emitiu a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DELIBERAÇÃO Nº 16</w:t>
            </w:r>
            <w:r w:rsidR="0060132F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>/2021</w:t>
            </w:r>
            <w:r w:rsidRPr="008D7EB9">
              <w:rPr>
                <w:rFonts w:ascii="Calibri" w:hAnsi="Calibri"/>
                <w:bCs/>
                <w:sz w:val="22"/>
                <w:szCs w:val="22"/>
              </w:rPr>
              <w:t>, pela qual</w:t>
            </w:r>
            <w:r w:rsidRPr="008D7E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7EB9">
              <w:rPr>
                <w:rFonts w:ascii="Calibri" w:hAnsi="Calibri" w:cs="Calibri"/>
                <w:b/>
                <w:sz w:val="22"/>
                <w:szCs w:val="22"/>
              </w:rPr>
              <w:t>DELIBEROU:</w:t>
            </w:r>
          </w:p>
          <w:p w14:paraId="3C06FE1A" w14:textId="77777777" w:rsidR="00181D58" w:rsidRDefault="00181D58" w:rsidP="00181D58">
            <w:pPr>
              <w:pStyle w:val="Corpodetexto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DEFERIR os processos de registro profissionais abaixo mencionados:</w:t>
            </w:r>
          </w:p>
          <w:p w14:paraId="734F0CB3" w14:textId="77777777" w:rsidR="00181D58" w:rsidRDefault="00181D58" w:rsidP="00181D58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tbl>
            <w:tblPr>
              <w:tblW w:w="100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340"/>
              <w:gridCol w:w="3078"/>
              <w:gridCol w:w="2977"/>
              <w:gridCol w:w="1960"/>
            </w:tblGrid>
            <w:tr w:rsidR="00181D58" w14:paraId="2D6A030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A72664" w14:textId="77777777" w:rsidR="00181D58" w:rsidRDefault="00181D58" w:rsidP="00181D58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788B71" w14:textId="77777777" w:rsidR="00181D58" w:rsidRDefault="00181D58" w:rsidP="00181D58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PROTOCOLO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8A41F8" w14:textId="77777777" w:rsidR="00181D58" w:rsidRDefault="00181D58" w:rsidP="00181D58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INTERESSADO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11B1B8" w14:textId="77777777" w:rsidR="00181D58" w:rsidRDefault="00181D58" w:rsidP="00181D58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ASSUNTO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DBA587" w14:textId="77777777" w:rsidR="00181D58" w:rsidRDefault="00181D58" w:rsidP="00181D58">
                  <w:pPr>
                    <w:suppressAutoHyphens w:val="0"/>
                    <w:jc w:val="center"/>
                    <w:textAlignment w:val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RELATOR</w:t>
                  </w:r>
                </w:p>
              </w:tc>
            </w:tr>
            <w:tr w:rsidR="00181D58" w14:paraId="214ACC7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0345B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954D7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1487653/2022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CA015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BRUNO TADEU SILVA DE LIMA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A1122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4370C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6D6618D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92342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E807A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1488586/2022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7B383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DEBORAH BAYER QUIODELI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84AA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C4DD2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06AFC90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D4802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45E02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1485118/2022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B49BD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ELIELSON MARQUES BOTELHO FILHO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CB9FE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C188F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77B5D2AA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C05AA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62803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1485122/2022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DDF67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GABRIEL ANDRÉ RAMALHO FINGER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44A1A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F936B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34128DF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5FB41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8C218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1489627/2022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EF361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ISABELLA MOURA DOS REIS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FA3E4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353A8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5443792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DCA5B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CEB37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1481041/2022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C8202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JANAINA MARQUES MAIA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86EB1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F5803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3A67809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8B53C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19391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1488588/2022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AF9AE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JENIFFER APARECIDA PAREDE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D6FD8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C88A1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30B7F48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BCAC3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28B7B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1481438/2022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1DB91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LAURA BEATRIZ BICUDO NINOMIYA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532CE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EF846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3CC4D9A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2CE25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F3204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1482158/2022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294DD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LEILIANE DE PINHO FIDELIS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9CA82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EB73C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4B4FAA3D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DFB9E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EAEC7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1484289/2022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7F6BF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LORENA LIMA PERON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5F07C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B9431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6A57FA6D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42BAA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007AD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1488830/2022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5EEA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LUCAS DA SILVA BRITO BENTO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50BD5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7D133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72A7286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2F1DA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92A69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1485575/2022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0E4E9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MARÍLIA DE DAVID BARROS VIEIRA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E9DF3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25B53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11F89FF0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C69EB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C3801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1482670/2022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16A3C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PAULO CESAR RODRIGUES GONÇALVES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9557C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54D19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0641EDD0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1C821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6.2.14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B8A12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1485343/2022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0A158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RAFAELA SANTOS VICTOR DE OLIVEIRA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E7B74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6EFF3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1F9B6E5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CF3E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36506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1489245/2022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B7EEB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RAUL VITOR ALMEIDA ARRUDA E SILVA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4EA8A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A88FA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4C7377B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E5627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002F8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1486699/2022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2CFB6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RAYANE DA SILVA RIBEIRO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B58DB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97FA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332A2F81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C4BB5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52D45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1483264/2022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A9C7A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THIAGO BORGES SANTOS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5C4F2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55083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60E7762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6D40C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5BE99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1482795/2022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1E10A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THAINÁ KALLINE ANDRADE RAMOS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72216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PRORROGAÇÃO DE REGISTRO PROVISÓRIO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791A0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6F87379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AD5FB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3D87E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1487422/2022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93B15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ADRENIL DA FONSECA NEGRÃO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080DB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02B92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35027BD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6C447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8B747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1483970/2022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FF5D3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ADRIANA GRANDER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A796A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4AEA1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70215991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56F0D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62C90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1484011/2022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C7696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ALINE MAGIONI GONÇALVES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23C6C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8C72E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0580A26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75F25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DF6F7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1482785/2022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C3087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ÂNGELA CRISTINA GOÊS DOS SANTOS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294D0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7BA54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5A73E08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E3552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46D68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1483001/2022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A070D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BEATRIZ BRUGNARA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1722F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A3F17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0228190A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79D45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D3EF0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1482513/2022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85250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BRUNA CRISTINY DA SILVA ECKERT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EA365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33754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7BB4BA76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55571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FB11F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1482547/2022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EDA7F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CREBSON FERREIRA DA SILVA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52A50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90AFC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438D24D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62439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C8DCE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1481456/2022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CEDE2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FREDERICO COELHO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DA1B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A2972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569616B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CBCB2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3DC96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1487163/2022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6512C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GABRIELA CARVALHO CORRÊA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8ED86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11AFE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24F9CDE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F3717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5467B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1487451/2022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1B21D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GABRIELLY TREVISOL MICHELAN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EDC01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F033A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5B4CDB1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5D010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6.2.29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FCD81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1482421/2022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FA917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JULIANA DE OLIVEIRA MARTINS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AB7B8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AF39E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1529DED6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7DAD1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670E6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1484701/2022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9F2E5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LARISSA FERREIRA DOS ANJOS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C2E6E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1FFC9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74903CF2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56713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420AA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1484657/2022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A02B1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LUZINETE PEDROSO DE PONTES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A23AE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BB253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763A26C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7EFB0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72651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1487398/2022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9BDEE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MARCELO DO NASCIMENTO LIMA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C2C6F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58C2E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7058604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EF959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4A72F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1482454/2022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2813B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NICOLE DOS SANTOS TRABAQUINI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88311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D0E7C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59DE881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72A3B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FE88C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1484053/2022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D12A9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NÚBIA RANNY LOPES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5B612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AA287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2173606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188D3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ED3D4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1486652/2022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55D57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PAMELA APARECIDA FLORES JORLANDO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EC1BC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F2E62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13591B8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46E04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17FEB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1481486/2022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932E9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PAULO GIOVANI DE SOUZA OLIVEIRA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6EF94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5CCE0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386851FA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82690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0420F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1486298/2022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715B0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POLIANA ZAMBIASI DA SILVA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BDF75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C63EE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010E1DC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1DBBC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B9F14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1482392/2022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6AE44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RONNIE DE ALMEIDA AMARAL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C522D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D61C7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0CFDE907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9A19E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6.2.39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E0003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1482587/2022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743E4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THIAGO LUZ BALBINO MOREIRA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858C6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68DD4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181D58" w14:paraId="1973648A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E16B5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DEB79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1466929/2022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374D9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BRENDA AZEVEDO SANTANA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A96DC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E655B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51705DDA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E4BCC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6.2.41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2BE6E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1467730/2022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47060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CARINA GONÇALVES CALDAS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BE7AD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7BEE4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79EFFE4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CD420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6B95A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1472782/2022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58486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CLEIDIMARA PEREIRA GOMES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DFA95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70080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6F793A41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FBDE6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90478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1467453/2022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14B04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DIEGO MARCUS VINICIUS POLITO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BC64E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7786B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36428403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BCCCE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0D3BA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1478509/2022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B5E33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JAQUELINE DA SILVA SANT'ANNA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B5AC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36400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33D4D91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CF478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F7B0C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1468735/2022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44A41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JULIA VESCOVI DENARDI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59021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B21B7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60D7F3A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99CD1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5D642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1473575/2022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D8685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LANA SOFIA POLETTO ORLANDO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26A2B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3D6EF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7C7ECD47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ABC87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35E21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1479279/2022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30091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LARISSA BORGES CARVALHO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D984C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C6D24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49C7F12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961FE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534F6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1479393/2022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1A759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LARISSA BORGES LOURENÇO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1D104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0603A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31F9D69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BD8F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6.2.49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4017A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1470584/2022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D784C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MAITANA COMPER TELES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0CD75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AD649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430577A0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AA4CD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53138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1469995/2022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21BF3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MARINA TIRAPELLE VENSON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B1ADA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5E844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3B54CD6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CB1B2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DE765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1468896/2022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6E13F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MONITCHELLI DA SILVA KAMMER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018F7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EA087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1FD268C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59878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B1BB2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1466551/2022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64E6D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RAIANE MIRANDA DE SOUZA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F77CC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7A8F2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32554942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09F76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64055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1469685/2022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2E219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RAIANE SOARES CAMPOS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CC6EA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BE0F1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2CF2C0E3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E83E6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AE853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1474093/2022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39E86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RÔMULO SANTOS CASTRO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9655B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634FA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3BC47DF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DE7F6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CB9D4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1477462/2022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5E034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SUELLEN MARIANE ALMEIDA BONFIM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B1EF5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37264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75D38A76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22009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7E8B0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1480434/2022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A99A6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THALITA DE ARAUJO FERREIRA ZANATTA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949CE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55561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1CD50F4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73CB3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483B6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1480238/2022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1A9A6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THALYA BERTUNCELLI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A25B0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8AEDE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4B6B0332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B813B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D88C0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1474481/2022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7FAAE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AGNIS ANDRESSA CARDOSO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CC1DA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9AA9A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55DA9323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66705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6.2.59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F108B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1473604/2022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E7E3B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ALISSON DO PRADO ROSSETI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16D25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905A0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0D9F58E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4B826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D6775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1476773/2022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AD413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ANA LETÍCIA TEIXEIRA SOARES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AB911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E98BA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6564EE7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22DB4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431D9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1475933/2022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D2174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DANIELLI TEIXEIRA CHAVES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D48D5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3FD89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1D1BA342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1E6F9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AB5AC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1481354/2022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C57DC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ÉRICA APARECIDA GOMES DE QUEIROZ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77D33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EF22E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264BD40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52E78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89FE7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1476808/2022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F4DB5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GABRIELA LAURA NEVES ADAMS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8ED7C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F95C0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367A0F46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12E55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F4322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1474500/2022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3531A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GESSICA VANESSA CAVALLI ZITKOSKI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BE969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A38D8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71D8FBD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A8BAF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1A251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1477710/2022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0EEC5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IZABELA PEREIRA VIANA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8E2DA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7A74A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4847A623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4309A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D71B4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1481443/2022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3E15B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JOÁS FERNANDES AGUIAR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D3B35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93203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6473C79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BD637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9E4C9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1477678/2022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EBF2E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MATHEUS APARECIDO ROCHA LEITE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D333E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7C166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503E967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BC5D0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6.2.68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49640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1476126/2022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8E566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MATHEUS DE CARVALHO INTROVINI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947CD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850C8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55BE7BDA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205ED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6.2.69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E3AD6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1475045/2022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8145C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NATALIA DOS SANTOS MACCARI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5FB87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33A14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08211CE1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A2455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4B111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1479565/2022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DA99B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OBERDAN ESDRAS COIMBRA DE QUEIROZ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46A69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72BF4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55E0F78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5D909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81F60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1475073/2022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C87BD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RAQUEL PROENÇA DE MIRANDA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43559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36AEE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0C92F86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861DC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30A27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1476790/2022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D6C81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RONY SILVA DE ALMEIDA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C7E28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4AB87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614B031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50857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1C543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1475103/2022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D66CF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SAMARA SANTOS PEREIRA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1EE3B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1204B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5305A09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C389A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850A9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1475087/2022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F3EF7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VERONIKA FEIJO DA CUNHA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35787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5AA8A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71E9988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EF372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23624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1479609/2022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7F185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VICTÓRIA FERREIRA GALVÃO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D5787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7AD27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7E0AF26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8CE60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609D7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1489483/2022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86982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WYLYAN PEREIRA COELHO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88F96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D48BF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Maristene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Amaral Matos</w:t>
                  </w:r>
                </w:p>
              </w:tc>
            </w:tr>
            <w:tr w:rsidR="00181D58" w14:paraId="75459627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031C1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584AF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1465330/2022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416FB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CAMYLLA RODRIGUES SCHULZ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6805A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AE357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00D0F6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9E4F6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58F85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1465610/2022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3CC86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CATHARINA PAULUZI PAULUCI DANTAS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DFD46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E36E5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8575397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145EF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6.2.79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8C42A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1466449/2022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E61CD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ELAINE DE OLIVEIRA CUSTÓDIO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EC6C7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09282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410716E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2E8A6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80038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1465352/2022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1547A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FABIANE SIQUEIRA SICARELI BARBOSA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6A050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4F4B4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7B5BE6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06029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9E4BE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1464608/2022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D37A3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FRANCIELE GARCIA MAGALHÃES DA SILVA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0590B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8E71F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1A69A5C0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567AC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B17D8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1425652/2021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28D42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FRANCIELY DE SOUZA SILVA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605DB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F75AF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43A0DB3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087F6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0D802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1463958/2022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F9D57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ISABELA SILVESTRINI MENOLLI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7F481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FE737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534808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06F3A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BCF36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1463584/2022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D28BB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JÉSSICA KAROLINE NUNES PAIXÃO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45AD8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1F4F5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AF27EC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33512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BCE8B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1459176/2022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375F2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KANANDA GALVÃO FERREIRA ARAÚJO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4A7CB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9F43A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5668D73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F7A6B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C27F7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1462903/2022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A09D5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KEVELYN MORAES CORDEIRO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C0294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FB93F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13348C7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14C9A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87A98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1460833/2022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7FBF4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LUCAS DA SILVA BRITO BENTO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D96D0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38201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371208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7BC5E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63C69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1461524/2022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C69E5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MARIA VITÓRIA OLIVEIRA DE ARRUDA ALMEIDA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B569B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A66B5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4341AA4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FABEB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6.2.89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73C8E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1459789/2022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F0006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RENATO SOUZA MATOS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4BE36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60CA6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99E9FAE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2E765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E5D1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1459919/2022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C7114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STÉFANY SPIGUEL REAMI MOTTER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EDBDC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96935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6A3B743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60CFD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117D8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1461753/2022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0AC1B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STÉFANY SPIGUEL REAMI MOTTER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B6A9E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A0D8A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A3050C0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BA5B3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49E03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1465276/2022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C51D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STEPHANNY NOGUEIRA VASQUES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4D4CA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81589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0A80D5BD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96C2E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C0A42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1461152/2022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669D3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TAIMARA DA SILVA COSTA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AA75D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78772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EB30D0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9465B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0EDDD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1459758/2022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61826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TATIANE ROSA COELHO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D5A36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EB9B5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7817084D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08B19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6.2.95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92EAF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1465512/2022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4BF2A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ADONIS RAFAEL BENTO SANTOS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A88EA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74F63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9F16F16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A66E2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DBC11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1473593/2022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8AF4F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ADRIELLY DANTAS DUARTE NERI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E51D6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A682B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AA36CA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3F793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19B46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1459483/2022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2ABE9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BRUNA EMYLENE OVANDO COSTA DE OLIVEIRA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DD90C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07DC8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5A40CC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8CEF9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CFEC9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1456794/2022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B41EF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DANIELI HERPICH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13E55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51C94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7A90870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8BE40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6.2.99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B8767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1487546/2022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A50EA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GIOVANNA BORGES ROSSATTO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30776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60CC7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2BD0B08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9938B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21933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1470535/2022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1A149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HUGNEY MEDEIROS GONÇALVES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952D6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FD053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D97E1EB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5D10C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591E6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1472419/2022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EFF7C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JESSICA CAMILA RUEDEL BOEING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02A85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014A9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5E13FBFA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C2C46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F5303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1469623/2022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48239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JOAO PENIANI JUNIOR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8A683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CDED4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19161F4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B6A17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5CADB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1465536/2022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821A4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JOSÉ GENILDO SANTOS DA SILVA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360D5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AAF21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B6D3205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BA556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6B719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1464932/2022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F17C8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KARINA DE ASSIS RIBEIRO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43481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321C1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E12E42F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24A71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2BA6F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1468285/2022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B19B7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KATH SILVA MARTINS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A4F0A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01B4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538B0FA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C8A8E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03965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1470517/2022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ABFA0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KATYELLE FERREIRA FRANÇA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A29CC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6562C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4FC70D8D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E4AD0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CF795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1471424/2022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6F634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LARISSA CAROLINE DA COSTA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40CF7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631FC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201EC147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5FC88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6.2.108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9C582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1462803/2022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EFA997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LEANDRO RODRIGUES COSTA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49C74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6E6B7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1D40147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E987F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6.2.109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124AB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1465558/2022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C9914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LUCAS ARIEL TONIELLO DE SOUZA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D7CE4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11401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5195FDA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41DBA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9588B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1463328/2022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AA9A8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MARCOS WILLIAN NOVAK DA SILVA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F7739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1AC21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2C241A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31843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6.2.111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AA8F9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1468250/2022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54857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MATHEUS MARTINS AMORIM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918B70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9F13A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7F829FB4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5D051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9965B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1468225/2022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E05BA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RENAN DA SILVA BIAZOTTO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28C94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BF21D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5543D6F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35B1BA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F017C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1469639/2022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CD9DC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RENATA APARECIDA SANTIAGO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2C10F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9312C4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5296F050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9AEC5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69B64D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1463349/2022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8362A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ROSANA KAROLINY FIGUEIREDO DE CAMPOS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6C100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AFF6A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6725B5C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8E000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6.2.115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A3297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1462815/2022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7B754F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TAYNARA CRISTINA CARVALHO MARQUES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500389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A45C36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3C713459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27A6C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36B9CC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1468310/2022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2B135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THAÍSA DE LAURA SILVA FIGUEIREDO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D51FE3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3514F2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  <w:tr w:rsidR="00181D58" w14:paraId="6C78867D" w14:textId="77777777" w:rsidTr="00B60E6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F2092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6.2.117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5620AB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1470474/2022</w:t>
                  </w:r>
                </w:p>
              </w:tc>
              <w:tc>
                <w:tcPr>
                  <w:tcW w:w="30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30117E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WELLINGTON MORATELLI DE SOUZA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1BF2A8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Solicitação de primeiro registro profissional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38CF61" w14:textId="77777777" w:rsidR="00181D58" w:rsidRDefault="00181D58" w:rsidP="00181D58">
                  <w:pPr>
                    <w:suppressAutoHyphens w:val="0"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Thiago Rafael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Pandini</w:t>
                  </w:r>
                  <w:proofErr w:type="spellEnd"/>
                </w:p>
              </w:tc>
            </w:tr>
          </w:tbl>
          <w:p w14:paraId="66CC69D6" w14:textId="77777777" w:rsidR="00181D58" w:rsidRDefault="00181D58" w:rsidP="00181D58">
            <w:pPr>
              <w:pStyle w:val="Corpodetexto"/>
              <w:jc w:val="both"/>
              <w:rPr>
                <w:rFonts w:ascii="Calibri" w:hAnsi="Calibri"/>
              </w:rPr>
            </w:pPr>
          </w:p>
          <w:p w14:paraId="4B051D78" w14:textId="77777777" w:rsidR="00181D58" w:rsidRDefault="00181D58" w:rsidP="00181D58">
            <w:pPr>
              <w:pStyle w:val="Corpodetexto"/>
              <w:jc w:val="both"/>
              <w:rPr>
                <w:rFonts w:ascii="Calibri" w:hAnsi="Calibri"/>
              </w:rPr>
            </w:pPr>
          </w:p>
          <w:p w14:paraId="1E485F8F" w14:textId="77777777" w:rsidR="00181D58" w:rsidRDefault="00181D58" w:rsidP="00181D58">
            <w:pPr>
              <w:pStyle w:val="Corpodetexto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 deliberação entra em vigor nesta DATA.</w:t>
            </w:r>
          </w:p>
          <w:p w14:paraId="5986B80E" w14:textId="77777777" w:rsidR="00181D58" w:rsidRDefault="00181D58" w:rsidP="00181D58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204FD963" w14:textId="77777777" w:rsidR="00181D58" w:rsidRDefault="00181D58" w:rsidP="00181D58">
            <w:pPr>
              <w:tabs>
                <w:tab w:val="left" w:pos="284"/>
                <w:tab w:val="left" w:pos="851"/>
              </w:tabs>
              <w:ind w:left="709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Com </w:t>
            </w:r>
            <w:r>
              <w:rPr>
                <w:rFonts w:ascii="Calibri" w:hAnsi="Calibri" w:cs="Calibri"/>
                <w:b/>
              </w:rPr>
              <w:t xml:space="preserve">03 votos favoráveis </w:t>
            </w:r>
            <w:r>
              <w:rPr>
                <w:rFonts w:ascii="Calibri" w:hAnsi="Calibri" w:cs="Calibri"/>
              </w:rPr>
              <w:t xml:space="preserve">dos Conselheiros </w:t>
            </w:r>
            <w:proofErr w:type="spellStart"/>
            <w:r>
              <w:rPr>
                <w:rFonts w:ascii="Calibri" w:hAnsi="Calibri" w:cs="Calibri"/>
              </w:rPr>
              <w:t>Maristene</w:t>
            </w:r>
            <w:proofErr w:type="spellEnd"/>
            <w:r>
              <w:rPr>
                <w:rFonts w:ascii="Calibri" w:hAnsi="Calibri" w:cs="Calibri"/>
              </w:rPr>
              <w:t xml:space="preserve"> Amaral Matos, Cássio Amaral Matos e Thiago Rafael </w:t>
            </w:r>
            <w:proofErr w:type="spellStart"/>
            <w:r>
              <w:rPr>
                <w:rFonts w:ascii="Calibri" w:hAnsi="Calibri" w:cs="Calibri"/>
              </w:rPr>
              <w:t>Pandini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b/>
              </w:rPr>
              <w:t>00 votos contrários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b/>
              </w:rPr>
              <w:t xml:space="preserve">00 abstenções; 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b/>
              </w:rPr>
              <w:t>00 ausência</w:t>
            </w:r>
            <w:r>
              <w:rPr>
                <w:rFonts w:ascii="Calibri" w:hAnsi="Calibri" w:cs="Calibri"/>
              </w:rPr>
              <w:t>.</w:t>
            </w:r>
          </w:p>
          <w:p w14:paraId="4E67E401" w14:textId="77777777" w:rsidR="0060132F" w:rsidRDefault="0060132F" w:rsidP="0060132F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5DE7349F" w14:textId="38801C60" w:rsidR="00103C08" w:rsidRPr="00626688" w:rsidRDefault="00103C08" w:rsidP="00181D58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34EDD74" w14:textId="727A6B16" w:rsidR="000559A7" w:rsidRDefault="000559A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D6B2B0B" w14:textId="77777777" w:rsidR="001318D6" w:rsidRDefault="001318D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E79B2E4" w14:textId="77777777" w:rsidR="001318D6" w:rsidRPr="00626688" w:rsidRDefault="001318D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7376CC37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626688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626688" w:rsidRDefault="00C578E7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75DCF2BA" w:rsidR="008200C2" w:rsidRPr="00626688" w:rsidRDefault="00984E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O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Coordenador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CASSIO AMARAL MATOS</w:t>
            </w:r>
            <w:r w:rsidR="00C578E7" w:rsidRPr="0062668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declara encerrada a Reunião da CEF às </w:t>
            </w:r>
            <w:r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1</w:t>
            </w:r>
            <w:r w:rsidR="0060132F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4</w:t>
            </w:r>
            <w:r w:rsidR="00626688" w:rsidRPr="00626688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h</w:t>
            </w:r>
            <w:r w:rsidR="0060132F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36</w:t>
            </w:r>
            <w:r w:rsidR="00626688" w:rsidRPr="00626688">
              <w:rPr>
                <w:rFonts w:asciiTheme="minorHAnsi" w:hAnsiTheme="minorHAnsi" w:cstheme="minorHAnsi"/>
                <w:b/>
                <w:bCs/>
                <w:caps/>
                <w:spacing w:val="4"/>
                <w:sz w:val="20"/>
                <w:szCs w:val="20"/>
              </w:rPr>
              <w:t>min</w:t>
            </w:r>
          </w:p>
        </w:tc>
      </w:tr>
    </w:tbl>
    <w:p w14:paraId="5EE04E2A" w14:textId="70EB5E48" w:rsidR="00410039" w:rsidRDefault="00410039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720F7CED" w14:textId="35182F2E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MARISTENE AMARAL MATOS                                                  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108CE69F" w14:textId="79A8119C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>Membro</w:t>
      </w:r>
    </w:p>
    <w:p w14:paraId="3FB882A3" w14:textId="77777777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</w:p>
    <w:p w14:paraId="76E9E209" w14:textId="636A94D0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CASSIO AMARAL MATOS                                                           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059177AC" w14:textId="1D3178F6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 xml:space="preserve">Coordenador </w:t>
      </w:r>
    </w:p>
    <w:p w14:paraId="3B5B2605" w14:textId="77777777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</w:p>
    <w:p w14:paraId="2BA4B05A" w14:textId="5876C9D5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>Th</w:t>
      </w:r>
      <w:r w:rsidR="00785A1D">
        <w:rPr>
          <w:rFonts w:asciiTheme="minorHAnsi" w:hAnsiTheme="minorHAnsi" w:cstheme="minorHAnsi"/>
          <w:b/>
          <w:caps/>
          <w:spacing w:val="4"/>
          <w:sz w:val="20"/>
          <w:szCs w:val="20"/>
        </w:rPr>
        <w:t>IAGO RAFAEL PANDINI</w:t>
      </w:r>
      <w:r w:rsidRPr="00D12AC2">
        <w:rPr>
          <w:rFonts w:asciiTheme="minorHAnsi" w:hAnsiTheme="minorHAnsi" w:cstheme="minorHAnsi"/>
          <w:b/>
          <w:caps/>
          <w:spacing w:val="4"/>
          <w:sz w:val="20"/>
          <w:szCs w:val="20"/>
        </w:rPr>
        <w:t xml:space="preserve">                                                        </w:t>
      </w:r>
      <w:r w:rsidR="00785A1D" w:rsidRPr="00785A1D">
        <w:rPr>
          <w:rFonts w:asciiTheme="minorHAnsi" w:hAnsiTheme="minorHAnsi" w:cstheme="minorHAnsi"/>
          <w:bCs/>
          <w:caps/>
          <w:spacing w:val="4"/>
          <w:sz w:val="20"/>
          <w:szCs w:val="20"/>
        </w:rPr>
        <w:t>___</w:t>
      </w:r>
      <w:r w:rsidRPr="00D12AC2">
        <w:rPr>
          <w:rFonts w:asciiTheme="minorHAnsi" w:eastAsia="Calibri" w:hAnsiTheme="minorHAnsi" w:cstheme="minorHAnsi"/>
          <w:sz w:val="20"/>
          <w:szCs w:val="20"/>
        </w:rPr>
        <w:t>_____________________________</w:t>
      </w:r>
    </w:p>
    <w:p w14:paraId="680E3227" w14:textId="77777777" w:rsidR="00D12AC2" w:rsidRPr="00D12AC2" w:rsidRDefault="00D12AC2" w:rsidP="00D12AC2">
      <w:pPr>
        <w:rPr>
          <w:rFonts w:asciiTheme="minorHAnsi" w:eastAsia="Calibri" w:hAnsiTheme="minorHAnsi" w:cstheme="minorHAnsi"/>
          <w:sz w:val="20"/>
          <w:szCs w:val="20"/>
        </w:rPr>
      </w:pPr>
      <w:r w:rsidRPr="00D12AC2">
        <w:rPr>
          <w:rFonts w:asciiTheme="minorHAnsi" w:eastAsia="Calibri" w:hAnsiTheme="minorHAnsi" w:cstheme="minorHAnsi"/>
          <w:sz w:val="20"/>
          <w:szCs w:val="20"/>
        </w:rPr>
        <w:t>Membro</w:t>
      </w:r>
    </w:p>
    <w:p w14:paraId="02D64B32" w14:textId="77777777" w:rsidR="00D12AC2" w:rsidRPr="00D12AC2" w:rsidRDefault="00D12AC2" w:rsidP="00EC3FD5">
      <w:pPr>
        <w:rPr>
          <w:rFonts w:ascii="Calibri" w:hAnsi="Calibri" w:cs="Calibri"/>
          <w:sz w:val="22"/>
          <w:szCs w:val="22"/>
        </w:rPr>
      </w:pPr>
    </w:p>
    <w:p w14:paraId="42458596" w14:textId="593CFDB6" w:rsidR="00EC3FD5" w:rsidRPr="00D12AC2" w:rsidRDefault="00EC3FD5" w:rsidP="00EC3FD5">
      <w:pPr>
        <w:rPr>
          <w:rFonts w:ascii="Calibri" w:hAnsi="Calibri" w:cs="Calibri"/>
          <w:sz w:val="22"/>
          <w:szCs w:val="22"/>
        </w:rPr>
      </w:pPr>
      <w:r w:rsidRPr="00D12AC2">
        <w:rPr>
          <w:rFonts w:ascii="Calibri" w:hAnsi="Calibri" w:cs="Calibri"/>
          <w:sz w:val="22"/>
          <w:szCs w:val="22"/>
        </w:rPr>
        <w:t xml:space="preserve">Considerando a necessidade aprovação da Súmula da </w:t>
      </w:r>
      <w:r w:rsidR="00785A1D">
        <w:rPr>
          <w:rFonts w:ascii="Calibri" w:hAnsi="Calibri" w:cs="Calibri"/>
          <w:sz w:val="22"/>
          <w:szCs w:val="22"/>
        </w:rPr>
        <w:t>2</w:t>
      </w:r>
      <w:r w:rsidRPr="00D12AC2">
        <w:rPr>
          <w:rFonts w:ascii="Calibri" w:hAnsi="Calibri" w:cs="Calibri"/>
          <w:sz w:val="22"/>
          <w:szCs w:val="22"/>
        </w:rPr>
        <w:t>ª Reunião Ordinária da CEF CAU/MT.</w:t>
      </w:r>
      <w:r w:rsidRPr="00D12AC2">
        <w:rPr>
          <w:rFonts w:ascii="Calibri" w:hAnsi="Calibri" w:cs="Calibri"/>
          <w:vanish/>
          <w:sz w:val="22"/>
          <w:szCs w:val="22"/>
        </w:rPr>
        <w:t>g</w:t>
      </w:r>
      <w:r w:rsidRPr="00D12AC2">
        <w:rPr>
          <w:rFonts w:ascii="Calibri" w:hAnsi="Calibri" w:cs="Calibri"/>
          <w:sz w:val="22"/>
          <w:szCs w:val="22"/>
        </w:rPr>
        <w:t xml:space="preserve"> </w:t>
      </w:r>
    </w:p>
    <w:p w14:paraId="00229ED1" w14:textId="77777777" w:rsidR="00EC3FD5" w:rsidRPr="00D12AC2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4B336ACD" w14:textId="77777777" w:rsidR="00EC3FD5" w:rsidRPr="00D12AC2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D12AC2">
        <w:rPr>
          <w:rFonts w:ascii="Calibri" w:hAnsi="Calibri" w:cs="Calibri"/>
          <w:color w:val="000000"/>
          <w:sz w:val="22"/>
          <w:szCs w:val="22"/>
          <w:lang w:eastAsia="pt-BR"/>
        </w:rPr>
        <w:t>Considerando ainda, a explanação realizada pelo Jurídico do CAU/MT na 119ª Reunião Plenária do CAU/MT, de 15 de janeiro de 2022 sobre a aprovação de súmulas e ata por conselheiros.</w:t>
      </w:r>
    </w:p>
    <w:p w14:paraId="0E952121" w14:textId="77777777" w:rsidR="00EC3FD5" w:rsidRPr="00D12AC2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0A24AB02" w14:textId="3C6EF8D3" w:rsidR="00EC3FD5" w:rsidRDefault="00EC3FD5" w:rsidP="00EC3FD5">
      <w:pPr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D12A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Desta forma, a CEF CAU/MT 2022 aprova a Súmula citada na </w:t>
      </w:r>
      <w:r w:rsidR="00785A1D">
        <w:rPr>
          <w:rFonts w:ascii="Calibri" w:hAnsi="Calibri" w:cs="Calibri"/>
          <w:color w:val="000000"/>
          <w:sz w:val="22"/>
          <w:szCs w:val="22"/>
          <w:lang w:eastAsia="pt-BR"/>
        </w:rPr>
        <w:t>3</w:t>
      </w:r>
      <w:r w:rsidRPr="00D12A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da CAF CAU/MT de 2022, realizada em </w:t>
      </w:r>
      <w:r w:rsidR="00785A1D">
        <w:rPr>
          <w:rFonts w:ascii="Calibri" w:hAnsi="Calibri" w:cs="Calibri"/>
          <w:color w:val="000000"/>
          <w:sz w:val="22"/>
          <w:szCs w:val="22"/>
          <w:lang w:eastAsia="pt-BR"/>
        </w:rPr>
        <w:t>13/04/2022</w:t>
      </w:r>
      <w:r w:rsidRPr="00D12A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0955AEAC" w14:textId="77777777" w:rsidR="008200C2" w:rsidRPr="00626688" w:rsidRDefault="008200C2" w:rsidP="00EC3FD5">
      <w:pPr>
        <w:spacing w:before="2" w:after="2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8200C2" w:rsidRPr="00626688" w14:paraId="101C9279" w14:textId="77777777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A041" w14:textId="443B69D1" w:rsidR="008200C2" w:rsidRPr="00785A1D" w:rsidRDefault="008200C2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highlight w:val="yellow"/>
              </w:rPr>
            </w:pPr>
          </w:p>
          <w:p w14:paraId="3657538A" w14:textId="3D4453FB" w:rsidR="000559A7" w:rsidRPr="00785A1D" w:rsidRDefault="000559A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highlight w:val="yellow"/>
              </w:rPr>
            </w:pPr>
          </w:p>
          <w:p w14:paraId="0B0BE869" w14:textId="08E11087" w:rsidR="00E2678C" w:rsidRPr="001318D6" w:rsidRDefault="00E2678C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</w:p>
          <w:p w14:paraId="771BAB3C" w14:textId="42EA5E64" w:rsidR="008200C2" w:rsidRPr="001318D6" w:rsidRDefault="00D12AC2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1318D6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PAULO SERGIO DE CAMPOS BORGES</w:t>
            </w:r>
          </w:p>
          <w:p w14:paraId="3DBECED9" w14:textId="1F040B22" w:rsidR="008200C2" w:rsidRPr="001318D6" w:rsidRDefault="00D12A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18D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Conselheiro </w:t>
            </w:r>
            <w:r w:rsidR="004770F6" w:rsidRPr="001318D6">
              <w:rPr>
                <w:rFonts w:asciiTheme="minorHAnsi" w:eastAsia="Calibri" w:hAnsiTheme="minorHAnsi" w:cstheme="minorHAnsi"/>
                <w:sz w:val="20"/>
                <w:szCs w:val="20"/>
              </w:rPr>
              <w:t>suplente</w:t>
            </w:r>
          </w:p>
          <w:p w14:paraId="140E57B2" w14:textId="62DFC76E" w:rsidR="000559A7" w:rsidRPr="00785A1D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3DF2A525" w14:textId="1E078B3C" w:rsidR="00E2678C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22754C86" w14:textId="10F2A015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46F3F848" w14:textId="1888B3E8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4F6A8546" w14:textId="4487BEE6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26B349AF" w14:textId="77777777" w:rsidR="00181D58" w:rsidRPr="00785A1D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7D6CF8B7" w14:textId="77777777" w:rsidR="000559A7" w:rsidRPr="00785A1D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5C123FC2" w14:textId="77777777" w:rsidR="008200C2" w:rsidRPr="001318D6" w:rsidRDefault="00C578E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1318D6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cássio amaral matos</w:t>
            </w:r>
          </w:p>
          <w:p w14:paraId="70D0360A" w14:textId="054713F2" w:rsidR="000559A7" w:rsidRPr="001318D6" w:rsidRDefault="000559A7" w:rsidP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18D6">
              <w:rPr>
                <w:rFonts w:asciiTheme="minorHAnsi" w:eastAsia="Calibri" w:hAnsiTheme="minorHAnsi" w:cstheme="minorHAnsi"/>
                <w:sz w:val="20"/>
                <w:szCs w:val="20"/>
              </w:rPr>
              <w:t>Coordenador</w:t>
            </w:r>
          </w:p>
          <w:p w14:paraId="4324E904" w14:textId="20B662A5" w:rsidR="008200C2" w:rsidRPr="001318D6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F3247E" w14:textId="77777777" w:rsidR="00E2678C" w:rsidRPr="001318D6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EDB3B70" w14:textId="09056E59" w:rsidR="000559A7" w:rsidRPr="001318D6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067129E" w14:textId="7D41F968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70A0BF5" w14:textId="0779958B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E6A994F" w14:textId="3A886529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D9D9A3B" w14:textId="42329616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9B49CDD" w14:textId="77777777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D9100F8" w14:textId="3A0254EB" w:rsidR="008200C2" w:rsidRPr="001318D6" w:rsidRDefault="000559A7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1318D6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thiago rafael pandini</w:t>
            </w:r>
          </w:p>
          <w:p w14:paraId="571BF66B" w14:textId="21316F92" w:rsidR="000559A7" w:rsidRPr="001318D6" w:rsidRDefault="000559A7" w:rsidP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318D6">
              <w:rPr>
                <w:rFonts w:asciiTheme="minorHAnsi" w:eastAsia="Calibri" w:hAnsiTheme="minorHAnsi" w:cstheme="minorHAnsi"/>
                <w:sz w:val="20"/>
                <w:szCs w:val="20"/>
              </w:rPr>
              <w:t>Coordenador adjunto</w:t>
            </w:r>
          </w:p>
          <w:p w14:paraId="4CEBB664" w14:textId="6B8435DD" w:rsidR="008200C2" w:rsidRPr="001318D6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135AFE" w14:textId="7DCBB35C" w:rsidR="000559A7" w:rsidRPr="001318D6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AACDC77" w14:textId="4BC8CF18" w:rsidR="00E2678C" w:rsidRPr="001318D6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1BDAE19" w14:textId="14CCE1E2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30244B1" w14:textId="5911E682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EC4E983" w14:textId="033F09BB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464F4D2" w14:textId="77777777" w:rsidR="00181D58" w:rsidRPr="001318D6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462B519" w14:textId="77777777" w:rsidR="00E2678C" w:rsidRPr="001318D6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9FF5DC3" w14:textId="454A108A" w:rsidR="000C27EE" w:rsidRPr="001318D6" w:rsidRDefault="000C27EE" w:rsidP="000C27EE">
            <w:pPr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1318D6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  <w:t>MARISTENE AMARAL MATOS</w:t>
            </w:r>
          </w:p>
          <w:p w14:paraId="47FCB275" w14:textId="44BCBD1C" w:rsidR="008200C2" w:rsidRPr="00785A1D" w:rsidRDefault="000C27EE" w:rsidP="000C27EE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 w:rsidRPr="001318D6">
              <w:rPr>
                <w:rFonts w:asciiTheme="minorHAnsi" w:eastAsia="Calibr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36D" w14:textId="0092074A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D2E4DCA" w14:textId="709A2593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193F130" w14:textId="70DE538F" w:rsidR="008200C2" w:rsidRPr="00A813D9" w:rsidRDefault="00D12A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DD80F9" wp14:editId="6013754B">
                      <wp:simplePos x="0" y="0"/>
                      <wp:positionH relativeFrom="column">
                        <wp:posOffset>496405</wp:posOffset>
                      </wp:positionH>
                      <wp:positionV relativeFrom="paragraph">
                        <wp:posOffset>18308</wp:posOffset>
                      </wp:positionV>
                      <wp:extent cx="872490" cy="1404620"/>
                      <wp:effectExtent l="0" t="0" r="22860" b="26035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00F2C" w14:textId="127F6EF2" w:rsidR="00D12AC2" w:rsidRDefault="004770F6">
                                  <w:r>
                                    <w:t>LICENÇA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DD8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9.1pt;margin-top:1.45pt;width:68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AJEAIAAB8EAAAOAAAAZHJzL2Uyb0RvYy54bWysk99v2yAQx98n7X9AvC92IqdtrDhVly7T&#10;pO6H1O0POGMco2GOAYmd/fU7SJpG3fYyjQcE3PHl7nPH8nbsNdtL5xWaik8nOWfSCGyU2Vb829fN&#10;mxvOfADTgEYjK36Qnt+uXr9aDraUM+xQN9IxEjG+HGzFuxBsmWVedLIHP0ErDRlbdD0E2rpt1jgY&#10;SL3X2SzPr7IBXWMdCuk9nd4fjXyV9NtWivC5bb0MTFecYgtpdmmu45ytllBuHdhOiVMY8A9R9KAM&#10;PXqWuocAbOfUb1K9Eg49tmEisM+wbZWQKQfKZpq/yOaxAytTLgTH2zMm//9kxaf9o/3iWBjf4kgF&#10;TEl4+4Diu2cG1x2YrbxzDodOQkMPTyOybLC+PF2NqH3po0g9fMSGigy7gElobF0fqVCejNSpAIcz&#10;dDkGJujw5npWLMgiyDQt8uJqlqqSQfl02zof3kvsWVxU3FFRkzrsH3yI0UD55BIf86hVs1Fap43b&#10;1mvt2B6oATZppAReuGnDhoov5rP5EcBfJfI0/iTRq0CdrFVPKZ2doIzY3pkm9VkApY9rClmbE8eI&#10;7ggxjPVIjpFnjc2BiDo8diz9MFp06H5yNlC3Vtz/2IGTnOkPhqqymBZFbO+0KebXxJC5S0t9aQEj&#10;SKrigbPjch3Sl0jA7B1Vb6MS2OdITrFSFybepx8T2/xyn7ye//XqFwAAAP//AwBQSwMEFAAGAAgA&#10;AAAhAGx7SKXdAAAACAEAAA8AAABkcnMvZG93bnJldi54bWxMj8FOwzAQRO9I/IO1SFwq6sSQUEKc&#10;Cir1xKmh3N14SSLidYjdNv17lhPcZjWjmbflenaDOOEUek8a0mUCAqnxtqdWw/59e7cCEaIhawZP&#10;qOGCAdbV9VVpCuvPtMNTHVvBJRQKo6GLcSykDE2HzoSlH5HY+/STM5HPqZV2Mmcud4NUSZJLZ3ri&#10;hc6MuOmw+aqPTkP+Xd8v3j7sgnaX7evUuMxu9pnWtzfzyzOIiHP8C8MvPqNDxUwHfyQbxKDhcaU4&#10;qUE9gWBbpVkO4sBCPaQgq1L+f6D6AQAA//8DAFBLAQItABQABgAIAAAAIQC2gziS/gAAAOEBAAAT&#10;AAAAAAAAAAAAAAAAAAAAAABbQ29udGVudF9UeXBlc10ueG1sUEsBAi0AFAAGAAgAAAAhADj9If/W&#10;AAAAlAEAAAsAAAAAAAAAAAAAAAAALwEAAF9yZWxzLy5yZWxzUEsBAi0AFAAGAAgAAAAhAJdL4AkQ&#10;AgAAHwQAAA4AAAAAAAAAAAAAAAAALgIAAGRycy9lMm9Eb2MueG1sUEsBAi0AFAAGAAgAAAAhAGx7&#10;SKXdAAAACAEAAA8AAAAAAAAAAAAAAAAAagQAAGRycy9kb3ducmV2LnhtbFBLBQYAAAAABAAEAPMA&#10;AAB0BQAAAAA=&#10;">
                      <v:textbox style="mso-fit-shape-to-text:t">
                        <w:txbxContent>
                          <w:p w14:paraId="5DC00F2C" w14:textId="127F6EF2" w:rsidR="00D12AC2" w:rsidRDefault="004770F6">
                            <w:r>
                              <w:t>LICENÇA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368943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98ADB5" w14:textId="77777777" w:rsidR="008200C2" w:rsidRPr="00A813D9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234CC88E" w14:textId="46C2F624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B6B438" w14:textId="746B2927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16C2C4" w14:textId="471E8708" w:rsidR="000559A7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92F0A2E" w14:textId="77777777" w:rsidR="00181D58" w:rsidRPr="00A813D9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FC0208E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5EAA897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2CB0DF" w14:textId="77777777" w:rsidR="008200C2" w:rsidRPr="00A813D9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048A1D67" w14:textId="3E9005A8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196A959" w14:textId="3038CC9B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8300777" w14:textId="4AB49D0B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58A8465" w14:textId="77777777" w:rsidR="008200C2" w:rsidRPr="00A813D9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9266131" w14:textId="1470B297" w:rsidR="008200C2" w:rsidRPr="00A813D9" w:rsidRDefault="00C578E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softHyphen/>
            </w:r>
          </w:p>
          <w:p w14:paraId="4280048D" w14:textId="68ADCC5D" w:rsidR="000559A7" w:rsidRPr="00A813D9" w:rsidRDefault="000559A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E85F163" w14:textId="28E202FD" w:rsidR="00E2678C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F9BC6ED" w14:textId="01996D92" w:rsidR="004770F6" w:rsidRPr="00A813D9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D58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ED40F5" wp14:editId="2944B462">
                      <wp:simplePos x="0" y="0"/>
                      <wp:positionH relativeFrom="column">
                        <wp:posOffset>579838</wp:posOffset>
                      </wp:positionH>
                      <wp:positionV relativeFrom="paragraph">
                        <wp:posOffset>130753</wp:posOffset>
                      </wp:positionV>
                      <wp:extent cx="854710" cy="254635"/>
                      <wp:effectExtent l="0" t="0" r="21590" b="1206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6E8DF" w14:textId="77023E30" w:rsidR="00181D58" w:rsidRDefault="00181D58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40F5" id="_x0000_s1027" type="#_x0000_t202" style="position:absolute;margin-left:45.65pt;margin-top:10.3pt;width:67.3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nzEAIAACUEAAAOAAAAZHJzL2Uyb0RvYy54bWysU9tu2zAMfR+wfxD0vjjJkl6MOEWXLsOA&#10;7gJ0+wBalmNhsqhJSuzs60vJbprdXobpQSBF6pA8JFc3favZQTqv0BR8NplyJo3ASpldwb9+2b66&#10;4swHMBVoNLLgR+n5zfrli1VncznHBnUlHSMQ4/POFrwJweZZ5kUjW/ATtNKQsUbXQiDV7bLKQUfo&#10;rc7m0+lF1qGrrEMhvafXu8HI1wm/rqUIn+ray8B0wSm3kG6X7jLe2XoF+c6BbZQY04B/yKIFZSjo&#10;CeoOArC9U79BtUo49FiHicA2w7pWQqYaqJrZ9JdqHhqwMtVC5Hh7osn/P1jx8fBgPzsW+jfYUwNT&#10;Ed7eo/jmmcFNA2Ynb53DrpFQUeBZpCzrrM/Hr5Fqn/sIUnYfsKImwz5gAupr10ZWqE5G6NSA44l0&#10;2Qcm6PFqubickUWQab5cXLxepgiQP322zod3ElsWhYI76mkCh8O9DzEZyJ9cYiyPWlVbpXVS3K7c&#10;aMcOQP3fpjOi/+SmDesKfr2cL4f6/woxTedPEK0KNMhatVTRyQnyyNpbU6UxC6D0IFPK2ow0RuYG&#10;DkNf9kxVI8eR1RKrI/HqcJhb2jMSGnQ/OOtoZgvuv+/BSc70e0O9uZ4tFnHIk7JYXs5JceeW8twC&#10;RhBUwQNng7gJaTEibwZvqYe1Svw+ZzKmTLOYaB/3Jg77uZ68nrd7/QgAAP//AwBQSwMEFAAGAAgA&#10;AAAhAPwNDMHfAAAACAEAAA8AAABkcnMvZG93bnJldi54bWxMj81OwzAQhO9IvIO1SFwQtZtC2oRs&#10;KoQEghu0FVzdeJtE+CfYbhreHnOC42hGM99U68loNpIPvbMI85kARrZxqrctwm77eL0CFqK0Smpn&#10;CeGbAqzr87NKlsqd7BuNm9iyVGJDKRG6GIeS89B0ZGSYuYFs8g7OGxmT9C1XXp5SudE8EyLnRvY2&#10;LXRyoIeOms/N0SCsbp7Hj/CyeH1v8oMu4tVyfPryiJcX0/0dsEhT/AvDL35Chzox7d3RqsA0QjFf&#10;pCRCJnJgyc+y2wLYHiEXS+B1xf8fqH8AAAD//wMAUEsBAi0AFAAGAAgAAAAhALaDOJL+AAAA4QEA&#10;ABMAAAAAAAAAAAAAAAAAAAAAAFtDb250ZW50X1R5cGVzXS54bWxQSwECLQAUAAYACAAAACEAOP0h&#10;/9YAAACUAQAACwAAAAAAAAAAAAAAAAAvAQAAX3JlbHMvLnJlbHNQSwECLQAUAAYACAAAACEAfQ15&#10;8xACAAAlBAAADgAAAAAAAAAAAAAAAAAuAgAAZHJzL2Uyb0RvYy54bWxQSwECLQAUAAYACAAAACEA&#10;/A0Mwd8AAAAIAQAADwAAAAAAAAAAAAAAAABqBAAAZHJzL2Rvd25yZXYueG1sUEsFBgAAAAAEAAQA&#10;8wAAAHYFAAAAAA==&#10;">
                      <v:textbox>
                        <w:txbxContent>
                          <w:p w14:paraId="09A6E8DF" w14:textId="77023E30" w:rsidR="00181D58" w:rsidRDefault="00181D58">
                            <w: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C21AE8" w14:textId="77777777" w:rsidR="00E2678C" w:rsidRPr="00A813D9" w:rsidRDefault="00E2678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06B5C5B" w14:textId="3047A345" w:rsidR="008200C2" w:rsidRPr="00A813D9" w:rsidRDefault="000C27E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813D9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</w:t>
            </w:r>
          </w:p>
          <w:p w14:paraId="3315F750" w14:textId="77777777" w:rsidR="008200C2" w:rsidRDefault="008200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0C98E9F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97A22C1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C0862A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36CE7DC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D5657BC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FABEFD8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F72C56D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929DF30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3403C9B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48CADC1" w14:textId="77777777" w:rsidR="00181D58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1C2FACE" w14:textId="47FEE875" w:rsidR="00181D58" w:rsidRPr="00A813D9" w:rsidRDefault="00181D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</w:t>
            </w:r>
          </w:p>
        </w:tc>
      </w:tr>
    </w:tbl>
    <w:p w14:paraId="332BD312" w14:textId="77777777" w:rsidR="008200C2" w:rsidRPr="00626688" w:rsidRDefault="008200C2">
      <w:pPr>
        <w:rPr>
          <w:rFonts w:asciiTheme="minorHAnsi" w:hAnsiTheme="minorHAnsi" w:cstheme="minorHAnsi"/>
          <w:sz w:val="20"/>
          <w:szCs w:val="20"/>
        </w:rPr>
      </w:pPr>
    </w:p>
    <w:sectPr w:rsidR="008200C2" w:rsidRPr="0062668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4064883A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3D3EE3">
      <w:rPr>
        <w:rFonts w:ascii="Calibri" w:hAnsi="Calibri" w:cs="Calibri"/>
        <w:bCs/>
        <w:smallCaps/>
        <w:kern w:val="3"/>
        <w:sz w:val="22"/>
        <w:szCs w:val="22"/>
      </w:rPr>
      <w:t>2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</w:p>
  <w:p w14:paraId="22CFC20C" w14:textId="77777777" w:rsidR="00E738CF" w:rsidRDefault="00F02E09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3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  <w:jc w:val="left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17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12"/>
  </w:num>
  <w:num w:numId="2" w16cid:durableId="1812941964">
    <w:abstractNumId w:val="9"/>
  </w:num>
  <w:num w:numId="3" w16cid:durableId="1285114582">
    <w:abstractNumId w:val="14"/>
  </w:num>
  <w:num w:numId="4" w16cid:durableId="1224873223">
    <w:abstractNumId w:val="6"/>
  </w:num>
  <w:num w:numId="5" w16cid:durableId="894701577">
    <w:abstractNumId w:val="7"/>
  </w:num>
  <w:num w:numId="6" w16cid:durableId="1336617173">
    <w:abstractNumId w:val="11"/>
  </w:num>
  <w:num w:numId="7" w16cid:durableId="692268715">
    <w:abstractNumId w:val="13"/>
  </w:num>
  <w:num w:numId="8" w16cid:durableId="1095519821">
    <w:abstractNumId w:val="1"/>
  </w:num>
  <w:num w:numId="9" w16cid:durableId="2134786613">
    <w:abstractNumId w:val="2"/>
  </w:num>
  <w:num w:numId="10" w16cid:durableId="1869875087">
    <w:abstractNumId w:val="3"/>
  </w:num>
  <w:num w:numId="11" w16cid:durableId="582447440">
    <w:abstractNumId w:val="8"/>
  </w:num>
  <w:num w:numId="12" w16cid:durableId="772483367">
    <w:abstractNumId w:val="10"/>
  </w:num>
  <w:num w:numId="13" w16cid:durableId="848058398">
    <w:abstractNumId w:val="0"/>
  </w:num>
  <w:num w:numId="14" w16cid:durableId="293756870">
    <w:abstractNumId w:val="17"/>
  </w:num>
  <w:num w:numId="15" w16cid:durableId="1711344335">
    <w:abstractNumId w:val="16"/>
  </w:num>
  <w:num w:numId="16" w16cid:durableId="760369624">
    <w:abstractNumId w:val="15"/>
  </w:num>
  <w:num w:numId="17" w16cid:durableId="15280620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C27EE"/>
    <w:rsid w:val="00103C08"/>
    <w:rsid w:val="001318D6"/>
    <w:rsid w:val="00181D58"/>
    <w:rsid w:val="001835D2"/>
    <w:rsid w:val="0028294B"/>
    <w:rsid w:val="002C529F"/>
    <w:rsid w:val="00387407"/>
    <w:rsid w:val="003A3543"/>
    <w:rsid w:val="003D3EE3"/>
    <w:rsid w:val="00410039"/>
    <w:rsid w:val="00420A5C"/>
    <w:rsid w:val="00446F93"/>
    <w:rsid w:val="004770F6"/>
    <w:rsid w:val="00491C59"/>
    <w:rsid w:val="004B375B"/>
    <w:rsid w:val="00532C78"/>
    <w:rsid w:val="0060132F"/>
    <w:rsid w:val="00626688"/>
    <w:rsid w:val="006E71F8"/>
    <w:rsid w:val="006F0070"/>
    <w:rsid w:val="00772C41"/>
    <w:rsid w:val="00785A1D"/>
    <w:rsid w:val="00785B5A"/>
    <w:rsid w:val="00802706"/>
    <w:rsid w:val="00810CB6"/>
    <w:rsid w:val="008200C2"/>
    <w:rsid w:val="00856C97"/>
    <w:rsid w:val="00873A25"/>
    <w:rsid w:val="008D7EB9"/>
    <w:rsid w:val="0090317C"/>
    <w:rsid w:val="00971AAD"/>
    <w:rsid w:val="00981849"/>
    <w:rsid w:val="009823D8"/>
    <w:rsid w:val="00984E2D"/>
    <w:rsid w:val="00990447"/>
    <w:rsid w:val="00A813D9"/>
    <w:rsid w:val="00AD01F6"/>
    <w:rsid w:val="00AD563D"/>
    <w:rsid w:val="00B04DCB"/>
    <w:rsid w:val="00B7166A"/>
    <w:rsid w:val="00C266AA"/>
    <w:rsid w:val="00C551B2"/>
    <w:rsid w:val="00C578E7"/>
    <w:rsid w:val="00D10B75"/>
    <w:rsid w:val="00D12AC2"/>
    <w:rsid w:val="00D45F7A"/>
    <w:rsid w:val="00D60305"/>
    <w:rsid w:val="00DA1F0C"/>
    <w:rsid w:val="00DD27E2"/>
    <w:rsid w:val="00DF5800"/>
    <w:rsid w:val="00DF724A"/>
    <w:rsid w:val="00E12D34"/>
    <w:rsid w:val="00E2678C"/>
    <w:rsid w:val="00E46AE4"/>
    <w:rsid w:val="00EC3FD5"/>
    <w:rsid w:val="00ED5DDA"/>
    <w:rsid w:val="00F02E09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D6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3128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5</cp:revision>
  <cp:lastPrinted>2021-03-09T18:13:00Z</cp:lastPrinted>
  <dcterms:created xsi:type="dcterms:W3CDTF">2022-03-16T22:01:00Z</dcterms:created>
  <dcterms:modified xsi:type="dcterms:W3CDTF">2022-04-13T18:36:00Z</dcterms:modified>
</cp:coreProperties>
</file>