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6F7D550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96</w:t>
      </w:r>
      <w:r w:rsidR="0049179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5566FBCE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E44EE2">
        <w:rPr>
          <w:rFonts w:ascii="Times New Roman" w:eastAsia="Times New Roman" w:hAnsi="Times New Roman"/>
          <w:sz w:val="22"/>
          <w:szCs w:val="22"/>
          <w:lang w:eastAsia="pt-BR"/>
        </w:rPr>
        <w:t>26 de maio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41E389C3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2D6F25">
        <w:rPr>
          <w:rFonts w:ascii="Times New Roman" w:eastAsia="Times New Roman" w:hAnsi="Times New Roman"/>
          <w:sz w:val="22"/>
          <w:szCs w:val="22"/>
          <w:lang w:eastAsia="pt-BR"/>
        </w:rPr>
        <w:t>+ID Serviços de Arquitetura e Construção Ltda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2D6F25">
        <w:rPr>
          <w:rFonts w:ascii="Times New Roman" w:eastAsia="Times New Roman" w:hAnsi="Times New Roman"/>
          <w:sz w:val="22"/>
          <w:szCs w:val="22"/>
          <w:lang w:eastAsia="pt-BR"/>
        </w:rPr>
        <w:t>1629329/2022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solicitou a baixa de registro de pessoa jurídica</w:t>
      </w:r>
      <w:r w:rsidR="00893698" w:rsidRPr="00893698">
        <w:rPr>
          <w:rFonts w:ascii="Times New Roman" w:eastAsia="Times New Roman" w:hAnsi="Times New Roman"/>
          <w:sz w:val="22"/>
          <w:szCs w:val="22"/>
          <w:lang w:eastAsia="pt-BR"/>
        </w:rPr>
        <w:t>, inclusive estando baixada junto à Receita Federal desde 05/10/2022.</w:t>
      </w:r>
    </w:p>
    <w:p w14:paraId="6802D0AA" w14:textId="77777777" w:rsidR="004800BA" w:rsidRPr="00893698" w:rsidRDefault="004800BA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0150F960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2D6F25">
        <w:rPr>
          <w:rFonts w:ascii="Times New Roman" w:eastAsia="Times New Roman" w:hAnsi="Times New Roman"/>
          <w:sz w:val="22"/>
          <w:szCs w:val="22"/>
          <w:lang w:eastAsia="pt-BR"/>
        </w:rPr>
        <w:t>Relator Thiago Rafael Pandini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10A16962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r w:rsidR="002D6F25">
        <w:rPr>
          <w:rFonts w:ascii="Times New Roman" w:eastAsia="Times New Roman" w:hAnsi="Times New Roman"/>
          <w:sz w:val="22"/>
          <w:szCs w:val="22"/>
          <w:lang w:eastAsia="pt-BR"/>
        </w:rPr>
        <w:t>+ID Serviços de Arquitetura e Construção Ltda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2D6F25">
        <w:rPr>
          <w:rFonts w:ascii="Times New Roman" w:eastAsia="Times New Roman" w:hAnsi="Times New Roman"/>
          <w:sz w:val="22"/>
          <w:szCs w:val="22"/>
          <w:lang w:eastAsia="pt-BR"/>
        </w:rPr>
        <w:t>1629329/2022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Pr="00893698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5996E131" w14:textId="77777777" w:rsidR="004800BA" w:rsidRPr="00893698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24F468" w14:textId="4EC795B9" w:rsidR="005E51EC" w:rsidRDefault="005E51EC" w:rsidP="005E51EC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49179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Alexsandro Reis, Elisangela Fernandes Bokorni</w:t>
      </w:r>
      <w:r w:rsidR="0049179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Almir Sebastião Ribeiro de Souza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Thiago Rafael Pandini;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49179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49179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5E4E7497" w14:textId="2B314053" w:rsidR="005E51EC" w:rsidRDefault="005E51EC" w:rsidP="005E51EC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3BACFA54" w14:textId="39D04AB2" w:rsidR="005E51EC" w:rsidRDefault="005E51EC" w:rsidP="005E51EC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382447AF" w14:textId="77777777" w:rsidR="007B413C" w:rsidRDefault="007B413C" w:rsidP="005E51EC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5E51EC" w14:paraId="69640C64" w14:textId="77777777" w:rsidTr="005E51EC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0529" w14:textId="77777777" w:rsidR="007B413C" w:rsidRDefault="007B413C" w:rsidP="007B41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4368D40B" w14:textId="77777777" w:rsidR="007B413C" w:rsidRDefault="007B413C" w:rsidP="007B41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04BCE81A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E20DA40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D61BAEB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94C91E8" w14:textId="76A2B775" w:rsidR="005E51EC" w:rsidRDefault="007B41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29861E2A" w14:textId="35FFC927" w:rsidR="005E51EC" w:rsidRDefault="003F0558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19400388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2DF18C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F1EBBEE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388D942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A9C9138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198569B" w14:textId="6403A34C" w:rsidR="005E51EC" w:rsidRDefault="005E51E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2C3F74D7" w14:textId="77777777" w:rsidR="005E51EC" w:rsidRDefault="005E51E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1972319A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CE59E16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FEE943A" w14:textId="77777777" w:rsidR="005E51EC" w:rsidRDefault="005E51E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EB92D92" w14:textId="77777777" w:rsidR="005E51EC" w:rsidRDefault="005E51E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4115EBDE" w14:textId="77777777" w:rsidR="005E51EC" w:rsidRDefault="005E51E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7579" w14:textId="77777777" w:rsidR="005E51EC" w:rsidRDefault="005E51E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6FD563EB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8671AB7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678DCE2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5BEB459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019A9E7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397C83A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0E93395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D6CC528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70D443D4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1A3B13FA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006264E9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77A3050" w14:textId="43AA894F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559C6CBD" w14:textId="31B07920" w:rsidR="005E51EC" w:rsidRDefault="005E51EC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A197AF" wp14:editId="13D01B35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96127523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FA5287" w14:textId="77777777" w:rsidR="005E51EC" w:rsidRDefault="005E51EC" w:rsidP="005E51EC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19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51FA5287" w14:textId="77777777" w:rsidR="005E51EC" w:rsidRDefault="005E51EC" w:rsidP="005E51EC"/>
                        </w:txbxContent>
                      </v:textbox>
                    </v:shape>
                  </w:pict>
                </mc:Fallback>
              </mc:AlternateContent>
            </w:r>
          </w:p>
          <w:p w14:paraId="6D047C47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F8E4CA8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6CFE481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11FBB5F" w14:textId="77777777" w:rsidR="005E51EC" w:rsidRDefault="005E51EC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4A4FDEB4" w14:textId="77777777" w:rsidR="00E44EE2" w:rsidRDefault="00E44EE2" w:rsidP="00E44EE2">
      <w:pPr>
        <w:spacing w:before="215" w:line="276" w:lineRule="auto"/>
        <w:ind w:right="205"/>
        <w:jc w:val="both"/>
        <w:rPr>
          <w:rFonts w:ascii="Times New Roman" w:hAnsi="Times New Roman"/>
          <w:b/>
          <w:color w:val="FF0000"/>
          <w:sz w:val="22"/>
          <w:szCs w:val="22"/>
          <w:lang w:eastAsia="pt-BR"/>
        </w:rPr>
      </w:pPr>
    </w:p>
    <w:p w14:paraId="37F075B9" w14:textId="77777777" w:rsidR="00873E02" w:rsidRDefault="00873E02" w:rsidP="00873E02">
      <w:pPr>
        <w:spacing w:before="215" w:line="276" w:lineRule="auto"/>
        <w:ind w:right="205"/>
        <w:jc w:val="both"/>
      </w:pPr>
    </w:p>
    <w:p w14:paraId="270A4E5C" w14:textId="07D7C53D" w:rsidR="006D034D" w:rsidRPr="00893698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6D034D" w:rsidRPr="00893698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3F05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BCA800C" w:rsidR="004B5D6D" w:rsidRPr="004800BA" w:rsidRDefault="002D6F25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lang w:eastAsia="pt-BR"/>
            </w:rPr>
            <w:t>1629329/2022</w:t>
          </w:r>
        </w:p>
      </w:tc>
    </w:tr>
    <w:tr w:rsidR="004B5D6D" w14:paraId="595B4115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0355DE8" w:rsidR="004B5D6D" w:rsidRPr="004800BA" w:rsidRDefault="002D6F25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lang w:eastAsia="pt-BR"/>
            </w:rPr>
            <w:t>+ID SERVIÇOS DE ARQUITETURA E CONSTRUÇÃO LTDA</w:t>
          </w:r>
        </w:p>
      </w:tc>
    </w:tr>
    <w:tr w:rsidR="004B5D6D" w14:paraId="15660D09" w14:textId="77777777" w:rsidTr="00547A1F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641138FF" w:rsidR="004B5D6D" w:rsidRDefault="002D6F25">
          <w:pPr>
            <w:widowControl w:val="0"/>
          </w:pPr>
          <w:r w:rsidRPr="008E6BF9">
            <w:rPr>
              <w:rFonts w:ascii="Times New Roman" w:eastAsia="Times New Roman" w:hAnsi="Times New Roman"/>
              <w:color w:val="000000"/>
              <w:lang w:eastAsia="pt-BR"/>
            </w:rPr>
            <w:t xml:space="preserve">BAIXA DE </w:t>
          </w:r>
          <w:r>
            <w:rPr>
              <w:rFonts w:ascii="Times New Roman" w:eastAsia="Times New Roman" w:hAnsi="Times New Roman"/>
              <w:color w:val="000000"/>
              <w:lang w:eastAsia="pt-BR"/>
            </w:rPr>
            <w:t xml:space="preserve">REGISTRO DE </w:t>
          </w:r>
          <w:r w:rsidRPr="008E6BF9">
            <w:rPr>
              <w:rFonts w:ascii="Times New Roman" w:eastAsia="Times New Roman" w:hAnsi="Times New Roman"/>
              <w:color w:val="000000"/>
              <w:lang w:eastAsia="pt-BR"/>
            </w:rPr>
            <w:t>PESSOA JURÍDICA</w:t>
          </w:r>
        </w:p>
      </w:tc>
    </w:tr>
  </w:tbl>
  <w:p w14:paraId="070EDC9A" w14:textId="77777777" w:rsidR="004B5D6D" w:rsidRDefault="003F055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0398A"/>
    <w:rsid w:val="00250446"/>
    <w:rsid w:val="002707EB"/>
    <w:rsid w:val="002D6F25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3F0558"/>
    <w:rsid w:val="004800BA"/>
    <w:rsid w:val="00491797"/>
    <w:rsid w:val="00495EE3"/>
    <w:rsid w:val="00532AC9"/>
    <w:rsid w:val="00547A1F"/>
    <w:rsid w:val="00557B01"/>
    <w:rsid w:val="0058323D"/>
    <w:rsid w:val="005C4336"/>
    <w:rsid w:val="005E51EC"/>
    <w:rsid w:val="0060090A"/>
    <w:rsid w:val="00614C20"/>
    <w:rsid w:val="006D034D"/>
    <w:rsid w:val="00711F71"/>
    <w:rsid w:val="00714588"/>
    <w:rsid w:val="007507ED"/>
    <w:rsid w:val="007B413C"/>
    <w:rsid w:val="007C014A"/>
    <w:rsid w:val="007E3E48"/>
    <w:rsid w:val="00815B81"/>
    <w:rsid w:val="00833318"/>
    <w:rsid w:val="00873E02"/>
    <w:rsid w:val="00893698"/>
    <w:rsid w:val="008D4AD6"/>
    <w:rsid w:val="00964D2F"/>
    <w:rsid w:val="00AA5DB1"/>
    <w:rsid w:val="00AD3EA6"/>
    <w:rsid w:val="00B12C35"/>
    <w:rsid w:val="00B36AB2"/>
    <w:rsid w:val="00CA4D19"/>
    <w:rsid w:val="00CE5821"/>
    <w:rsid w:val="00E44EE2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12</cp:revision>
  <cp:lastPrinted>2023-05-29T19:43:00Z</cp:lastPrinted>
  <dcterms:created xsi:type="dcterms:W3CDTF">2023-04-26T17:53:00Z</dcterms:created>
  <dcterms:modified xsi:type="dcterms:W3CDTF">2023-05-29T19:43:00Z</dcterms:modified>
</cp:coreProperties>
</file>