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5E32" w14:textId="7FD495D4" w:rsidR="00C17EF7" w:rsidRDefault="008E77ED" w:rsidP="00414BEE">
      <w:pPr>
        <w:spacing w:line="276" w:lineRule="auto"/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Aprovar </w:t>
      </w:r>
      <w:r w:rsidR="00EB321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e voto fundament</w:t>
      </w:r>
      <w:r w:rsidR="00EB3217">
        <w:rPr>
          <w:rFonts w:ascii="Times New Roman" w:hAnsi="Times New Roman"/>
          <w:sz w:val="22"/>
          <w:szCs w:val="22"/>
        </w:rPr>
        <w:t>ado</w:t>
      </w:r>
      <w:r>
        <w:rPr>
          <w:rFonts w:ascii="Times New Roman" w:hAnsi="Times New Roman"/>
          <w:sz w:val="22"/>
          <w:szCs w:val="22"/>
        </w:rPr>
        <w:t xml:space="preserve"> </w:t>
      </w:r>
      <w:r w:rsidR="00EB3217">
        <w:rPr>
          <w:rFonts w:ascii="Times New Roman" w:hAnsi="Times New Roman"/>
          <w:sz w:val="22"/>
          <w:szCs w:val="22"/>
        </w:rPr>
        <w:t>d</w:t>
      </w:r>
      <w:r w:rsidR="00BB36CB">
        <w:rPr>
          <w:rFonts w:ascii="Times New Roman" w:hAnsi="Times New Roman"/>
          <w:sz w:val="22"/>
          <w:szCs w:val="22"/>
        </w:rPr>
        <w:t>a</w:t>
      </w:r>
      <w:r w:rsidR="00EB3217">
        <w:rPr>
          <w:rFonts w:ascii="Times New Roman" w:hAnsi="Times New Roman"/>
          <w:sz w:val="22"/>
          <w:szCs w:val="22"/>
        </w:rPr>
        <w:t xml:space="preserve"> Conselheir</w:t>
      </w:r>
      <w:r w:rsidR="00BB36CB">
        <w:rPr>
          <w:rFonts w:ascii="Times New Roman" w:hAnsi="Times New Roman"/>
          <w:sz w:val="22"/>
          <w:szCs w:val="22"/>
        </w:rPr>
        <w:t>a</w:t>
      </w:r>
      <w:r w:rsidR="00EB3217">
        <w:rPr>
          <w:rFonts w:ascii="Times New Roman" w:hAnsi="Times New Roman"/>
          <w:sz w:val="22"/>
          <w:szCs w:val="22"/>
        </w:rPr>
        <w:t xml:space="preserve"> </w:t>
      </w:r>
      <w:r w:rsidR="00535988">
        <w:rPr>
          <w:rFonts w:ascii="Times New Roman" w:hAnsi="Times New Roman"/>
          <w:sz w:val="22"/>
          <w:szCs w:val="22"/>
        </w:rPr>
        <w:t>Vanessa Bressan Koehler</w:t>
      </w:r>
      <w:r w:rsidR="00BB36C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pel</w:t>
      </w:r>
      <w:r w:rsidR="00E910B7">
        <w:rPr>
          <w:rFonts w:ascii="Times New Roman" w:hAnsi="Times New Roman"/>
          <w:sz w:val="22"/>
          <w:szCs w:val="22"/>
        </w:rPr>
        <w:t xml:space="preserve">o </w:t>
      </w:r>
      <w:r w:rsidR="00535988">
        <w:rPr>
          <w:rFonts w:ascii="Times New Roman" w:hAnsi="Times New Roman"/>
          <w:sz w:val="22"/>
          <w:szCs w:val="22"/>
        </w:rPr>
        <w:t>desprovimento</w:t>
      </w:r>
      <w:r>
        <w:rPr>
          <w:rFonts w:ascii="Times New Roman" w:hAnsi="Times New Roman"/>
          <w:sz w:val="22"/>
          <w:szCs w:val="22"/>
        </w:rPr>
        <w:t xml:space="preserve"> do recurso apresentado, decidindo pel</w:t>
      </w:r>
      <w:r w:rsidR="00BB36CB">
        <w:rPr>
          <w:rFonts w:ascii="Times New Roman" w:hAnsi="Times New Roman"/>
          <w:sz w:val="22"/>
          <w:szCs w:val="22"/>
        </w:rPr>
        <w:t xml:space="preserve">a </w:t>
      </w:r>
      <w:r w:rsidR="00BB36CB" w:rsidRPr="005951C4">
        <w:rPr>
          <w:rFonts w:ascii="Times New Roman" w:hAnsi="Times New Roman"/>
          <w:b/>
          <w:bCs/>
          <w:sz w:val="22"/>
          <w:szCs w:val="22"/>
        </w:rPr>
        <w:t xml:space="preserve">manutenção </w:t>
      </w:r>
      <w:r>
        <w:rPr>
          <w:rFonts w:ascii="Times New Roman" w:hAnsi="Times New Roman"/>
          <w:sz w:val="22"/>
          <w:szCs w:val="22"/>
        </w:rPr>
        <w:t xml:space="preserve">do processo n.º </w:t>
      </w:r>
      <w:r w:rsidR="00535988">
        <w:rPr>
          <w:rFonts w:ascii="Times New Roman" w:hAnsi="Times New Roman"/>
          <w:sz w:val="22"/>
          <w:szCs w:val="22"/>
        </w:rPr>
        <w:t>1401378/2021</w:t>
      </w:r>
      <w:r>
        <w:rPr>
          <w:rFonts w:ascii="Times New Roman" w:hAnsi="Times New Roman"/>
          <w:sz w:val="22"/>
          <w:szCs w:val="22"/>
        </w:rPr>
        <w:t xml:space="preserve"> </w:t>
      </w:r>
      <w:r w:rsidR="00C6294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consequentemente, </w:t>
      </w:r>
      <w:r w:rsidR="00C6294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da multa imposta</w:t>
      </w:r>
      <w:r w:rsidR="00EB321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dentre outras providências.</w:t>
      </w:r>
    </w:p>
    <w:p w14:paraId="292F8B1E" w14:textId="77777777" w:rsidR="00C17EF7" w:rsidRDefault="00C17EF7" w:rsidP="00414BE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FF8C768" w14:textId="69A60879" w:rsidR="006D3765" w:rsidRPr="000C4BC7" w:rsidRDefault="006D3765" w:rsidP="00EB3217">
      <w:pPr>
        <w:ind w:right="-8"/>
        <w:jc w:val="both"/>
        <w:rPr>
          <w:rFonts w:ascii="Times New Roman" w:hAnsi="Times New Roman"/>
          <w:sz w:val="22"/>
          <w:szCs w:val="22"/>
        </w:rPr>
      </w:pPr>
      <w:bookmarkStart w:id="0" w:name="_Hlk92985686"/>
      <w:r w:rsidRPr="000C4BC7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</w:t>
      </w:r>
      <w:r w:rsidR="004D68F7">
        <w:rPr>
          <w:rFonts w:ascii="Times New Roman" w:hAnsi="Times New Roman"/>
          <w:sz w:val="22"/>
          <w:szCs w:val="22"/>
        </w:rPr>
        <w:t>i</w:t>
      </w:r>
      <w:r w:rsidRPr="000C4BC7">
        <w:rPr>
          <w:rFonts w:ascii="Times New Roman" w:hAnsi="Times New Roman"/>
          <w:sz w:val="22"/>
          <w:szCs w:val="22"/>
        </w:rPr>
        <w:t>nciso LXIV, do Regimento Interno do CAU/MT, reunido ordinariamente por meio do aplicativo Microsoft</w:t>
      </w:r>
      <w:r w:rsidR="00C91382">
        <w:rPr>
          <w:rFonts w:ascii="Times New Roman" w:hAnsi="Times New Roman"/>
          <w:sz w:val="22"/>
          <w:szCs w:val="22"/>
        </w:rPr>
        <w:t xml:space="preserve"> Teams</w:t>
      </w:r>
      <w:r w:rsidRPr="000C4BC7">
        <w:rPr>
          <w:rFonts w:ascii="Times New Roman" w:hAnsi="Times New Roman"/>
          <w:sz w:val="22"/>
          <w:szCs w:val="22"/>
        </w:rPr>
        <w:t xml:space="preserve">, no dia </w:t>
      </w:r>
      <w:r w:rsidR="00535988">
        <w:rPr>
          <w:rFonts w:ascii="Times New Roman" w:hAnsi="Times New Roman"/>
          <w:sz w:val="22"/>
          <w:szCs w:val="22"/>
        </w:rPr>
        <w:t>29 de julho de 2023.</w:t>
      </w:r>
    </w:p>
    <w:p w14:paraId="26069B87" w14:textId="77777777" w:rsidR="00FB3439" w:rsidRPr="00AF0F82" w:rsidRDefault="00FB3439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bookmarkEnd w:id="0"/>
    <w:p w14:paraId="66894D1A" w14:textId="1C66DB5E" w:rsidR="00C17EF7" w:rsidRDefault="002A08A0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AF0F8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que compete ao Plenário do CAU/MT, apreciar e julgar os recursos em face das decisões da CE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CAU/MT, conforme art. </w:t>
      </w:r>
      <w:r w:rsidR="00224DF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12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da Resolução CAU/BR n.º </w:t>
      </w:r>
      <w:r w:rsidR="0071543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198/20</w:t>
      </w:r>
      <w:r w:rsidR="007924F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2</w:t>
      </w:r>
      <w:r w:rsidR="0071543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0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.</w:t>
      </w:r>
    </w:p>
    <w:p w14:paraId="3C5FCE17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272148F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a interposição de recurso pelo (a) interessado (a), frente à decisão proferida pela Comissão de Exercício Profissional do CAU/MT – CEP CAU/MT.</w:t>
      </w:r>
    </w:p>
    <w:p w14:paraId="2D8B8160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BEF0808" w14:textId="35BE3465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a distribuição do processo protocolo SICCAU n.º 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1401378/2021</w:t>
      </w:r>
      <w:r w:rsidR="008C4EE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à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onselheir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Re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lator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Vanessa Bressan Koehler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para apreciação e desenvolvimento de relato e voto fundamentado a ser apresentado ao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lenário para apreciação e julgamento.</w:t>
      </w:r>
    </w:p>
    <w:p w14:paraId="7C13F1AB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42B3A5D" w14:textId="5F6191F3" w:rsidR="008E77ED" w:rsidRPr="00AF0F82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o relatório e voto d</w:t>
      </w:r>
      <w:r w:rsidR="004D68F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onselheir</w:t>
      </w:r>
      <w:r w:rsidR="004D68F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elator</w:t>
      </w:r>
      <w:r w:rsidR="004D68F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que, após análise do processo, concluiu que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o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Auto de Infração foi constituído de forma regular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conforme fundamentos apresentados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e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julgou pel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BB36C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manutenção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do Auto de </w:t>
      </w:r>
      <w:r w:rsidR="00E9599B" w:rsidRP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Infração n.º </w:t>
      </w:r>
      <w:r w:rsidR="00535988" w:rsidRPr="00535988">
        <w:rPr>
          <w:rFonts w:ascii="Times New Roman" w:hAnsi="Times New Roman"/>
          <w:sz w:val="22"/>
          <w:szCs w:val="22"/>
        </w:rPr>
        <w:t>1000134915/2021</w:t>
      </w:r>
      <w:r w:rsidR="00535988">
        <w:rPr>
          <w:rFonts w:ascii="Times New Roman" w:hAnsi="Times New Roman"/>
          <w:sz w:val="22"/>
          <w:szCs w:val="22"/>
        </w:rPr>
        <w:t xml:space="preserve"> e, consequentemente, da multa imposta.</w:t>
      </w:r>
    </w:p>
    <w:p w14:paraId="296AC466" w14:textId="77777777" w:rsidR="00C17EF7" w:rsidRPr="00AF0F82" w:rsidRDefault="00C17EF7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7FFD42E2" w14:textId="77777777" w:rsidR="00C17EF7" w:rsidRPr="00E9599B" w:rsidRDefault="008876ED" w:rsidP="00414BEE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</w:pPr>
      <w:r w:rsidRPr="00E9599B"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  <w:t>DELIBEROU:</w:t>
      </w:r>
    </w:p>
    <w:p w14:paraId="31FBE365" w14:textId="77777777" w:rsidR="00C17EF7" w:rsidRPr="00AF0F82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74F66F2" w14:textId="575A9DF1" w:rsidR="00C17EF7" w:rsidRDefault="00E9599B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Acompanhar o relatório e voto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</w:t>
      </w:r>
      <w:r w:rsidR="004D68F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Conselheir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Relator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Vanessa Bressan Koehler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no sentido de 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CONHECER DO RECURSO e NEGAR-LHE PROVIMENTO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determinando 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 MANUTENÇÃO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do auto de infração </w:t>
      </w:r>
      <w:r w:rsidR="00535988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 da multa imposta.</w:t>
      </w:r>
    </w:p>
    <w:p w14:paraId="2C2D0FCE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7C42D06" w14:textId="77777777" w:rsidR="00B7023D" w:rsidRDefault="00B7023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Comunicar o resultado do julgamento do Plenário do CAU/MT ao autuado, por meio de correspondência acompanhada de cópia da decisão proferida e conceder ao autuado prazo de 30 (trinta) dias contados a partir do primeiro dia útil subsequente ao do recebimento da comunicação para interposição de recurso ao Plenário do CAU/BR, que terá efeito suspensivo ao Plenário do CAU/MT.</w:t>
      </w:r>
    </w:p>
    <w:p w14:paraId="4B2002BD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FAC619F" w14:textId="77777777" w:rsidR="004D68F7" w:rsidRPr="008B1738" w:rsidRDefault="004D68F7" w:rsidP="004D68F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Havendo decurso de prazo para interposição de recurso, o setor jurídico do CAU/MT realizará o trânsito em julgado e o CAU/MT realizará a extinção e arquivamento fundamentado do processo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, sem o prejuízo da realização dos procedimentos cabíveis para cobrança administrativa e/ou judicial da multa imposta</w:t>
      </w: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2329E2E3" w14:textId="77777777" w:rsidR="004D68F7" w:rsidRDefault="004D68F7" w:rsidP="004D68F7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18F1D4F1" w14:textId="77777777" w:rsidR="004D68F7" w:rsidRPr="008B1738" w:rsidRDefault="004D68F7" w:rsidP="004D68F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Havendo recurso, encaminhar processo digital ao CAU/BR para apreciação da Comissão Exercício Profissional do CAU/BR e julgamento do Plenário do CAU/BR, conforme determina a Deliberação n.º 019/2022 da CEP CAU/BR</w:t>
      </w:r>
      <w:r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1082D70E" w14:textId="77777777" w:rsidR="004D68F7" w:rsidRPr="008B1738" w:rsidRDefault="004D68F7" w:rsidP="004D68F7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0680DBBA" w14:textId="77777777" w:rsidR="004D68F7" w:rsidRPr="008B1738" w:rsidRDefault="004D68F7" w:rsidP="004D68F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Esta deliberação entra em vigor nesta data.</w:t>
      </w:r>
    </w:p>
    <w:p w14:paraId="187A256C" w14:textId="77777777" w:rsidR="004D68F7" w:rsidRPr="008B1738" w:rsidRDefault="004D68F7" w:rsidP="004D68F7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5E23171F" w14:textId="59EE2796" w:rsidR="00535988" w:rsidRDefault="00535988" w:rsidP="0053598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7901">
        <w:rPr>
          <w:rFonts w:ascii="Times New Roman" w:hAnsi="Times New Roman"/>
          <w:color w:val="000000" w:themeColor="text1"/>
          <w:sz w:val="22"/>
          <w:szCs w:val="22"/>
        </w:rPr>
        <w:t>Com 0</w:t>
      </w:r>
      <w:r w:rsidR="007924F6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</w:t>
      </w:r>
      <w:r w:rsidR="000544CF"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Reis, </w:t>
      </w:r>
      <w:r w:rsidR="000544CF">
        <w:rPr>
          <w:rFonts w:ascii="Times New Roman" w:hAnsi="Times New Roman"/>
          <w:color w:val="000000" w:themeColor="text1"/>
          <w:sz w:val="22"/>
          <w:szCs w:val="22"/>
        </w:rPr>
        <w:t>Elisangela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Fernandes Bokorni</w:t>
      </w:r>
      <w:r>
        <w:rPr>
          <w:rFonts w:ascii="Times New Roman" w:hAnsi="Times New Roman"/>
          <w:color w:val="000000" w:themeColor="text1"/>
          <w:sz w:val="22"/>
          <w:szCs w:val="22"/>
        </w:rPr>
        <w:t>, Karen Mayumi Matsumoto, Thiago Rafael Pandini, Vanessa Bressan Koehler e Weverthon Foles Veras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715430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abstenç</w:t>
      </w:r>
      <w:r w:rsidR="00D05AD4">
        <w:rPr>
          <w:rFonts w:ascii="Times New Roman" w:hAnsi="Times New Roman"/>
          <w:b/>
          <w:color w:val="000000" w:themeColor="text1"/>
          <w:sz w:val="22"/>
          <w:szCs w:val="22"/>
        </w:rPr>
        <w:t>ão</w:t>
      </w:r>
      <w:r w:rsidR="000544C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0544CF" w:rsidRPr="000544CF">
        <w:rPr>
          <w:rFonts w:ascii="Times New Roman" w:hAnsi="Times New Roman"/>
          <w:bCs/>
          <w:color w:val="000000" w:themeColor="text1"/>
          <w:sz w:val="22"/>
          <w:szCs w:val="22"/>
        </w:rPr>
        <w:t>do Conselheiro Paulo Sérgio</w:t>
      </w:r>
      <w:r w:rsidR="000544CF">
        <w:rPr>
          <w:rFonts w:ascii="Times New Roman" w:hAnsi="Times New Roman"/>
          <w:color w:val="000000" w:themeColor="text1"/>
          <w:sz w:val="22"/>
          <w:szCs w:val="22"/>
        </w:rPr>
        <w:t xml:space="preserve"> de Campos Borges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7924F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ausência</w:t>
      </w:r>
      <w:r w:rsidR="007924F6">
        <w:rPr>
          <w:rFonts w:ascii="Times New Roman" w:hAnsi="Times New Roman"/>
          <w:b/>
          <w:color w:val="000000" w:themeColor="text1"/>
          <w:sz w:val="22"/>
          <w:szCs w:val="22"/>
        </w:rPr>
        <w:t>s</w:t>
      </w:r>
      <w:r w:rsidR="00D05AD4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Conselheira Titular Maristene Amaral Matos</w:t>
      </w:r>
      <w:r w:rsidR="007924F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D05AD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 Conselheiro Suplente Deodato Gomes Monteiro Neto; </w:t>
      </w:r>
      <w:r w:rsidR="007924F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 </w:t>
      </w:r>
      <w:r w:rsidR="00D05AD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do </w:t>
      </w:r>
      <w:r w:rsidR="007924F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Conselheiro Suplente </w:t>
      </w:r>
      <w:r w:rsidR="007924F6">
        <w:rPr>
          <w:rFonts w:ascii="Times New Roman" w:hAnsi="Times New Roman"/>
          <w:sz w:val="22"/>
          <w:szCs w:val="22"/>
        </w:rPr>
        <w:t>Dionísio Carlos de Oliveira.</w:t>
      </w:r>
    </w:p>
    <w:p w14:paraId="033AE6B1" w14:textId="77777777" w:rsidR="00535988" w:rsidRPr="00287901" w:rsidRDefault="00535988" w:rsidP="0053598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5B0D365" w14:textId="77777777" w:rsidR="00535988" w:rsidRPr="008B1738" w:rsidRDefault="00535988" w:rsidP="00535988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063A872C" w14:textId="77777777" w:rsidR="00535988" w:rsidRDefault="00535988" w:rsidP="00535988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0E604647" w14:textId="77777777" w:rsidR="00535988" w:rsidRPr="008B1738" w:rsidRDefault="00535988" w:rsidP="00535988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1E74DA7A" w14:textId="77777777" w:rsidR="00535988" w:rsidRPr="008B1738" w:rsidRDefault="00535988" w:rsidP="00535988">
      <w:pPr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03EE3525" w14:textId="77777777" w:rsidR="00535988" w:rsidRPr="008B1738" w:rsidRDefault="00535988" w:rsidP="00535988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ANDRÉ NÖR</w:t>
      </w:r>
    </w:p>
    <w:p w14:paraId="6479701B" w14:textId="77777777" w:rsidR="00535988" w:rsidRPr="008B1738" w:rsidRDefault="00535988" w:rsidP="00535988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Presidente do CAU/MT</w:t>
      </w:r>
    </w:p>
    <w:p w14:paraId="21CEA755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FF63475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3473867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E4BC7B3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C38D04F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A9C159A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0F5A9E8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B8417F2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597A9FC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660E0D1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D9D9B92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26634BD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6020483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673E4DD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71FD2DE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AE96DA8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820AC29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8796A7A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4F68C08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5E7160E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04C795C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68B92BB1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879236F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166F436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5B38546" w14:textId="77777777" w:rsidR="00535988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30C971C" w14:textId="77777777" w:rsidR="00535988" w:rsidRPr="00D5214D" w:rsidRDefault="00535988" w:rsidP="00535988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550DEE5A" w14:textId="77777777" w:rsidR="00535988" w:rsidRPr="00D5214D" w:rsidRDefault="00535988" w:rsidP="00535988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  <w:gridCol w:w="617"/>
        <w:gridCol w:w="630"/>
        <w:gridCol w:w="1305"/>
        <w:gridCol w:w="1393"/>
      </w:tblGrid>
      <w:tr w:rsidR="00535988" w:rsidRPr="00D5214D" w14:paraId="5C128F4F" w14:textId="77777777" w:rsidTr="00D05AD4"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E317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027DAE85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CA88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535988" w:rsidRPr="00D5214D" w14:paraId="14B132F3" w14:textId="77777777" w:rsidTr="00D05AD4"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BA9E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0EF9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3C8D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BBC0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7602" w14:textId="77777777" w:rsidR="00535988" w:rsidRPr="00D5214D" w:rsidRDefault="00535988" w:rsidP="002D4F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535988" w:rsidRPr="00D5214D" w14:paraId="22BECFFA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5071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F9C9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5BE0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81A2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F4FF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35988" w:rsidRPr="00D5214D" w14:paraId="713740EB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6E88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208A" w14:textId="72732CA7" w:rsidR="00535988" w:rsidRPr="00D5214D" w:rsidRDefault="00715430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0C66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7CB8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8C9E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1F2F6A29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9CFF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Elisangela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C949" w14:textId="2D48B107" w:rsidR="00535988" w:rsidRPr="00D5214D" w:rsidRDefault="00715430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EFE0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560B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AC9A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4CD50E0D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750B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1225" w14:textId="58BC357B" w:rsidR="00535988" w:rsidRPr="00D5214D" w:rsidRDefault="00715430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E5B1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F62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A266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32A2ADFB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F140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E6A3" w14:textId="66A8561E" w:rsidR="00535988" w:rsidRPr="00D5214D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D281" w14:textId="62FCB648" w:rsidR="00535988" w:rsidRPr="00D5214D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9029" w14:textId="5F6DA0FD" w:rsidR="00535988" w:rsidRPr="00D5214D" w:rsidRDefault="00B46C7D" w:rsidP="00B46C7D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SUSPEITO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A96" w14:textId="13E9CBE4" w:rsidR="00535988" w:rsidRPr="00D5214D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35988" w:rsidRPr="00D5214D" w14:paraId="0422D770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5216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D44B" w14:textId="475C84A7" w:rsidR="00535988" w:rsidRPr="00D5214D" w:rsidRDefault="00715430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2F94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1955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A02E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369B0558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852E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16F8" w14:textId="4359D3C2" w:rsidR="00535988" w:rsidRPr="00D5214D" w:rsidRDefault="00715430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F917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CEC1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B56D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4982147F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C66D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2C0C" w14:textId="681D9231" w:rsidR="00535988" w:rsidRPr="00D5214D" w:rsidRDefault="00715430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AA4A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C23C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3A1B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35988" w:rsidRPr="00D5214D" w14:paraId="7E2E12EB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1B30" w14:textId="77777777" w:rsidR="00535988" w:rsidRPr="00D5214D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CC1D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5FE9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2C49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C0AA" w14:textId="77777777" w:rsidR="00535988" w:rsidRPr="00D5214D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535988" w:rsidRPr="00D5214D" w14:paraId="3BA26F3F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C76B" w14:textId="77777777" w:rsidR="00535988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2C10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33A3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B52D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6BB3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535988" w:rsidRPr="00D5214D" w14:paraId="79B655EB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86B9" w14:textId="77777777" w:rsidR="00535988" w:rsidRDefault="00535988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41F2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B97B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71FD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A344" w14:textId="77777777" w:rsidR="00535988" w:rsidRDefault="00535988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756D1C" w:rsidRPr="00D5214D" w14:paraId="5A069E15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D910" w14:textId="237F93DA" w:rsidR="00756D1C" w:rsidRDefault="00756D1C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285B" w14:textId="7057D015" w:rsidR="00756D1C" w:rsidRDefault="00756D1C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1A54" w14:textId="73D6B72D" w:rsidR="00756D1C" w:rsidRDefault="00756D1C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D83D" w14:textId="0F3E3BCD" w:rsidR="00756D1C" w:rsidRDefault="00756D1C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8031" w14:textId="38166BC0" w:rsidR="00756D1C" w:rsidRDefault="00756D1C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  <w:tr w:rsidR="00D05AD4" w:rsidRPr="00D5214D" w14:paraId="4B8D743E" w14:textId="77777777" w:rsidTr="00D05AD4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1745" w14:textId="2DE9C51F" w:rsidR="00D05AD4" w:rsidRDefault="00D05AD4" w:rsidP="002D4FF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BB08" w14:textId="7C3BF6EC" w:rsidR="00D05AD4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239C" w14:textId="237CB293" w:rsidR="00D05AD4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DB54" w14:textId="01DB682E" w:rsidR="00D05AD4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268A" w14:textId="3C40F0A3" w:rsidR="00D05AD4" w:rsidRDefault="00D05AD4" w:rsidP="002D4FF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</w:tbl>
    <w:p w14:paraId="630B1FFD" w14:textId="77777777" w:rsidR="00535988" w:rsidRPr="00D5214D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CD7246C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49D1236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8D06654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13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7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Ordinária                                                                   Data: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29/07/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2023</w:t>
      </w:r>
    </w:p>
    <w:p w14:paraId="2DF26DA6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8653792" w14:textId="7BC13376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 AO PLENÁRIO</w:t>
      </w:r>
      <w:r w:rsidRPr="00D5214D">
        <w:rPr>
          <w:rFonts w:ascii="Times New Roman" w:hAnsi="Times New Roman"/>
          <w:sz w:val="22"/>
          <w:szCs w:val="22"/>
        </w:rPr>
        <w:t xml:space="preserve"> DO CAU/MT</w:t>
      </w:r>
      <w:r>
        <w:rPr>
          <w:rFonts w:ascii="Times New Roman" w:hAnsi="Times New Roman"/>
          <w:sz w:val="22"/>
          <w:szCs w:val="22"/>
        </w:rPr>
        <w:t xml:space="preserve"> – PROTOCOLO 1401378/2021</w:t>
      </w:r>
      <w:r w:rsidRPr="00D5214D">
        <w:rPr>
          <w:rFonts w:ascii="Times New Roman" w:hAnsi="Times New Roman"/>
          <w:sz w:val="22"/>
          <w:szCs w:val="22"/>
        </w:rPr>
        <w:t>.</w:t>
      </w:r>
    </w:p>
    <w:p w14:paraId="6E11B3B4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827EE29" w14:textId="1DE60654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4F6321">
        <w:rPr>
          <w:rFonts w:ascii="Times New Roman" w:eastAsia="Times New Roman" w:hAnsi="Times New Roman"/>
          <w:color w:val="000000"/>
          <w:sz w:val="22"/>
          <w:szCs w:val="22"/>
        </w:rPr>
        <w:t>6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4F6321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Ausência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4F6321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6EE878C7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76E5AFC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5214D">
        <w:rPr>
          <w:rFonts w:ascii="Times New Roman" w:hAnsi="Times New Roman"/>
          <w:sz w:val="22"/>
          <w:szCs w:val="22"/>
          <w:lang w:eastAsia="ar-SA"/>
        </w:rPr>
        <w:t xml:space="preserve">: Conselheiro Titular Cássio Amaral Matos encontra-se de licença até o dia 04 de agosto de 2023 </w:t>
      </w:r>
    </w:p>
    <w:p w14:paraId="0FA55695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4F74E38" w14:textId="77777777" w:rsidR="00535988" w:rsidRPr="00D5214D" w:rsidRDefault="00535988" w:rsidP="0053598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2E80AE1C" w14:textId="77777777" w:rsidR="00535988" w:rsidRPr="00D5214D" w:rsidRDefault="00535988" w:rsidP="00535988">
      <w:pPr>
        <w:rPr>
          <w:sz w:val="22"/>
          <w:szCs w:val="22"/>
        </w:rPr>
      </w:pPr>
    </w:p>
    <w:p w14:paraId="19A43401" w14:textId="77777777" w:rsidR="00535988" w:rsidRPr="00E176B1" w:rsidRDefault="00535988" w:rsidP="00535988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63BC222" w14:textId="77777777" w:rsidR="00E9599B" w:rsidRPr="00E176B1" w:rsidRDefault="00E9599B" w:rsidP="00535988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sectPr w:rsidR="00E9599B" w:rsidRPr="00E176B1" w:rsidSect="008E2EC1">
      <w:headerReference w:type="default" r:id="rId8"/>
      <w:footerReference w:type="default" r:id="rId9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7D1C" w14:textId="77777777" w:rsidR="002C67E2" w:rsidRDefault="002C67E2">
      <w:r>
        <w:separator/>
      </w:r>
    </w:p>
  </w:endnote>
  <w:endnote w:type="continuationSeparator" w:id="0">
    <w:p w14:paraId="6D827B28" w14:textId="77777777" w:rsidR="002C67E2" w:rsidRDefault="002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5F3C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F055B">
      <w:rPr>
        <w:noProof/>
      </w:rPr>
      <w:t>2</w:t>
    </w:r>
    <w:r>
      <w:fldChar w:fldCharType="end"/>
    </w:r>
  </w:p>
  <w:p w14:paraId="68C04641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55F0" w14:textId="77777777" w:rsidR="002C67E2" w:rsidRDefault="002C67E2">
      <w:r>
        <w:rPr>
          <w:color w:val="000000"/>
        </w:rPr>
        <w:separator/>
      </w:r>
    </w:p>
  </w:footnote>
  <w:footnote w:type="continuationSeparator" w:id="0">
    <w:p w14:paraId="4352D2D2" w14:textId="77777777" w:rsidR="002C67E2" w:rsidRDefault="002C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D5C" w14:textId="77777777" w:rsidR="008876ED" w:rsidRDefault="008E2EC1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DA2C9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0221A3" wp14:editId="6CD10E67">
          <wp:simplePos x="0" y="0"/>
          <wp:positionH relativeFrom="page">
            <wp:align>center</wp:align>
          </wp:positionH>
          <wp:positionV relativeFrom="paragraph">
            <wp:posOffset>-215068</wp:posOffset>
          </wp:positionV>
          <wp:extent cx="5574665" cy="582295"/>
          <wp:effectExtent l="0" t="0" r="6985" b="8255"/>
          <wp:wrapThrough wrapText="bothSides">
            <wp:wrapPolygon edited="0">
              <wp:start x="0" y="0"/>
              <wp:lineTo x="0" y="21200"/>
              <wp:lineTo x="21553" y="21200"/>
              <wp:lineTo x="21553" y="0"/>
              <wp:lineTo x="0" y="0"/>
            </wp:wrapPolygon>
          </wp:wrapThrough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265EC269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134E746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5995500" w14:textId="7C4CFF77" w:rsidR="00C03229" w:rsidRPr="00A734C1" w:rsidRDefault="00535988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1401378/2021</w:t>
          </w:r>
        </w:p>
      </w:tc>
    </w:tr>
    <w:tr w:rsidR="00C03229" w14:paraId="784F7E47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54EEB8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156C1A5" w14:textId="77777777" w:rsidR="00C03229" w:rsidRPr="00A734C1" w:rsidRDefault="00A734C1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RECURSO AO PLENÁRIO DO CAU/MT</w:t>
          </w:r>
        </w:p>
      </w:tc>
    </w:tr>
    <w:tr w:rsidR="00E9599B" w14:paraId="597F72ED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AC517F" w14:textId="33650B25" w:rsidR="00E9599B" w:rsidRPr="00A734C1" w:rsidRDefault="00E9599B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RELATOR</w:t>
          </w:r>
          <w:r w:rsidR="00221C1D">
            <w:rPr>
              <w:rFonts w:ascii="Times New Roman" w:hAnsi="Times New Roman"/>
              <w:bCs/>
              <w:sz w:val="22"/>
              <w:szCs w:val="22"/>
              <w:lang w:eastAsia="pt-BR"/>
            </w:rPr>
            <w:t>A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9BF4324" w14:textId="4212167C" w:rsidR="00E9599B" w:rsidRDefault="00535988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VANESSA BRESSAN KOEHLER</w:t>
          </w:r>
        </w:p>
      </w:tc>
    </w:tr>
  </w:tbl>
  <w:p w14:paraId="13919673" w14:textId="34B340F7" w:rsidR="002A08A0" w:rsidRDefault="002A08A0" w:rsidP="002A08A0">
    <w:pPr>
      <w:pBdr>
        <w:top w:val="single" w:sz="8" w:space="2" w:color="7F7F7F"/>
        <w:bottom w:val="single" w:sz="8" w:space="1" w:color="7F7F7F"/>
      </w:pBdr>
      <w:shd w:val="clear" w:color="auto" w:fill="F2F2F2"/>
      <w:spacing w:before="120" w:after="120"/>
      <w:jc w:val="center"/>
    </w:pPr>
    <w:r>
      <w:rPr>
        <w:rFonts w:ascii="Times New Roman" w:hAnsi="Times New Roman"/>
        <w:b/>
        <w:sz w:val="22"/>
        <w:szCs w:val="22"/>
        <w:lang w:eastAsia="pt-BR"/>
      </w:rPr>
      <w:t xml:space="preserve">DELIBERAÇÃO PLENÁRIA DPOMT Nº </w:t>
    </w:r>
    <w:r w:rsidR="00535988">
      <w:rPr>
        <w:rFonts w:ascii="Times New Roman" w:hAnsi="Times New Roman"/>
        <w:b/>
        <w:sz w:val="22"/>
        <w:szCs w:val="22"/>
        <w:lang w:eastAsia="pt-BR"/>
      </w:rPr>
      <w:t>0137-04</w:t>
    </w:r>
    <w:r w:rsidR="004D68F7">
      <w:rPr>
        <w:rFonts w:ascii="Times New Roman" w:hAnsi="Times New Roman"/>
        <w:b/>
        <w:sz w:val="22"/>
        <w:szCs w:val="22"/>
        <w:lang w:eastAsia="pt-BR"/>
      </w:rPr>
      <w:t>/</w:t>
    </w:r>
    <w:r w:rsidR="00330799">
      <w:rPr>
        <w:rFonts w:ascii="Times New Roman" w:hAnsi="Times New Roman"/>
        <w:b/>
        <w:sz w:val="22"/>
        <w:szCs w:val="22"/>
        <w:lang w:eastAsia="pt-BR"/>
      </w:rPr>
      <w:t>202</w:t>
    </w:r>
    <w:r w:rsidR="008E2EC1">
      <w:rPr>
        <w:rFonts w:ascii="Times New Roman" w:hAnsi="Times New Roman"/>
        <w:b/>
        <w:sz w:val="22"/>
        <w:szCs w:val="22"/>
        <w:lang w:eastAsia="pt-B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309C8"/>
    <w:multiLevelType w:val="hybridMultilevel"/>
    <w:tmpl w:val="C6AC4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72B3"/>
    <w:multiLevelType w:val="hybridMultilevel"/>
    <w:tmpl w:val="C6AC42C8"/>
    <w:lvl w:ilvl="0" w:tplc="AE6C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1233">
    <w:abstractNumId w:val="1"/>
  </w:num>
  <w:num w:numId="2" w16cid:durableId="28804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7"/>
    <w:rsid w:val="000117C8"/>
    <w:rsid w:val="0001670D"/>
    <w:rsid w:val="000232D0"/>
    <w:rsid w:val="00027183"/>
    <w:rsid w:val="00053BC5"/>
    <w:rsid w:val="000544CF"/>
    <w:rsid w:val="00061529"/>
    <w:rsid w:val="00065E76"/>
    <w:rsid w:val="00076579"/>
    <w:rsid w:val="000C61AE"/>
    <w:rsid w:val="000D2EDB"/>
    <w:rsid w:val="000D5726"/>
    <w:rsid w:val="000D6178"/>
    <w:rsid w:val="00111DAE"/>
    <w:rsid w:val="00130E0C"/>
    <w:rsid w:val="00142DDA"/>
    <w:rsid w:val="0014667F"/>
    <w:rsid w:val="001532C4"/>
    <w:rsid w:val="0017194B"/>
    <w:rsid w:val="00175B02"/>
    <w:rsid w:val="0018454B"/>
    <w:rsid w:val="00186D5D"/>
    <w:rsid w:val="001954AE"/>
    <w:rsid w:val="00195952"/>
    <w:rsid w:val="001A2537"/>
    <w:rsid w:val="001F7DF6"/>
    <w:rsid w:val="00205093"/>
    <w:rsid w:val="00213B6A"/>
    <w:rsid w:val="00214CDA"/>
    <w:rsid w:val="00216F44"/>
    <w:rsid w:val="00221C1D"/>
    <w:rsid w:val="00224DF1"/>
    <w:rsid w:val="00230194"/>
    <w:rsid w:val="00234626"/>
    <w:rsid w:val="00235BA4"/>
    <w:rsid w:val="00235DB4"/>
    <w:rsid w:val="0024697E"/>
    <w:rsid w:val="00251ABB"/>
    <w:rsid w:val="0027552A"/>
    <w:rsid w:val="00277F65"/>
    <w:rsid w:val="00287901"/>
    <w:rsid w:val="00290218"/>
    <w:rsid w:val="002A08A0"/>
    <w:rsid w:val="002A5080"/>
    <w:rsid w:val="002C2FEB"/>
    <w:rsid w:val="002C3AD3"/>
    <w:rsid w:val="002C67E2"/>
    <w:rsid w:val="002F5DBB"/>
    <w:rsid w:val="0030720D"/>
    <w:rsid w:val="00310B88"/>
    <w:rsid w:val="003149F8"/>
    <w:rsid w:val="00315670"/>
    <w:rsid w:val="00327732"/>
    <w:rsid w:val="00330799"/>
    <w:rsid w:val="003353E3"/>
    <w:rsid w:val="00335D17"/>
    <w:rsid w:val="0038716E"/>
    <w:rsid w:val="003A50D8"/>
    <w:rsid w:val="003C2FEE"/>
    <w:rsid w:val="003C3819"/>
    <w:rsid w:val="003E25F6"/>
    <w:rsid w:val="003E505D"/>
    <w:rsid w:val="00414BEE"/>
    <w:rsid w:val="00416E97"/>
    <w:rsid w:val="00427820"/>
    <w:rsid w:val="00430A13"/>
    <w:rsid w:val="0048443E"/>
    <w:rsid w:val="004D68F7"/>
    <w:rsid w:val="004E1CDB"/>
    <w:rsid w:val="004E2832"/>
    <w:rsid w:val="004F055B"/>
    <w:rsid w:val="004F0A46"/>
    <w:rsid w:val="004F6321"/>
    <w:rsid w:val="004F6508"/>
    <w:rsid w:val="004F6D5D"/>
    <w:rsid w:val="005175BC"/>
    <w:rsid w:val="005240D9"/>
    <w:rsid w:val="00531FB6"/>
    <w:rsid w:val="00535988"/>
    <w:rsid w:val="00576120"/>
    <w:rsid w:val="0059258C"/>
    <w:rsid w:val="005951C4"/>
    <w:rsid w:val="00595ED5"/>
    <w:rsid w:val="005A3963"/>
    <w:rsid w:val="005A4C3F"/>
    <w:rsid w:val="005E1285"/>
    <w:rsid w:val="005E625F"/>
    <w:rsid w:val="005F31CC"/>
    <w:rsid w:val="00661966"/>
    <w:rsid w:val="0067293F"/>
    <w:rsid w:val="006769EB"/>
    <w:rsid w:val="006963A1"/>
    <w:rsid w:val="006C5792"/>
    <w:rsid w:val="006C5FDA"/>
    <w:rsid w:val="006D3765"/>
    <w:rsid w:val="006F28DA"/>
    <w:rsid w:val="006F778D"/>
    <w:rsid w:val="00715430"/>
    <w:rsid w:val="0072760F"/>
    <w:rsid w:val="007276A6"/>
    <w:rsid w:val="00742422"/>
    <w:rsid w:val="0074689D"/>
    <w:rsid w:val="00747D86"/>
    <w:rsid w:val="00756D1C"/>
    <w:rsid w:val="00767AB9"/>
    <w:rsid w:val="00785319"/>
    <w:rsid w:val="007924F6"/>
    <w:rsid w:val="007D056D"/>
    <w:rsid w:val="007E4175"/>
    <w:rsid w:val="008051C3"/>
    <w:rsid w:val="008056FE"/>
    <w:rsid w:val="00806831"/>
    <w:rsid w:val="008168EF"/>
    <w:rsid w:val="008279D7"/>
    <w:rsid w:val="0083094C"/>
    <w:rsid w:val="008408CF"/>
    <w:rsid w:val="00853866"/>
    <w:rsid w:val="008639F2"/>
    <w:rsid w:val="00866F2D"/>
    <w:rsid w:val="00871B37"/>
    <w:rsid w:val="00880227"/>
    <w:rsid w:val="008876ED"/>
    <w:rsid w:val="00894419"/>
    <w:rsid w:val="008958D3"/>
    <w:rsid w:val="008A0BD0"/>
    <w:rsid w:val="008A6B90"/>
    <w:rsid w:val="008B385F"/>
    <w:rsid w:val="008C4EE0"/>
    <w:rsid w:val="008C60C5"/>
    <w:rsid w:val="008D1AF7"/>
    <w:rsid w:val="008D2482"/>
    <w:rsid w:val="008E2EC1"/>
    <w:rsid w:val="008E77ED"/>
    <w:rsid w:val="0092035F"/>
    <w:rsid w:val="0092786E"/>
    <w:rsid w:val="00941909"/>
    <w:rsid w:val="00990228"/>
    <w:rsid w:val="00994619"/>
    <w:rsid w:val="009C4B13"/>
    <w:rsid w:val="009C681A"/>
    <w:rsid w:val="009D20D9"/>
    <w:rsid w:val="009D2ACE"/>
    <w:rsid w:val="00A21349"/>
    <w:rsid w:val="00A6037E"/>
    <w:rsid w:val="00A734C1"/>
    <w:rsid w:val="00A77683"/>
    <w:rsid w:val="00A81A8E"/>
    <w:rsid w:val="00A90755"/>
    <w:rsid w:val="00A90F3F"/>
    <w:rsid w:val="00A938BE"/>
    <w:rsid w:val="00AA0F0F"/>
    <w:rsid w:val="00AC3278"/>
    <w:rsid w:val="00AD139D"/>
    <w:rsid w:val="00AD5995"/>
    <w:rsid w:val="00AE018E"/>
    <w:rsid w:val="00AF0F82"/>
    <w:rsid w:val="00B01285"/>
    <w:rsid w:val="00B14A5D"/>
    <w:rsid w:val="00B30F88"/>
    <w:rsid w:val="00B46C7D"/>
    <w:rsid w:val="00B55DFE"/>
    <w:rsid w:val="00B7023D"/>
    <w:rsid w:val="00B72BDC"/>
    <w:rsid w:val="00BA30AD"/>
    <w:rsid w:val="00BB36CB"/>
    <w:rsid w:val="00BB6825"/>
    <w:rsid w:val="00BC2E05"/>
    <w:rsid w:val="00BE36D3"/>
    <w:rsid w:val="00BF3AA1"/>
    <w:rsid w:val="00C03229"/>
    <w:rsid w:val="00C11EDB"/>
    <w:rsid w:val="00C15880"/>
    <w:rsid w:val="00C17EF7"/>
    <w:rsid w:val="00C22A3B"/>
    <w:rsid w:val="00C513DF"/>
    <w:rsid w:val="00C62948"/>
    <w:rsid w:val="00C76FBC"/>
    <w:rsid w:val="00C77761"/>
    <w:rsid w:val="00C860B5"/>
    <w:rsid w:val="00C91382"/>
    <w:rsid w:val="00CA2973"/>
    <w:rsid w:val="00CB3FB5"/>
    <w:rsid w:val="00CB6D40"/>
    <w:rsid w:val="00CC3243"/>
    <w:rsid w:val="00D05AD4"/>
    <w:rsid w:val="00D300A0"/>
    <w:rsid w:val="00D37A9E"/>
    <w:rsid w:val="00D52111"/>
    <w:rsid w:val="00D537FF"/>
    <w:rsid w:val="00D85F46"/>
    <w:rsid w:val="00DB66E8"/>
    <w:rsid w:val="00DB7933"/>
    <w:rsid w:val="00DE03A0"/>
    <w:rsid w:val="00E01653"/>
    <w:rsid w:val="00E16B12"/>
    <w:rsid w:val="00E176B1"/>
    <w:rsid w:val="00E24E33"/>
    <w:rsid w:val="00E27899"/>
    <w:rsid w:val="00E51332"/>
    <w:rsid w:val="00E52ADA"/>
    <w:rsid w:val="00E537E2"/>
    <w:rsid w:val="00E62047"/>
    <w:rsid w:val="00E7184B"/>
    <w:rsid w:val="00E76DF0"/>
    <w:rsid w:val="00E823B8"/>
    <w:rsid w:val="00E910B7"/>
    <w:rsid w:val="00E9599B"/>
    <w:rsid w:val="00EB0491"/>
    <w:rsid w:val="00EB3217"/>
    <w:rsid w:val="00EC16BA"/>
    <w:rsid w:val="00EC4786"/>
    <w:rsid w:val="00ED11FF"/>
    <w:rsid w:val="00F1738C"/>
    <w:rsid w:val="00F17D2C"/>
    <w:rsid w:val="00F26000"/>
    <w:rsid w:val="00F448BF"/>
    <w:rsid w:val="00F57164"/>
    <w:rsid w:val="00F64B7C"/>
    <w:rsid w:val="00F745A5"/>
    <w:rsid w:val="00F76359"/>
    <w:rsid w:val="00F85615"/>
    <w:rsid w:val="00FA56CD"/>
    <w:rsid w:val="00FA6A46"/>
    <w:rsid w:val="00FB3439"/>
    <w:rsid w:val="00FE3F38"/>
    <w:rsid w:val="00FF1BE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33616"/>
  <w15:chartTrackingRefBased/>
  <w15:docId w15:val="{011B7695-4195-4CA1-AAB5-0A5E5C1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2A508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A5080"/>
    <w:rPr>
      <w:lang w:eastAsia="en-US"/>
    </w:rPr>
  </w:style>
  <w:style w:type="character" w:styleId="Refdenotaderodap">
    <w:name w:val="footnote reference"/>
    <w:unhideWhenUsed/>
    <w:rsid w:val="002A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esktop\DELIBERA&#199;&#213;ES\DELIBERA&#199;&#195;O%200135.04-2023%20-%20JULGAMENTO%20PROCESSO%20CEP%20-%20PROT%20824525-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6D9A-C370-4130-BE84-5D5D9F3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DELIBERAÇÃO 0135.04-2023 - JULGAMENTO PROCESSO CEP - PROT 824525-2019</Template>
  <TotalTime>75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Ito Eleodoro</dc:creator>
  <cp:keywords/>
  <cp:lastModifiedBy>Tiago Ito Eleodoro</cp:lastModifiedBy>
  <cp:revision>47</cp:revision>
  <cp:lastPrinted>2023-07-31T16:53:00Z</cp:lastPrinted>
  <dcterms:created xsi:type="dcterms:W3CDTF">2023-06-22T14:19:00Z</dcterms:created>
  <dcterms:modified xsi:type="dcterms:W3CDTF">2023-07-31T16:53:00Z</dcterms:modified>
</cp:coreProperties>
</file>