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A65CCC1" w:rsidR="006D034D" w:rsidRPr="004F42A2" w:rsidRDefault="00AD3EA6" w:rsidP="009477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4F42A2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4F42A2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0A6E7C" w:rsidRPr="004F42A2">
        <w:rPr>
          <w:rFonts w:ascii="Times New Roman" w:eastAsia="Times New Roman" w:hAnsi="Times New Roman"/>
          <w:b/>
          <w:smallCaps/>
          <w:lang w:eastAsia="pt-BR"/>
        </w:rPr>
        <w:t>9</w:t>
      </w:r>
      <w:r w:rsidR="00C11DF8" w:rsidRPr="004F42A2">
        <w:rPr>
          <w:rFonts w:ascii="Times New Roman" w:eastAsia="Times New Roman" w:hAnsi="Times New Roman"/>
          <w:b/>
          <w:smallCaps/>
          <w:lang w:eastAsia="pt-BR"/>
        </w:rPr>
        <w:t>9</w:t>
      </w:r>
      <w:r w:rsidR="00AB3303" w:rsidRPr="004F42A2">
        <w:rPr>
          <w:rFonts w:ascii="Times New Roman" w:eastAsia="Times New Roman" w:hAnsi="Times New Roman"/>
          <w:b/>
          <w:smallCaps/>
          <w:lang w:eastAsia="pt-BR"/>
        </w:rPr>
        <w:t>6</w:t>
      </w:r>
      <w:r w:rsidR="00893698" w:rsidRPr="004F42A2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4F42A2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4F42A2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7C014A" w:rsidRPr="004F42A2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4F42A2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07CB55C7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F42A2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4F42A2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C11DF8" w:rsidRPr="004F42A2">
        <w:rPr>
          <w:rFonts w:ascii="Times New Roman" w:eastAsia="Times New Roman" w:hAnsi="Times New Roman"/>
          <w:lang w:eastAsia="pt-BR"/>
        </w:rPr>
        <w:t>25 de agosto</w:t>
      </w:r>
      <w:r w:rsidR="00895394" w:rsidRPr="004F42A2">
        <w:rPr>
          <w:rFonts w:ascii="Times New Roman" w:eastAsia="Times New Roman" w:hAnsi="Times New Roman"/>
          <w:lang w:eastAsia="pt-BR"/>
        </w:rPr>
        <w:t xml:space="preserve"> </w:t>
      </w:r>
      <w:r w:rsidRPr="004F42A2">
        <w:rPr>
          <w:rFonts w:ascii="Times New Roman" w:eastAsia="Times New Roman" w:hAnsi="Times New Roman"/>
          <w:lang w:eastAsia="pt-BR"/>
        </w:rPr>
        <w:t xml:space="preserve">de </w:t>
      </w:r>
      <w:r w:rsidR="00547A1F" w:rsidRPr="004F42A2">
        <w:rPr>
          <w:rFonts w:ascii="Times New Roman" w:eastAsia="Times New Roman" w:hAnsi="Times New Roman"/>
          <w:lang w:eastAsia="pt-BR"/>
        </w:rPr>
        <w:t>2023</w:t>
      </w:r>
      <w:r w:rsidRPr="004F42A2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  <w:r w:rsidR="00893698" w:rsidRPr="004F42A2">
        <w:rPr>
          <w:rFonts w:ascii="Times New Roman" w:eastAsia="Times New Roman" w:hAnsi="Times New Roman"/>
          <w:lang w:eastAsia="pt-BR"/>
        </w:rPr>
        <w:t>;</w:t>
      </w:r>
    </w:p>
    <w:p w14:paraId="04887817" w14:textId="77777777" w:rsidR="006D034D" w:rsidRPr="004F42A2" w:rsidRDefault="006D034D" w:rsidP="0094770F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29159831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F42A2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41235DA6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F42A2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AB3303" w:rsidRPr="004F42A2">
        <w:rPr>
          <w:rFonts w:ascii="Times New Roman" w:eastAsia="Times New Roman" w:hAnsi="Times New Roman"/>
          <w:lang w:eastAsia="pt-BR"/>
        </w:rPr>
        <w:t>MJC – CONSTRUÇÕES CIVIL</w:t>
      </w:r>
      <w:r w:rsidRPr="004F42A2">
        <w:rPr>
          <w:rFonts w:ascii="Times New Roman" w:eastAsia="Times New Roman" w:hAnsi="Times New Roman"/>
          <w:lang w:eastAsia="pt-BR"/>
        </w:rPr>
        <w:t xml:space="preserve">, protocolo n.º </w:t>
      </w:r>
      <w:r w:rsidR="00AB3303" w:rsidRPr="004F42A2">
        <w:rPr>
          <w:rFonts w:ascii="Times New Roman" w:eastAsia="Times New Roman" w:hAnsi="Times New Roman"/>
          <w:lang w:eastAsia="pt-BR"/>
        </w:rPr>
        <w:t>1725825</w:t>
      </w:r>
      <w:r w:rsidR="00C11DF8" w:rsidRPr="004F42A2">
        <w:rPr>
          <w:rFonts w:ascii="Times New Roman" w:eastAsia="Times New Roman" w:hAnsi="Times New Roman"/>
          <w:lang w:eastAsia="pt-BR"/>
        </w:rPr>
        <w:t>/2023</w:t>
      </w:r>
      <w:r w:rsidR="0080482F" w:rsidRPr="004F42A2">
        <w:rPr>
          <w:rFonts w:ascii="Times New Roman" w:eastAsia="Times New Roman" w:hAnsi="Times New Roman"/>
          <w:lang w:eastAsia="pt-BR"/>
        </w:rPr>
        <w:t xml:space="preserve"> </w:t>
      </w:r>
      <w:r w:rsidRPr="004F42A2">
        <w:rPr>
          <w:rFonts w:ascii="Times New Roman" w:eastAsia="Times New Roman" w:hAnsi="Times New Roman"/>
          <w:lang w:eastAsia="pt-BR"/>
        </w:rPr>
        <w:t xml:space="preserve">solicitou a </w:t>
      </w:r>
      <w:r w:rsidR="0080482F" w:rsidRPr="004F42A2">
        <w:rPr>
          <w:rFonts w:ascii="Times New Roman" w:eastAsia="Times New Roman" w:hAnsi="Times New Roman"/>
          <w:lang w:eastAsia="pt-BR"/>
        </w:rPr>
        <w:t xml:space="preserve">interrupção </w:t>
      </w:r>
      <w:r w:rsidRPr="004F42A2">
        <w:rPr>
          <w:rFonts w:ascii="Times New Roman" w:eastAsia="Times New Roman" w:hAnsi="Times New Roman"/>
          <w:lang w:eastAsia="pt-BR"/>
        </w:rPr>
        <w:t>d</w:t>
      </w:r>
      <w:r w:rsidR="0080482F" w:rsidRPr="004F42A2">
        <w:rPr>
          <w:rFonts w:ascii="Times New Roman" w:eastAsia="Times New Roman" w:hAnsi="Times New Roman"/>
          <w:lang w:eastAsia="pt-BR"/>
        </w:rPr>
        <w:t>o</w:t>
      </w:r>
      <w:r w:rsidRPr="004F42A2">
        <w:rPr>
          <w:rFonts w:ascii="Times New Roman" w:eastAsia="Times New Roman" w:hAnsi="Times New Roman"/>
          <w:lang w:eastAsia="pt-BR"/>
        </w:rPr>
        <w:t xml:space="preserve"> registro de pessoa jurídica</w:t>
      </w:r>
      <w:r w:rsidR="0080482F" w:rsidRPr="004F42A2">
        <w:rPr>
          <w:rFonts w:ascii="Times New Roman" w:eastAsia="Times New Roman" w:hAnsi="Times New Roman"/>
          <w:lang w:eastAsia="pt-BR"/>
        </w:rPr>
        <w:t>.</w:t>
      </w:r>
    </w:p>
    <w:p w14:paraId="73C707F6" w14:textId="77777777" w:rsidR="0080482F" w:rsidRPr="004F42A2" w:rsidRDefault="0080482F" w:rsidP="0094770F">
      <w:pPr>
        <w:suppressAutoHyphens w:val="0"/>
        <w:spacing w:line="276" w:lineRule="auto"/>
        <w:rPr>
          <w:rFonts w:ascii="Times New Roman" w:eastAsia="Times New Roman" w:hAnsi="Times New Roman"/>
          <w:lang w:eastAsia="pt-BR"/>
        </w:rPr>
      </w:pPr>
    </w:p>
    <w:p w14:paraId="35896114" w14:textId="77777777" w:rsidR="0080482F" w:rsidRPr="004F42A2" w:rsidRDefault="0080482F" w:rsidP="0094770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42A2">
        <w:rPr>
          <w:rFonts w:ascii="Times New Roman" w:eastAsia="Times New Roman" w:hAnsi="Times New Roman"/>
          <w:sz w:val="24"/>
          <w:szCs w:val="24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6386589A" w14:textId="77777777" w:rsidR="0094770F" w:rsidRPr="004F42A2" w:rsidRDefault="0094770F" w:rsidP="0094770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EE5B69" w14:textId="6FB252B9" w:rsidR="0094770F" w:rsidRPr="004F42A2" w:rsidRDefault="0094770F" w:rsidP="0094770F">
      <w:pPr>
        <w:shd w:val="clear" w:color="auto" w:fill="FFFFFF"/>
        <w:spacing w:line="276" w:lineRule="auto"/>
        <w:jc w:val="both"/>
      </w:pPr>
      <w:r w:rsidRPr="004F42A2">
        <w:rPr>
          <w:rFonts w:ascii="Times New Roman" w:eastAsia="Times New Roman" w:hAnsi="Times New Roman"/>
          <w:color w:val="000000"/>
          <w:lang w:eastAsia="pt-BR"/>
        </w:rPr>
        <w:t xml:space="preserve">Considerando que </w:t>
      </w:r>
      <w:r w:rsidRPr="004F42A2">
        <w:rPr>
          <w:rFonts w:ascii="Times New Roman" w:eastAsia="Calibri" w:hAnsi="Times New Roman"/>
        </w:rPr>
        <w:t>o art. 32 da Resolução CAU/BR nº</w:t>
      </w:r>
      <w:r w:rsidR="004F42A2">
        <w:rPr>
          <w:rFonts w:ascii="Times New Roman" w:eastAsia="Calibri" w:hAnsi="Times New Roman"/>
        </w:rPr>
        <w:t>.</w:t>
      </w:r>
      <w:r w:rsidRPr="004F42A2">
        <w:rPr>
          <w:rFonts w:ascii="Times New Roman" w:eastAsia="Calibri" w:hAnsi="Times New Roman"/>
        </w:rPr>
        <w:t xml:space="preserve"> 91/2014 estabelece que s</w:t>
      </w:r>
      <w:r w:rsidRPr="004F42A2">
        <w:rPr>
          <w:rFonts w:ascii="Times New Roman" w:eastAsia="Times New Roman" w:hAnsi="Times New Roman"/>
          <w:color w:val="000000"/>
          <w:lang w:eastAsia="pt-BR"/>
        </w:rPr>
        <w:t>erá procedida, de ofício, a baixa de RRT, se o arquiteto e urbanista tiver falecido, desde que seja apresentado documento comprobatório do óbito e que o contratante deverá ser comunicado por um dos meios definidos no § 5º do art. 46 da Resolução citada e, além disso, ficarão registrados no SICCAU a data e o motivo da referida baixa.”</w:t>
      </w:r>
    </w:p>
    <w:p w14:paraId="21745888" w14:textId="77777777" w:rsidR="0080482F" w:rsidRPr="004F42A2" w:rsidRDefault="0080482F" w:rsidP="0094770F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37491C66" w:rsidR="004800BA" w:rsidRPr="004F42A2" w:rsidRDefault="004800BA" w:rsidP="0094770F">
      <w:pPr>
        <w:spacing w:line="276" w:lineRule="auto"/>
        <w:jc w:val="both"/>
        <w:rPr>
          <w:rFonts w:ascii="Times New Roman" w:hAnsi="Times New Roman"/>
        </w:rPr>
      </w:pPr>
      <w:r w:rsidRPr="004F42A2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C11DF8" w:rsidRPr="004F42A2">
        <w:rPr>
          <w:rFonts w:ascii="Times New Roman" w:eastAsia="Times New Roman" w:hAnsi="Times New Roman"/>
          <w:lang w:eastAsia="pt-BR"/>
        </w:rPr>
        <w:t>da Conselheira Relatora Karen Mayumi Matsumoto.</w:t>
      </w:r>
    </w:p>
    <w:p w14:paraId="18E496B3" w14:textId="77777777" w:rsidR="004800BA" w:rsidRPr="004F42A2" w:rsidRDefault="004800BA" w:rsidP="0094770F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F42A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4F42A2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4F42A2" w:rsidRDefault="004800BA" w:rsidP="0094770F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27D0ED0A" w:rsidR="004800BA" w:rsidRPr="004F42A2" w:rsidRDefault="004800BA" w:rsidP="0094770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F42A2">
        <w:rPr>
          <w:rFonts w:ascii="Times New Roman" w:eastAsia="Times New Roman" w:hAnsi="Times New Roman"/>
          <w:lang w:eastAsia="pt-BR"/>
        </w:rPr>
        <w:t xml:space="preserve">Pelo deferimento do pedido de </w:t>
      </w:r>
      <w:r w:rsidR="0080482F" w:rsidRPr="004F42A2">
        <w:rPr>
          <w:rFonts w:ascii="Times New Roman" w:eastAsia="Times New Roman" w:hAnsi="Times New Roman"/>
          <w:lang w:eastAsia="pt-BR"/>
        </w:rPr>
        <w:t xml:space="preserve">interrupção do registro </w:t>
      </w:r>
      <w:r w:rsidRPr="004F42A2">
        <w:rPr>
          <w:rFonts w:ascii="Times New Roman" w:eastAsia="Times New Roman" w:hAnsi="Times New Roman"/>
          <w:lang w:eastAsia="pt-BR"/>
        </w:rPr>
        <w:t xml:space="preserve">da pessoa jurídica </w:t>
      </w:r>
      <w:r w:rsidR="00AB3303" w:rsidRPr="004F42A2">
        <w:rPr>
          <w:rFonts w:ascii="Times New Roman" w:eastAsia="Times New Roman" w:hAnsi="Times New Roman"/>
          <w:lang w:eastAsia="pt-BR"/>
        </w:rPr>
        <w:t>MJC – CONSTRUÇÕES CIVIL, protocolo n.º 1725825/2023</w:t>
      </w:r>
      <w:r w:rsidR="00C11DF8" w:rsidRPr="004F42A2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4F42A2" w:rsidRDefault="004800BA" w:rsidP="0094770F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4F42A2" w:rsidRDefault="004800BA" w:rsidP="0094770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F42A2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4F42A2" w:rsidRDefault="0080482F" w:rsidP="0094770F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4BE3AB6C" w14:textId="77777777" w:rsidR="0094770F" w:rsidRPr="004F42A2" w:rsidRDefault="0080482F" w:rsidP="0094770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4F42A2">
        <w:rPr>
          <w:rFonts w:ascii="Times New Roman" w:hAnsi="Times New Roman"/>
        </w:rPr>
        <w:t>Caso se constate débitos em aberto, encaminhe-se à advogada do CAU/MT para realização dos procedimentos de cobrança administrativa e/ou judicial.</w:t>
      </w:r>
    </w:p>
    <w:p w14:paraId="783422AD" w14:textId="77777777" w:rsidR="0094770F" w:rsidRPr="004F42A2" w:rsidRDefault="0094770F" w:rsidP="0094770F">
      <w:pPr>
        <w:pStyle w:val="PargrafodaLista"/>
        <w:rPr>
          <w:rFonts w:ascii="Times New Roman" w:hAnsi="Times New Roman"/>
        </w:rPr>
      </w:pPr>
    </w:p>
    <w:p w14:paraId="45D98379" w14:textId="463505C6" w:rsidR="0094770F" w:rsidRDefault="0094770F" w:rsidP="0094770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4F42A2">
        <w:rPr>
          <w:rFonts w:ascii="Times New Roman" w:hAnsi="Times New Roman"/>
        </w:rPr>
        <w:lastRenderedPageBreak/>
        <w:t>A baixa de ofício dos RRTs do profissional ficará sobrestado, até apreciação do CAU/BR. Após análise do CAU/BR, proceda</w:t>
      </w:r>
      <w:r w:rsidR="00165663">
        <w:rPr>
          <w:rFonts w:ascii="Times New Roman" w:hAnsi="Times New Roman"/>
        </w:rPr>
        <w:t xml:space="preserve"> às instruções</w:t>
      </w:r>
      <w:r w:rsidRPr="004F42A2">
        <w:rPr>
          <w:rFonts w:ascii="Times New Roman" w:hAnsi="Times New Roman"/>
        </w:rPr>
        <w:t xml:space="preserve"> determinados pelo mesmo.</w:t>
      </w:r>
    </w:p>
    <w:p w14:paraId="35F7E00B" w14:textId="77777777" w:rsidR="004B736D" w:rsidRPr="004B736D" w:rsidRDefault="004B736D" w:rsidP="004B736D">
      <w:pPr>
        <w:pStyle w:val="PargrafodaLista"/>
        <w:rPr>
          <w:rFonts w:ascii="Times New Roman" w:hAnsi="Times New Roman"/>
        </w:rPr>
      </w:pPr>
    </w:p>
    <w:p w14:paraId="19F70E9A" w14:textId="158F5809" w:rsidR="004B736D" w:rsidRPr="004F42A2" w:rsidRDefault="004B736D" w:rsidP="0094770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Encaminha-se o processo ao Setor da Fiscalização para verificação dos RRT´s em aberto e que serão objetos de baixa por falecimento do profissional, cujas obras ainda estejam em andamento.</w:t>
      </w:r>
    </w:p>
    <w:p w14:paraId="37D6B2CC" w14:textId="77777777" w:rsidR="0094770F" w:rsidRPr="004F42A2" w:rsidRDefault="0094770F" w:rsidP="0094770F">
      <w:p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</w:p>
    <w:p w14:paraId="19559484" w14:textId="3D901FA8" w:rsidR="002D6679" w:rsidRPr="004F42A2" w:rsidRDefault="0094770F" w:rsidP="0094770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F42A2">
        <w:rPr>
          <w:rFonts w:ascii="Times New Roman" w:eastAsia="Times New Roman" w:hAnsi="Times New Roman"/>
          <w:color w:val="000000" w:themeColor="text1"/>
          <w:lang w:eastAsia="pt-BR"/>
        </w:rPr>
        <w:t>C</w:t>
      </w:r>
      <w:r w:rsidR="002D6679" w:rsidRPr="004F42A2">
        <w:rPr>
          <w:rFonts w:ascii="Times New Roman" w:eastAsia="Times New Roman" w:hAnsi="Times New Roman"/>
          <w:color w:val="000000" w:themeColor="text1"/>
          <w:lang w:eastAsia="pt-BR"/>
        </w:rPr>
        <w:t>om 0</w:t>
      </w:r>
      <w:r w:rsidR="00C11DF8" w:rsidRPr="004F42A2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="002D6679" w:rsidRPr="004F42A2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="002D6679" w:rsidRPr="004F42A2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C11DF8" w:rsidRPr="004F42A2">
        <w:rPr>
          <w:rFonts w:ascii="Times New Roman" w:eastAsia="Times New Roman" w:hAnsi="Times New Roman"/>
          <w:color w:val="000000" w:themeColor="text1"/>
          <w:lang w:eastAsia="pt-BR"/>
        </w:rPr>
        <w:t>Karen Mayumi Matsumoto, Alexsandro Reis e Enodes Soares Ferreira</w:t>
      </w:r>
      <w:r w:rsidR="002D6679" w:rsidRPr="004F42A2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="002D6679" w:rsidRPr="004F42A2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="002D6679" w:rsidRPr="004F42A2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="002D6679" w:rsidRPr="004F42A2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="002D6679" w:rsidRPr="004F42A2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="002D6679" w:rsidRPr="004F42A2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C11DF8" w:rsidRPr="004F42A2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2D6679" w:rsidRPr="004F42A2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C11DF8" w:rsidRPr="004F42A2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C11DF8" w:rsidRPr="004F42A2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8555E4" w:rsidRPr="004F42A2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032F5982" w14:textId="053ECB58" w:rsidR="002D6679" w:rsidRPr="004F42A2" w:rsidRDefault="002D6679" w:rsidP="0094770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A8983A1" w14:textId="4F0D93A9" w:rsidR="002D6679" w:rsidRPr="004F42A2" w:rsidRDefault="002D6679" w:rsidP="0094770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62B15E9B" w14:textId="77777777" w:rsidR="00AB3303" w:rsidRPr="004F42A2" w:rsidRDefault="00AB3303" w:rsidP="0094770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4F42A2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4F42A2" w:rsidRDefault="00C11DF8" w:rsidP="0094770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A3C2CF6" w14:textId="5CA1B9A6" w:rsidR="00D66E3C" w:rsidRPr="004F42A2" w:rsidRDefault="00D66E3C" w:rsidP="0094770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Coordenadora </w:t>
            </w:r>
          </w:p>
          <w:p w14:paraId="37439636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36E665B7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4DFA9D52" w14:textId="77777777" w:rsidR="00C11DF8" w:rsidRPr="004F42A2" w:rsidRDefault="00C11DF8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294AAF4" w14:textId="4A850F44" w:rsidR="002D6679" w:rsidRPr="004F42A2" w:rsidRDefault="00C11DF8" w:rsidP="0094770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1C6F1687" w14:textId="29413D2F" w:rsidR="002D6679" w:rsidRPr="004F42A2" w:rsidRDefault="00D66E3C" w:rsidP="0094770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6CC0023F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994DEF6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F3A794F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14C7B6E" w14:textId="0905D598" w:rsidR="002D6679" w:rsidRPr="004F42A2" w:rsidRDefault="00C11DF8" w:rsidP="0094770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ENODES SOARES FERREIRA</w:t>
            </w:r>
          </w:p>
          <w:p w14:paraId="7E27F97B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E9AF1AC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936356A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FAC0CDC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6761661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</w:r>
            <w:r w:rsidRPr="004F42A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2B458BDD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4F42A2" w:rsidRDefault="002D6679" w:rsidP="0094770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50F978E3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9F788E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970BF07" w14:textId="77777777" w:rsidR="00C11DF8" w:rsidRDefault="00C11DF8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87A8C78" w14:textId="77777777" w:rsidR="004F42A2" w:rsidRPr="004F42A2" w:rsidRDefault="004F42A2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F2E135" w14:textId="4923B201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6FB68398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8064E6D" w14:textId="755D7A9B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</w:t>
            </w:r>
          </w:p>
          <w:p w14:paraId="24FB97A5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62F56C15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7C4044FB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48A34BD7" w14:textId="6E16C6D5" w:rsidR="002D6679" w:rsidRPr="004F42A2" w:rsidRDefault="002D6679" w:rsidP="0094770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4F42A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8AACE91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BC3656C" w14:textId="01CF2BA0" w:rsidR="002D6679" w:rsidRPr="004F42A2" w:rsidRDefault="00C11DF8" w:rsidP="0094770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                          AUSENTE</w:t>
            </w:r>
          </w:p>
          <w:p w14:paraId="6216A46B" w14:textId="77777777" w:rsidR="002D6679" w:rsidRPr="004F42A2" w:rsidRDefault="002D6679" w:rsidP="0094770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4F42A2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4F42A2" w:rsidRDefault="002D6679" w:rsidP="0094770F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lang w:eastAsia="pt-BR"/>
        </w:rPr>
      </w:pPr>
    </w:p>
    <w:p w14:paraId="37F075B9" w14:textId="77777777" w:rsidR="00873E02" w:rsidRPr="004F42A2" w:rsidRDefault="00873E02" w:rsidP="0094770F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4F42A2" w:rsidRDefault="006D034D" w:rsidP="0094770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sectPr w:rsidR="006D034D" w:rsidRPr="004F42A2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9C33F2B" w:rsidR="00C11DF8" w:rsidRPr="004800BA" w:rsidRDefault="00AB3303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1725825</w:t>
          </w:r>
          <w:r w:rsidR="00C11DF8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E56DBD6" w:rsidR="00C11DF8" w:rsidRPr="004800BA" w:rsidRDefault="00AB3303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MJC – CONSTRUÇÕES CIVIL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5A5"/>
    <w:multiLevelType w:val="multilevel"/>
    <w:tmpl w:val="4D6A3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55F9"/>
    <w:multiLevelType w:val="multilevel"/>
    <w:tmpl w:val="12D837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039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165663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4B736D"/>
    <w:rsid w:val="004F42A2"/>
    <w:rsid w:val="00517D7B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4770F"/>
    <w:rsid w:val="00964D2F"/>
    <w:rsid w:val="00AA5DB1"/>
    <w:rsid w:val="00AB3303"/>
    <w:rsid w:val="00AD3EA6"/>
    <w:rsid w:val="00B12C35"/>
    <w:rsid w:val="00B36AB2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2023-06-26T14:45:00Z</cp:lastPrinted>
  <dcterms:created xsi:type="dcterms:W3CDTF">2023-06-21T16:33:00Z</dcterms:created>
  <dcterms:modified xsi:type="dcterms:W3CDTF">2023-08-25T13:36:00Z</dcterms:modified>
</cp:coreProperties>
</file>