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0632B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636EEFC8" w:rsidR="00A9417C" w:rsidRPr="0010632B" w:rsidRDefault="005265A7" w:rsidP="00D57845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0E2F0F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7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ª REUNIÃO ORDINÁRIA </w:t>
            </w:r>
            <w:r w:rsidR="00352F11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CED 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0632B" w:rsidRDefault="00A9417C" w:rsidP="00D57845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10632B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7AC9E070" w:rsidR="00A9417C" w:rsidRPr="0010632B" w:rsidRDefault="000E2F0F" w:rsidP="00D5784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28 de julho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659F766E" w:rsidR="00A9417C" w:rsidRPr="0010632B" w:rsidRDefault="009B2500" w:rsidP="00D5784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</w:t>
            </w:r>
            <w:r w:rsidR="00804FB1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0E2F0F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57</w:t>
            </w:r>
            <w:r w:rsidR="0010632B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  <w:r w:rsidR="003311B3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às 1</w:t>
            </w:r>
            <w:r w:rsidR="000E2F0F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6</w:t>
            </w:r>
            <w:r w:rsidR="003311B3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0E2F0F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12</w:t>
            </w:r>
            <w:r w:rsidR="0010632B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10632B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0632B" w:rsidRDefault="00A9417C" w:rsidP="00D57845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879"/>
        <w:gridCol w:w="3260"/>
        <w:gridCol w:w="2835"/>
      </w:tblGrid>
      <w:tr w:rsidR="003311B3" w:rsidRPr="0010632B" w14:paraId="0570536C" w14:textId="77777777" w:rsidTr="005607C0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604C3A70" w:rsidR="003311B3" w:rsidRPr="0010632B" w:rsidRDefault="000D3B54" w:rsidP="00D5784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05C98BE7" w:rsidR="003311B3" w:rsidRPr="0010632B" w:rsidRDefault="000D3B54" w:rsidP="00D57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6B2D6721" w:rsidR="003311B3" w:rsidRPr="0010632B" w:rsidRDefault="000D3B54" w:rsidP="00D57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</w:p>
        </w:tc>
      </w:tr>
      <w:tr w:rsidR="000D3B54" w:rsidRPr="0010632B" w14:paraId="41D20DBE" w14:textId="77777777" w:rsidTr="0067492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0D3B54" w:rsidRPr="0010632B" w:rsidRDefault="000D3B54" w:rsidP="000D3B54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0D3B54" w:rsidRPr="0010632B" w14:paraId="340BFA83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0D3B54" w:rsidRPr="0010632B" w:rsidRDefault="000D3B54" w:rsidP="000D3B54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6848908C" w:rsidR="000D3B54" w:rsidRPr="0010632B" w:rsidRDefault="000E2F0F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49400" w14:textId="6853C554" w:rsidR="000D3B54" w:rsidRDefault="000E2F0F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  <w:p w14:paraId="524B7673" w14:textId="08007426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D3B54" w:rsidRPr="0010632B" w14:paraId="4ADF7477" w14:textId="77777777" w:rsidTr="00804FB1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144C" w14:textId="6DA141F8" w:rsidR="000D3B54" w:rsidRDefault="000D3B54" w:rsidP="000D3B5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A0C5" w14:textId="5E6CADF8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0D3B54" w:rsidRPr="0010632B" w14:paraId="73BA9C70" w14:textId="77777777" w:rsidTr="00804FB1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27862124" w:rsidR="000D3B54" w:rsidRPr="0010632B" w:rsidRDefault="000D3B54" w:rsidP="000D3B5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  <w:r w:rsidR="009B2500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1C2342E6" w:rsidR="009B2500" w:rsidRPr="0010632B" w:rsidRDefault="000E2F0F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Almir Sebastião Ribeiro de Souza</w:t>
            </w:r>
          </w:p>
        </w:tc>
      </w:tr>
      <w:tr w:rsidR="000D3B54" w:rsidRPr="0010632B" w14:paraId="41DDA991" w14:textId="77777777" w:rsidTr="00804FB1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889C" w14:textId="6F724E42" w:rsidR="000D3B54" w:rsidRPr="0010632B" w:rsidRDefault="00804FB1" w:rsidP="000D3B5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B731" w14:textId="2D30DBC4" w:rsidR="000D3B54" w:rsidRDefault="000D3B54" w:rsidP="000D3B5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2677C555" w14:textId="77777777" w:rsidR="006F36D7" w:rsidRPr="0010632B" w:rsidRDefault="006F36D7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0632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0632B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11961712" w:rsidR="00A9417C" w:rsidRPr="0010632B" w:rsidRDefault="005265A7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352F1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366C20" w:rsidRPr="0010632B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89F8" w14:textId="0FCA1F7D" w:rsidR="009B2500" w:rsidRDefault="000D3B54" w:rsidP="000D3B5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Presentes 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nselheiros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B25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Almir Sebastião Ribeiro de Souza e Weverthon Foles Veras.</w:t>
            </w:r>
          </w:p>
          <w:p w14:paraId="617FEC3F" w14:textId="61F0973C" w:rsidR="000E2F0F" w:rsidRDefault="000E2F0F" w:rsidP="000D3B5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Ausência justificada da Conselheira Elisangela Fernandes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13FDC80" w14:textId="405B13F2" w:rsidR="00804FB1" w:rsidRPr="0010632B" w:rsidRDefault="000D3B54" w:rsidP="009B25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Conselheiro </w:t>
            </w:r>
            <w:r w:rsidR="000E2F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Almir Sebastião Ribeiro de Souza</w:t>
            </w:r>
            <w:r w:rsidR="009B25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</w:t>
            </w:r>
            <w:r w:rsidR="000E2F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convidad</w:t>
            </w:r>
            <w:r w:rsidR="000E2F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particip</w:t>
            </w:r>
            <w:r w:rsidR="000E2F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 presente reunião.</w:t>
            </w:r>
          </w:p>
        </w:tc>
      </w:tr>
    </w:tbl>
    <w:p w14:paraId="70A07B71" w14:textId="77777777" w:rsidR="0010632B" w:rsidRPr="0010632B" w:rsidRDefault="0010632B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0632B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0632B" w:rsidRDefault="0010632B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10632B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10632B" w:rsidRDefault="0010632B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71E62D66" w:rsidR="0010632B" w:rsidRPr="0010632B" w:rsidRDefault="000D3B54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Vanessa Bressan Koehler</w:t>
            </w:r>
          </w:p>
        </w:tc>
      </w:tr>
      <w:tr w:rsidR="0010632B" w:rsidRPr="0010632B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10632B" w:rsidRDefault="0010632B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9F6B" w14:textId="7025B714" w:rsidR="000D3B54" w:rsidRDefault="0010632B" w:rsidP="00804F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0E2F0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da CED CAU/MT, de </w:t>
            </w:r>
            <w:r w:rsidR="000E2F0F">
              <w:rPr>
                <w:rFonts w:asciiTheme="minorHAnsi" w:hAnsiTheme="minorHAnsi" w:cstheme="minorHAnsi"/>
                <w:sz w:val="22"/>
                <w:szCs w:val="22"/>
              </w:rPr>
              <w:t>23/06</w:t>
            </w:r>
            <w:r w:rsidR="009B250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>2023.</w:t>
            </w:r>
          </w:p>
          <w:p w14:paraId="643D07BF" w14:textId="73D34220" w:rsidR="00787212" w:rsidRPr="0010632B" w:rsidRDefault="000D3B54" w:rsidP="000D3B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70052">
              <w:rPr>
                <w:rFonts w:asciiTheme="minorHAnsi" w:hAnsiTheme="minorHAnsi" w:cstheme="minorHAnsi"/>
                <w:sz w:val="22"/>
                <w:szCs w:val="22"/>
              </w:rPr>
              <w:t xml:space="preserve"> APROVADA por unanimidade.</w:t>
            </w:r>
          </w:p>
        </w:tc>
      </w:tr>
    </w:tbl>
    <w:p w14:paraId="368EEE89" w14:textId="77777777" w:rsidR="00A9417C" w:rsidRPr="0010632B" w:rsidRDefault="00A9417C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0632B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270E68FC" w:rsidR="00A9417C" w:rsidRPr="0010632B" w:rsidRDefault="00804FB1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 de Processos</w:t>
            </w:r>
          </w:p>
        </w:tc>
      </w:tr>
      <w:tr w:rsidR="00366C20" w:rsidRPr="0010632B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25F6E" w14:textId="77777777" w:rsidR="00787212" w:rsidRDefault="000E2F0F" w:rsidP="000E2F0F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E2F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Protocolo 1781789/2023 – Encaminhamento de Ofício Circular 057/2023-CAU/BR, que versa sobre a </w:t>
            </w:r>
            <w:r w:rsidRPr="000E2F0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Alteração do calendário de eventos da Comissão de Ética e Disciplina do CAU/BR para o ano de 2023.</w:t>
            </w:r>
          </w:p>
          <w:p w14:paraId="5CAE89CF" w14:textId="295628C5" w:rsidR="000E2F0F" w:rsidRPr="000E2F0F" w:rsidRDefault="000E2F0F" w:rsidP="000E2F0F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Não houve manifestação acerca do referido ofício.</w:t>
            </w:r>
          </w:p>
        </w:tc>
      </w:tr>
    </w:tbl>
    <w:p w14:paraId="64D1B2BA" w14:textId="2575CD0A" w:rsidR="006F36D7" w:rsidRPr="0010632B" w:rsidRDefault="006F36D7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0632B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64F6255" w:rsidR="00A9417C" w:rsidRPr="0010632B" w:rsidRDefault="000D3B54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Vanessa Bressan Koehler</w:t>
            </w:r>
          </w:p>
        </w:tc>
      </w:tr>
      <w:tr w:rsidR="00366C20" w:rsidRPr="0010632B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0632B" w:rsidRDefault="005265A7" w:rsidP="00156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4A86C" w14:textId="399E502A" w:rsidR="000D3B54" w:rsidRDefault="00156775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1) </w:t>
            </w:r>
            <w:r w:rsidR="00F0427E" w:rsidRPr="0010632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0D3B5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1F1831D5" w14:textId="2BF5222F" w:rsidR="00804FB1" w:rsidRDefault="00156775" w:rsidP="009B250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2) 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Houve</w:t>
            </w:r>
            <w:r w:rsidR="00804FB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a solicitação </w:t>
            </w:r>
            <w:r w:rsidR="009B250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de retirada de pauta do</w:t>
            </w:r>
            <w:r w:rsidR="000E2F0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 itens 6.1.5 (Protocolo 1497241/2022) e 6.1.10 (Protocolo 782702/2018), para análise minuciosa dos fatos e para cumprimento de diligência, respectivamente.</w:t>
            </w:r>
          </w:p>
          <w:p w14:paraId="0C77C901" w14:textId="71EDC0EB" w:rsidR="00804FB1" w:rsidRDefault="00804FB1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Aprovada por unanimidade a</w:t>
            </w:r>
            <w:r w:rsidR="009A2C1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</w:t>
            </w:r>
            <w:r w:rsidR="009B250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solicitaç</w:t>
            </w:r>
            <w:r w:rsidR="009A2C1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ões</w:t>
            </w:r>
            <w:r w:rsidR="009B250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retirada de pauta.</w:t>
            </w:r>
          </w:p>
          <w:p w14:paraId="4071AD14" w14:textId="5DB3C2A8" w:rsidR="000E2F0F" w:rsidRDefault="009B2500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3</w:t>
            </w:r>
            <w:r w:rsidR="001567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</w:t>
            </w:r>
            <w:r w:rsidR="000E2F0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Solicitação de inclusão extra pauta do item 6.1.11 (Protocolo 470938/2017) e dos itens 5.4 e 5.5 (Protocolos 1800163/2023 e 1800216/2023) para fins de distribuição.</w:t>
            </w:r>
          </w:p>
          <w:p w14:paraId="242B45BF" w14:textId="0215466C" w:rsidR="000E2F0F" w:rsidRDefault="000E2F0F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>Aprovada por unanimidade as solicitações de inclusão extra pauta.</w:t>
            </w:r>
          </w:p>
          <w:p w14:paraId="7231D0C7" w14:textId="231249A5" w:rsidR="000831D1" w:rsidRPr="000831D1" w:rsidRDefault="000E2F0F" w:rsidP="000E2F0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4) </w:t>
            </w:r>
            <w:r w:rsidR="000D3B5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10632B" w:rsidRDefault="00A9417C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0632B" w:rsidRDefault="005265A7" w:rsidP="00D57845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0632B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51001D04" w14:textId="0C6600A4" w:rsidR="000D3B54" w:rsidRDefault="000D3B54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2E15A6CB" w:rsidR="00B8664A" w:rsidRPr="0010632B" w:rsidRDefault="00352F11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 w:rsidR="00812B97">
              <w:rPr>
                <w:rFonts w:asciiTheme="minorHAnsi" w:hAnsiTheme="minorHAnsi" w:cstheme="minorHAnsi"/>
                <w:sz w:val="22"/>
                <w:szCs w:val="22"/>
              </w:rPr>
              <w:t>1784715/2023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366C20" w:rsidRPr="0010632B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0FAC8ECB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812B9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59D8634A" w:rsidR="00B8664A" w:rsidRPr="00F13853" w:rsidRDefault="00812B97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Vanessa Bressan Koehler</w:t>
            </w:r>
          </w:p>
        </w:tc>
      </w:tr>
      <w:tr w:rsidR="00366C20" w:rsidRPr="0010632B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D560A" w14:textId="7C2F9ECE" w:rsidR="00E0722D" w:rsidRDefault="00E0722D" w:rsidP="00E0722D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Os Conselheiro</w:t>
            </w:r>
            <w:r w:rsidR="009B2500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s presentes </w:t>
            </w:r>
            <w:r w:rsidR="0078260C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se declararam como não sendo 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impedidos e/ou suspeitos para atuarem no presente processo. </w:t>
            </w:r>
          </w:p>
          <w:p w14:paraId="6BE0C276" w14:textId="77777777" w:rsidR="00E0722D" w:rsidRDefault="00E0722D" w:rsidP="00E0722D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294C79FC" w14:textId="2A33CEE6" w:rsidR="00AE6144" w:rsidRPr="00AE6144" w:rsidRDefault="00AE6144" w:rsidP="00E0722D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Comissão de Ética e Disciplina do CAU/MT, com base no disposto no artigo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9¹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Resolução CAU/BR n.º 143/2017, por intermédio da Coordenadora, nomeia como Relator(a) do presente processo o(a) Conselheiro(a) </w:t>
            </w:r>
            <w:r w:rsidR="00812B9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VANESSA BRESSAN KOEHLER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85EFB48" w14:textId="77777777" w:rsidR="00AE6144" w:rsidRPr="00AE6144" w:rsidRDefault="00AE6144" w:rsidP="00AE6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ADEC2" w14:textId="10DB083D" w:rsidR="00AE6144" w:rsidRPr="00AE6144" w:rsidRDefault="00AE6144" w:rsidP="00AE6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 w:rsidR="00812B97">
              <w:rPr>
                <w:rFonts w:asciiTheme="minorHAnsi" w:hAnsiTheme="minorHAnsi" w:cstheme="minorHAnsi"/>
                <w:sz w:val="22"/>
                <w:szCs w:val="22"/>
              </w:rPr>
              <w:t>28 de julho</w:t>
            </w: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 w:rsidRPr="00AE6144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.</w:t>
            </w:r>
          </w:p>
          <w:p w14:paraId="78D5AB65" w14:textId="77777777" w:rsidR="00AE6144" w:rsidRPr="00AE6144" w:rsidRDefault="00AE6144" w:rsidP="00AE614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81D3A40" w14:textId="77777777" w:rsidR="00AE6144" w:rsidRPr="00AE6144" w:rsidRDefault="00AE6144" w:rsidP="00AE6144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AE6144">
              <w:rPr>
                <w:rFonts w:asciiTheme="minorHAnsi" w:hAnsiTheme="minorHAnsi" w:cstheme="minorHAnsi"/>
                <w:b/>
                <w:bCs/>
              </w:rPr>
              <w:t>Vanessa Bressan Koehler</w:t>
            </w:r>
          </w:p>
          <w:p w14:paraId="68CF8829" w14:textId="54508D21" w:rsidR="00F13853" w:rsidRPr="00D749E6" w:rsidRDefault="00AE6144" w:rsidP="00AE6144">
            <w:pPr>
              <w:tabs>
                <w:tab w:val="left" w:pos="345"/>
              </w:tabs>
              <w:suppressAutoHyphens w:val="0"/>
              <w:jc w:val="center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>Coordenadora da CED-CAU/MT</w:t>
            </w:r>
          </w:p>
        </w:tc>
      </w:tr>
    </w:tbl>
    <w:p w14:paraId="4F96CD66" w14:textId="77777777" w:rsidR="00B8664A" w:rsidRPr="0010632B" w:rsidRDefault="00B8664A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10632B" w:rsidRDefault="00AF2716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5A17BE8C" w:rsidR="000F24D7" w:rsidRPr="00DF512E" w:rsidRDefault="000F24D7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DF512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812B97">
              <w:rPr>
                <w:rFonts w:asciiTheme="minorHAnsi" w:hAnsiTheme="minorHAnsi" w:cstheme="minorHAnsi"/>
                <w:sz w:val="22"/>
                <w:szCs w:val="22"/>
              </w:rPr>
              <w:t>1744305/2023</w:t>
            </w:r>
            <w:r w:rsidR="006A15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853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366C20" w:rsidRPr="0010632B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5BF5D7A0" w:rsidR="000F24D7" w:rsidRPr="0010632B" w:rsidRDefault="000F24D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812B9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7E4C46E8" w:rsidR="000F24D7" w:rsidRPr="00F13853" w:rsidRDefault="00812B97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366C20" w:rsidRPr="0010632B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10632B" w:rsidRDefault="000F24D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645" w14:textId="1D84DD00" w:rsidR="009B2500" w:rsidRDefault="009B2500" w:rsidP="009B2500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Os Conselheiros presentes </w:t>
            </w:r>
            <w:r w:rsidR="0078260C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se declararam como não sendo 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impedidos e/ou suspeitos para atuarem no presente processo. </w:t>
            </w:r>
          </w:p>
          <w:p w14:paraId="73FD7A4B" w14:textId="77777777" w:rsidR="009B2500" w:rsidRDefault="009B2500" w:rsidP="009B2500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5E49784B" w14:textId="57CA9049" w:rsidR="009B2500" w:rsidRPr="00AE6144" w:rsidRDefault="009B2500" w:rsidP="009B2500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Comissão de Ética e Disciplina do CAU/MT, com base no disposto no artigo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9¹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Resolução CAU/BR n.º 143/2017, por intermédio da Coordenadora, nomeia como Relator(a) do presente processo o(a) Conselheiro(a) </w:t>
            </w:r>
            <w:r w:rsidR="00812B9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KAREN MAYUMI MATSUMOTO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398C890" w14:textId="77777777" w:rsidR="009B2500" w:rsidRPr="00AE6144" w:rsidRDefault="009B2500" w:rsidP="009B2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107D93" w14:textId="77777777" w:rsidR="00812B97" w:rsidRPr="00AE6144" w:rsidRDefault="00812B97" w:rsidP="00812B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 de julho de 2023</w:t>
            </w:r>
            <w:r w:rsidRPr="00AE6144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.</w:t>
            </w:r>
          </w:p>
          <w:p w14:paraId="26E7E5F9" w14:textId="77777777" w:rsidR="009B2500" w:rsidRPr="00AE6144" w:rsidRDefault="009B2500" w:rsidP="009B2500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96E5BF9" w14:textId="77777777" w:rsidR="009B2500" w:rsidRPr="00AE6144" w:rsidRDefault="009B2500" w:rsidP="009B2500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AE6144">
              <w:rPr>
                <w:rFonts w:asciiTheme="minorHAnsi" w:hAnsiTheme="minorHAnsi" w:cstheme="minorHAnsi"/>
                <w:b/>
                <w:bCs/>
              </w:rPr>
              <w:t>Vanessa Bressan Koehler</w:t>
            </w:r>
          </w:p>
          <w:p w14:paraId="11A30291" w14:textId="09CB231F" w:rsidR="00022377" w:rsidRPr="0010632B" w:rsidRDefault="009B2500" w:rsidP="009B2500">
            <w:pPr>
              <w:pStyle w:val="SemEspaamen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AE6144">
              <w:rPr>
                <w:rFonts w:asciiTheme="minorHAnsi" w:hAnsiTheme="minorHAnsi" w:cstheme="minorHAnsi"/>
              </w:rPr>
              <w:t>Coordenadora da CED-CAU/MT</w:t>
            </w:r>
          </w:p>
        </w:tc>
      </w:tr>
    </w:tbl>
    <w:p w14:paraId="3275FD85" w14:textId="25AF9CD2" w:rsidR="000F24D7" w:rsidRDefault="000F24D7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F512E" w14:paraId="571D05A0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5BC8" w14:textId="599367F3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C65F" w14:textId="76971CF2" w:rsidR="00F13853" w:rsidRPr="00DF512E" w:rsidRDefault="00F13853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812B97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828553/2019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F13853" w:rsidRPr="00F13853" w14:paraId="3B63F4CE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DA02C" w14:textId="63CDEECB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71AD" w14:textId="44A7AA76" w:rsidR="00F13853" w:rsidRPr="00F13853" w:rsidRDefault="00812B97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F13853" w:rsidRPr="0010632B" w14:paraId="4A5F6473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5F87" w14:textId="77777777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BC5EE" w14:textId="05EFC249" w:rsidR="00812B97" w:rsidRPr="00AE6144" w:rsidRDefault="00812B97" w:rsidP="00812B97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Comissão de Ética e Disciplina do CAU/MT, com base no disposto no artigo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9¹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Resolução CAU/BR n.º 143/2017, por intermédio da Coordenadora,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nomeia como Relator(a) do presente processo o(a) Conselheiro(a)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WEVERTHON FOLES VERAS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D1EE3A8" w14:textId="77777777" w:rsidR="00812B97" w:rsidRPr="00AE6144" w:rsidRDefault="00812B97" w:rsidP="00812B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 de julho de 2023</w:t>
            </w:r>
            <w:r w:rsidRPr="00AE6144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.</w:t>
            </w:r>
          </w:p>
          <w:p w14:paraId="06705169" w14:textId="77777777" w:rsidR="00812B97" w:rsidRPr="00AE6144" w:rsidRDefault="00812B97" w:rsidP="00812B9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1DEFD74E" w14:textId="77777777" w:rsidR="00812B97" w:rsidRPr="00AE6144" w:rsidRDefault="00812B97" w:rsidP="00812B97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AE6144">
              <w:rPr>
                <w:rFonts w:asciiTheme="minorHAnsi" w:hAnsiTheme="minorHAnsi" w:cstheme="minorHAnsi"/>
                <w:b/>
                <w:bCs/>
              </w:rPr>
              <w:t>Vanessa Bressan Koehler</w:t>
            </w:r>
          </w:p>
          <w:p w14:paraId="4CB4AD0B" w14:textId="15237A9E" w:rsidR="009B2500" w:rsidRPr="00D16D60" w:rsidRDefault="00812B97" w:rsidP="00812B97">
            <w:pPr>
              <w:tabs>
                <w:tab w:val="left" w:pos="284"/>
              </w:tabs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AE6144">
              <w:rPr>
                <w:rFonts w:asciiTheme="minorHAnsi" w:hAnsiTheme="minorHAnsi" w:cstheme="minorHAnsi"/>
              </w:rPr>
              <w:t>Coordenadora da CED-CAU/MT</w:t>
            </w:r>
          </w:p>
        </w:tc>
      </w:tr>
    </w:tbl>
    <w:p w14:paraId="58B7E70D" w14:textId="2227C02E" w:rsidR="00F13853" w:rsidRDefault="00F13853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F512E" w14:paraId="39583D24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208F" w14:textId="507E6D92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EAA3" w14:textId="4816BF55" w:rsidR="00F13853" w:rsidRPr="00DF512E" w:rsidRDefault="00F13853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812B97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1800163/2023</w:t>
            </w:r>
            <w:r w:rsidR="00AE6144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– Processo de Ética e Disciplina</w:t>
            </w:r>
          </w:p>
        </w:tc>
      </w:tr>
      <w:tr w:rsidR="00F13853" w:rsidRPr="00F13853" w14:paraId="401DC8A2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6453" w14:textId="6E5F4780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7A40" w14:textId="69555AA1" w:rsidR="00F13853" w:rsidRPr="00F13853" w:rsidRDefault="00812B97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F13853" w:rsidRPr="0010632B" w14:paraId="4688C3FA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D175" w14:textId="77777777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DA643" w14:textId="77777777" w:rsidR="00812B97" w:rsidRDefault="00812B97" w:rsidP="00812B97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Os Conselheiros presentes se declararam como não sendo impedidos e/ou suspeitos para atuarem no presente processo. </w:t>
            </w:r>
          </w:p>
          <w:p w14:paraId="22904FB4" w14:textId="77777777" w:rsidR="00812B97" w:rsidRDefault="00812B97" w:rsidP="00812B97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154E6D82" w14:textId="44260899" w:rsidR="00812B97" w:rsidRPr="00AE6144" w:rsidRDefault="00812B97" w:rsidP="00812B97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Comissão de Ética e Disciplina do CAU/MT, com base no disposto no artigo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9¹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Resolução CAU/BR n.º 143/2017, por intermédio da Coordenadora, nomeia como Relator(a) do presente processo o(a) Conselheiro(a)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WEVERTHON FOLES VERAS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7CCBC1C8" w14:textId="77777777" w:rsidR="00812B97" w:rsidRPr="00AE6144" w:rsidRDefault="00812B97" w:rsidP="00812B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60048" w14:textId="3A223270" w:rsidR="00812B97" w:rsidRPr="00AE6144" w:rsidRDefault="00812B97" w:rsidP="00812B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 de julho de 2023</w:t>
            </w:r>
            <w:r w:rsidRPr="00AE6144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.</w:t>
            </w:r>
          </w:p>
          <w:p w14:paraId="3FD58FEA" w14:textId="77777777" w:rsidR="00812B97" w:rsidRPr="00AE6144" w:rsidRDefault="00812B97" w:rsidP="00812B9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7EFEE1F7" w14:textId="77777777" w:rsidR="00812B97" w:rsidRPr="00AE6144" w:rsidRDefault="00812B97" w:rsidP="00812B97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AE6144">
              <w:rPr>
                <w:rFonts w:asciiTheme="minorHAnsi" w:hAnsiTheme="minorHAnsi" w:cstheme="minorHAnsi"/>
                <w:b/>
                <w:bCs/>
              </w:rPr>
              <w:t>Vanessa Bressan Koehler</w:t>
            </w:r>
          </w:p>
          <w:p w14:paraId="043A2ACE" w14:textId="132FB865" w:rsidR="000E1FE6" w:rsidRPr="0010632B" w:rsidRDefault="00812B97" w:rsidP="00812B97">
            <w:pPr>
              <w:tabs>
                <w:tab w:val="left" w:pos="345"/>
              </w:tabs>
              <w:suppressAutoHyphens w:val="0"/>
              <w:jc w:val="center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</w:rPr>
              <w:t>Coordenadora da CED-CAU/MT</w:t>
            </w:r>
          </w:p>
        </w:tc>
      </w:tr>
    </w:tbl>
    <w:p w14:paraId="07D32EEE" w14:textId="727C04A8" w:rsidR="00F13853" w:rsidRDefault="00F13853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53B34" w:rsidRPr="000E1FE6" w14:paraId="5D16591E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2B3D" w14:textId="40902D7D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9DE5" w14:textId="04DB01C6" w:rsidR="00553B34" w:rsidRPr="000E1FE6" w:rsidRDefault="00553B34" w:rsidP="00D57845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E1FE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812B97">
              <w:rPr>
                <w:rFonts w:asciiTheme="minorHAnsi" w:hAnsiTheme="minorHAnsi" w:cstheme="minorHAnsi"/>
                <w:sz w:val="22"/>
                <w:szCs w:val="22"/>
              </w:rPr>
              <w:t>1800216/2023</w:t>
            </w:r>
            <w:r w:rsidR="006A15B4" w:rsidRPr="000E1FE6"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9A2C1F" w:rsidRPr="000E1FE6" w14:paraId="7FF667E7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C8B6" w14:textId="60DFC3AC" w:rsidR="009A2C1F" w:rsidRPr="000E1FE6" w:rsidRDefault="009A2C1F" w:rsidP="009A2C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812B9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CEC7" w14:textId="2287EA3E" w:rsidR="009A2C1F" w:rsidRPr="000E1FE6" w:rsidRDefault="00812B97" w:rsidP="009A2C1F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9A2C1F" w:rsidRPr="000E1FE6" w14:paraId="78FD127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114A" w14:textId="77777777" w:rsidR="009A2C1F" w:rsidRPr="000E1FE6" w:rsidRDefault="009A2C1F" w:rsidP="009A2C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EC33E" w14:textId="77777777" w:rsidR="00812B97" w:rsidRDefault="00812B97" w:rsidP="00812B97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Os Conselheiros presentes se declararam como não sendo impedidos e/ou suspeitos para atuarem no presente processo. </w:t>
            </w:r>
          </w:p>
          <w:p w14:paraId="36D50B9F" w14:textId="77777777" w:rsidR="00812B97" w:rsidRDefault="00812B97" w:rsidP="00812B97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262BB465" w14:textId="77777777" w:rsidR="00812B97" w:rsidRPr="00AE6144" w:rsidRDefault="00812B97" w:rsidP="00812B97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Comissão de Ética e Disciplina do CAU/MT, com base no disposto no artigo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9¹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Resolução CAU/BR n.º 143/2017, por intermédio da Coordenadora, nomeia como Relator(a) do presente processo o(a) Conselheiro(a)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KAREN MAYUMI MATSUMOTO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75B4542A" w14:textId="77777777" w:rsidR="00812B97" w:rsidRPr="00AE6144" w:rsidRDefault="00812B97" w:rsidP="00812B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7B31A" w14:textId="77777777" w:rsidR="00812B97" w:rsidRPr="00AE6144" w:rsidRDefault="00812B97" w:rsidP="00812B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 de julho de 2023</w:t>
            </w:r>
            <w:r w:rsidRPr="00AE6144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.</w:t>
            </w:r>
          </w:p>
          <w:p w14:paraId="05CE7FC6" w14:textId="77777777" w:rsidR="00812B97" w:rsidRPr="00AE6144" w:rsidRDefault="00812B97" w:rsidP="00812B9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5E088CAB" w14:textId="77777777" w:rsidR="00812B97" w:rsidRPr="00AE6144" w:rsidRDefault="00812B97" w:rsidP="00812B97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AE6144">
              <w:rPr>
                <w:rFonts w:asciiTheme="minorHAnsi" w:hAnsiTheme="minorHAnsi" w:cstheme="minorHAnsi"/>
                <w:b/>
                <w:bCs/>
              </w:rPr>
              <w:t>Vanessa Bressan Koehler</w:t>
            </w:r>
          </w:p>
          <w:p w14:paraId="538D90E9" w14:textId="09096FBD" w:rsidR="009A2C1F" w:rsidRPr="000E1FE6" w:rsidRDefault="00812B97" w:rsidP="00812B97">
            <w:pPr>
              <w:tabs>
                <w:tab w:val="left" w:pos="284"/>
                <w:tab w:val="left" w:pos="345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AE6144">
              <w:rPr>
                <w:rFonts w:asciiTheme="minorHAnsi" w:hAnsiTheme="minorHAnsi" w:cstheme="minorHAnsi"/>
              </w:rPr>
              <w:t>Coordenadora da CED-CAU/MT</w:t>
            </w:r>
          </w:p>
        </w:tc>
      </w:tr>
    </w:tbl>
    <w:p w14:paraId="62FF9EDC" w14:textId="77777777" w:rsidR="00553B34" w:rsidRPr="000E1FE6" w:rsidRDefault="00553B34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53B34" w:rsidRPr="000E1FE6" w14:paraId="57C4258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3D89" w14:textId="5D4A65B4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5B8E" w14:textId="6613A6D5" w:rsidR="00553B34" w:rsidRPr="000E1FE6" w:rsidRDefault="00553B34" w:rsidP="00D57845">
            <w:pPr>
              <w:autoSpaceDN/>
              <w:spacing w:before="17"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812B97">
              <w:rPr>
                <w:rFonts w:asciiTheme="minorHAnsi" w:hAnsiTheme="minorHAnsi" w:cstheme="minorHAnsi"/>
                <w:sz w:val="22"/>
                <w:szCs w:val="22"/>
              </w:rPr>
              <w:t>1704992/2023</w:t>
            </w:r>
            <w:r w:rsidR="006A15B4" w:rsidRPr="000E1FE6"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553B34" w:rsidRPr="000E1FE6" w14:paraId="7A74E853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CA06" w14:textId="02A56FFD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114F" w14:textId="77EDF608" w:rsidR="00553B34" w:rsidRPr="000E1FE6" w:rsidRDefault="000E1FE6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Almir Sebastião Ribeiro de Souza</w:t>
            </w:r>
          </w:p>
        </w:tc>
      </w:tr>
      <w:tr w:rsidR="00553B34" w:rsidRPr="000E1FE6" w14:paraId="3BF1E754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B62E" w14:textId="77777777" w:rsidR="00553B34" w:rsidRPr="000E1FE6" w:rsidRDefault="00553B34" w:rsidP="00AE61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E4BA" w14:textId="77777777" w:rsidR="000E1FE6" w:rsidRDefault="00157C95" w:rsidP="00157C95">
            <w:pPr>
              <w:tabs>
                <w:tab w:val="left" w:pos="345"/>
                <w:tab w:val="left" w:pos="1418"/>
              </w:tabs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Após relatório, o Conselheiro Relator requereu a seguinte diligência:</w:t>
            </w:r>
          </w:p>
          <w:p w14:paraId="691CE6F2" w14:textId="77777777" w:rsidR="00157C95" w:rsidRPr="00157C95" w:rsidRDefault="00157C95" w:rsidP="00157C95">
            <w:pPr>
              <w:tabs>
                <w:tab w:val="left" w:pos="345"/>
                <w:tab w:val="left" w:pos="1418"/>
              </w:tabs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3E5AB673" w14:textId="77777777" w:rsidR="00157C95" w:rsidRPr="00157C95" w:rsidRDefault="00157C95" w:rsidP="00157C95">
            <w:pPr>
              <w:pStyle w:val="PargrafodaLista"/>
              <w:numPr>
                <w:ilvl w:val="0"/>
                <w:numId w:val="30"/>
              </w:numPr>
              <w:tabs>
                <w:tab w:val="left" w:pos="345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Style w:val="nfase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157C95">
              <w:rPr>
                <w:rStyle w:val="nfase"/>
                <w:rFonts w:asciiTheme="minorHAnsi" w:hAnsiTheme="minorHAnsi" w:cstheme="minorHAnsi"/>
                <w:b/>
                <w:i w:val="0"/>
                <w:sz w:val="22"/>
                <w:szCs w:val="22"/>
              </w:rPr>
              <w:t>Solicitação de Manifestação Prévia:</w:t>
            </w:r>
          </w:p>
          <w:p w14:paraId="3916290D" w14:textId="77777777" w:rsidR="00157C95" w:rsidRPr="00157C95" w:rsidRDefault="00157C95" w:rsidP="00157C95">
            <w:pPr>
              <w:tabs>
                <w:tab w:val="left" w:pos="345"/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265AA" w14:textId="3A3830AC" w:rsidR="00157C95" w:rsidRPr="00157C95" w:rsidRDefault="00157C95" w:rsidP="00157C95">
            <w:pPr>
              <w:tabs>
                <w:tab w:val="left" w:pos="345"/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Vislumbro que aportaram os documentos necessários para instrução do presente caderno, assim, </w:t>
            </w:r>
            <w:r w:rsidRPr="00157C95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single"/>
              </w:rPr>
              <w:t>solicito a intimação do Denunciado para apresentar manifestação escrita ou verbal</w:t>
            </w: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, sobre os fatos descritos na denúncia recebida pela Comissão de Ética e Disciplina do CAU/MT, para que, querendo, apresente esclarecimentos</w:t>
            </w:r>
            <w:r w:rsidRPr="00157C95"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>no prazo de 10 (dez) dias.</w:t>
            </w:r>
          </w:p>
          <w:p w14:paraId="57E2EC9E" w14:textId="77777777" w:rsidR="00157C95" w:rsidRPr="00157C95" w:rsidRDefault="00157C95" w:rsidP="00157C95">
            <w:pPr>
              <w:tabs>
                <w:tab w:val="left" w:pos="345"/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79C5CA4" w14:textId="77777777" w:rsidR="00157C95" w:rsidRPr="00157C95" w:rsidRDefault="00157C95" w:rsidP="00157C95">
            <w:pPr>
              <w:tabs>
                <w:tab w:val="left" w:pos="345"/>
                <w:tab w:val="left" w:pos="1418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Cuiabá/MT, 28 de julho de 2023.</w:t>
            </w:r>
          </w:p>
          <w:p w14:paraId="2A4799C3" w14:textId="77777777" w:rsidR="00157C95" w:rsidRPr="00157C95" w:rsidRDefault="00157C95" w:rsidP="00157C95">
            <w:pPr>
              <w:tabs>
                <w:tab w:val="left" w:pos="345"/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Almir Sebastião Ribeiro de Souza</w:t>
            </w:r>
          </w:p>
          <w:p w14:paraId="18742D13" w14:textId="370FF613" w:rsidR="00157C95" w:rsidRPr="00AE6144" w:rsidRDefault="00157C95" w:rsidP="00157C95">
            <w:pPr>
              <w:tabs>
                <w:tab w:val="left" w:pos="345"/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C95">
              <w:rPr>
                <w:rFonts w:asciiTheme="minorHAnsi" w:hAnsiTheme="minorHAnsi" w:cstheme="minorHAnsi"/>
                <w:sz w:val="22"/>
                <w:szCs w:val="22"/>
              </w:rPr>
              <w:t>Conselheiro(a) Relator(a)</w:t>
            </w:r>
          </w:p>
        </w:tc>
      </w:tr>
    </w:tbl>
    <w:p w14:paraId="4A44488C" w14:textId="60720FE9" w:rsidR="00553B34" w:rsidRDefault="00553B34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D6FAA" w:rsidRPr="00DF512E" w14:paraId="5E5A38F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F336" w14:textId="3E3683FC" w:rsidR="008D6FAA" w:rsidRPr="0010632B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4711" w14:textId="0C4DF5F8" w:rsidR="008D6FAA" w:rsidRPr="00DF512E" w:rsidRDefault="008D6FAA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157C95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1777190/2023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8D6FAA" w:rsidRPr="00F13853" w14:paraId="1820862D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7EA6B" w14:textId="21D4B3E3" w:rsidR="008D6FAA" w:rsidRPr="0010632B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D56D" w14:textId="4A6DD1AE" w:rsidR="008D6FAA" w:rsidRPr="00F13853" w:rsidRDefault="0078260C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8D6FAA" w:rsidRPr="000E1FE6" w14:paraId="031E36F0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1C14" w14:textId="77777777" w:rsidR="008D6FAA" w:rsidRPr="000E1FE6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DFC0C" w14:textId="3F686721" w:rsidR="00157C95" w:rsidRDefault="00157C95" w:rsidP="00157C95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 Conselheira Karen </w:t>
            </w:r>
            <w:proofErr w:type="spellStart"/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Matsumoto se declarou como não sendo suspeita e/ou impedida de atuar no presente processo. </w:t>
            </w:r>
          </w:p>
          <w:p w14:paraId="4B3F0F62" w14:textId="77777777" w:rsidR="00157C95" w:rsidRDefault="00157C95" w:rsidP="00157C95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2C440BD7" w14:textId="77D4C888" w:rsidR="00157C95" w:rsidRDefault="00E0722D" w:rsidP="00157C95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AE614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Após relatório</w:t>
            </w:r>
            <w:r w:rsidR="00157C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, o Conselheiro Relator requerer a seguinte diligência:</w:t>
            </w:r>
          </w:p>
          <w:p w14:paraId="13D79B67" w14:textId="77777777" w:rsidR="00157C95" w:rsidRPr="00157C95" w:rsidRDefault="00157C95" w:rsidP="00157C95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3CF1950E" w14:textId="20F97D6E" w:rsidR="00157C95" w:rsidRPr="00157C95" w:rsidRDefault="00157C95" w:rsidP="00157C95">
            <w:pPr>
              <w:pStyle w:val="PargrafodaLista"/>
              <w:ind w:left="0"/>
              <w:jc w:val="both"/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157C95">
              <w:rPr>
                <w:rStyle w:val="TextodenotaderodapChar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 </w:t>
            </w:r>
            <w:r w:rsidRPr="00157C95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Solicitação de manifestação prévia:</w:t>
            </w:r>
          </w:p>
          <w:p w14:paraId="1AF015A7" w14:textId="77777777" w:rsidR="00157C95" w:rsidRPr="00157C95" w:rsidRDefault="00157C95" w:rsidP="00157C9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7B59CC" w14:textId="77777777" w:rsidR="00157C95" w:rsidRPr="00157C95" w:rsidRDefault="00157C95" w:rsidP="00157C95">
            <w:pPr>
              <w:tabs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Vislumbro que aportaram os documentos necessários para instrução do presente caderno, assim, solicito a intimação da </w:t>
            </w:r>
            <w:r w:rsidRPr="00157C95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Denunciada</w:t>
            </w: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 para apresentar manifestação escrita ou verbal, sobre os fatos descritos na denúncia recebida pela Comissão de Ética e Disciplina do CAU/MT, para que, querendo, apresente esclarecimentos</w:t>
            </w:r>
            <w:r w:rsidRPr="00157C95"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 no prazo de 10 (dez) dias.</w:t>
            </w:r>
          </w:p>
          <w:p w14:paraId="2230AE71" w14:textId="77777777" w:rsidR="00157C95" w:rsidRPr="00157C95" w:rsidRDefault="00157C95" w:rsidP="00157C95">
            <w:pPr>
              <w:tabs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AEC47AB" w14:textId="77777777" w:rsidR="00157C95" w:rsidRPr="00157C95" w:rsidRDefault="00157C95" w:rsidP="00157C95">
            <w:pPr>
              <w:tabs>
                <w:tab w:val="left" w:pos="1418"/>
              </w:tabs>
              <w:jc w:val="right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Cuiabá/MT, 28 de julho de 2023.</w:t>
            </w:r>
          </w:p>
          <w:p w14:paraId="2E5CBE41" w14:textId="77777777" w:rsidR="00157C95" w:rsidRPr="00157C95" w:rsidRDefault="00157C95" w:rsidP="00157C9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81CCD0" w14:textId="3C95C464" w:rsidR="00157C95" w:rsidRPr="00157C95" w:rsidRDefault="00157C95" w:rsidP="00157C9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C95">
              <w:rPr>
                <w:rFonts w:asciiTheme="minorHAnsi" w:hAnsiTheme="minorHAnsi" w:cstheme="minorHAnsi"/>
                <w:b/>
                <w:sz w:val="22"/>
                <w:szCs w:val="22"/>
              </w:rPr>
              <w:t>Weverthon Foles Veras</w:t>
            </w:r>
          </w:p>
          <w:p w14:paraId="13F6EE3C" w14:textId="36FB81F4" w:rsidR="008D6FAA" w:rsidRPr="000E1FE6" w:rsidRDefault="00157C95" w:rsidP="00157C95">
            <w:pPr>
              <w:tabs>
                <w:tab w:val="left" w:pos="1418"/>
              </w:tabs>
              <w:jc w:val="center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157C95">
              <w:rPr>
                <w:rFonts w:asciiTheme="minorHAnsi" w:hAnsiTheme="minorHAnsi" w:cstheme="minorHAnsi"/>
                <w:sz w:val="22"/>
                <w:szCs w:val="22"/>
              </w:rPr>
              <w:t>Conselheiro Relator</w:t>
            </w:r>
          </w:p>
        </w:tc>
      </w:tr>
    </w:tbl>
    <w:p w14:paraId="67D0EDBE" w14:textId="77777777" w:rsidR="00401940" w:rsidRPr="000E1FE6" w:rsidRDefault="00401940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71DDA1AB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80EB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8A9E" w14:textId="0E995091" w:rsidR="00401940" w:rsidRPr="00DF512E" w:rsidRDefault="00401940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157C95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1305609/2021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47E76D2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07E4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AFE3" w14:textId="0D60810D" w:rsidR="00401940" w:rsidRPr="00F13853" w:rsidRDefault="0078260C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401940" w:rsidRPr="0010632B" w14:paraId="641C26F8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7620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BC028" w14:textId="23B25A35" w:rsidR="0078260C" w:rsidRDefault="00157C95" w:rsidP="0078260C">
            <w:pPr>
              <w:tabs>
                <w:tab w:val="left" w:pos="345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Após relatório, o Conselheiro Relator requereu a seguinte diligência:</w:t>
            </w:r>
          </w:p>
          <w:p w14:paraId="49D22C6C" w14:textId="77777777" w:rsidR="00157C95" w:rsidRPr="00157C95" w:rsidRDefault="00157C95" w:rsidP="00157C95">
            <w:pPr>
              <w:tabs>
                <w:tab w:val="left" w:pos="345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1A7F1B5E" w14:textId="77777777" w:rsidR="00157C95" w:rsidRPr="00157C95" w:rsidRDefault="00157C95" w:rsidP="00157C9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C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Ato contínuo, determino a intimação da parte denunciante e da parte denunciada para que no </w:t>
            </w:r>
            <w:r w:rsidRPr="00157C9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prazo de 10 (dez) dias especifiquem as provas para esclarecerem os fatos controvertidos do processo</w:t>
            </w:r>
            <w:r w:rsidRPr="00157C95">
              <w:rPr>
                <w:rFonts w:asciiTheme="minorHAnsi" w:hAnsiTheme="minorHAnsi" w:cstheme="minorHAnsi"/>
                <w:bCs/>
                <w:sz w:val="22"/>
                <w:szCs w:val="22"/>
              </w:rPr>
              <w:t>, nos termos do art. 31, da Resolução CAU/BR n.º 143/2017.</w:t>
            </w:r>
          </w:p>
          <w:p w14:paraId="1949A1B1" w14:textId="77777777" w:rsidR="00157C95" w:rsidRPr="00157C95" w:rsidRDefault="00157C95" w:rsidP="00157C9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CCD426" w14:textId="77777777" w:rsidR="00157C95" w:rsidRPr="00157C95" w:rsidRDefault="00157C95" w:rsidP="00157C95">
            <w:pPr>
              <w:jc w:val="right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Cuiabá/MT, 28 de julho de 2023.</w:t>
            </w:r>
          </w:p>
          <w:p w14:paraId="08AAF3C3" w14:textId="77777777" w:rsidR="00157C95" w:rsidRPr="00157C95" w:rsidRDefault="00157C95" w:rsidP="00157C95">
            <w:pPr>
              <w:jc w:val="right"/>
              <w:rPr>
                <w:rStyle w:val="nfase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14:paraId="67A960CF" w14:textId="77777777" w:rsidR="00157C95" w:rsidRPr="00157C95" w:rsidRDefault="00157C95" w:rsidP="00157C95">
            <w:pPr>
              <w:tabs>
                <w:tab w:val="left" w:pos="284"/>
              </w:tabs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157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Weverthon Foles Veras</w:t>
            </w:r>
          </w:p>
          <w:p w14:paraId="07445922" w14:textId="36D92898" w:rsidR="00401940" w:rsidRPr="0010632B" w:rsidRDefault="00157C95" w:rsidP="00157C95">
            <w:pPr>
              <w:tabs>
                <w:tab w:val="left" w:pos="284"/>
              </w:tabs>
              <w:jc w:val="center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Conselheiro Relator</w:t>
            </w:r>
          </w:p>
        </w:tc>
      </w:tr>
    </w:tbl>
    <w:p w14:paraId="6F7C295D" w14:textId="4C793054" w:rsidR="00401940" w:rsidRDefault="00401940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5D58FA8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10501" w14:textId="13E34C29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D9E5" w14:textId="70929631" w:rsidR="00401940" w:rsidRPr="00DF512E" w:rsidRDefault="00401940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157C95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1160074/2020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26C59CF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2E05" w14:textId="75F27CD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F4924" w14:textId="121DF9E2" w:rsidR="00401940" w:rsidRPr="00F13853" w:rsidRDefault="0078260C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401940" w:rsidRPr="0010632B" w14:paraId="77569561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234C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4291" w14:textId="356AC272" w:rsidR="00CA6EEB" w:rsidRDefault="00CA6EEB" w:rsidP="00CA6EEB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</w:t>
            </w:r>
            <w:r w:rsidR="00157C95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89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3995BB4F" w14:textId="77777777" w:rsidR="0078260C" w:rsidRPr="00157C95" w:rsidRDefault="0078260C" w:rsidP="00157C95">
            <w:pPr>
              <w:tabs>
                <w:tab w:val="left" w:pos="345"/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9B65A" w14:textId="77777777" w:rsidR="00157C95" w:rsidRPr="00157C95" w:rsidRDefault="00157C95" w:rsidP="00157C95">
            <w:pPr>
              <w:pStyle w:val="PargrafodaLista"/>
              <w:numPr>
                <w:ilvl w:val="0"/>
                <w:numId w:val="7"/>
              </w:numPr>
              <w:tabs>
                <w:tab w:val="left" w:pos="215"/>
              </w:tabs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7C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Aprovar o relatório e o voto fundamentado original do Conselheiro Relator Weverthon Foles Veras, pela </w:t>
            </w:r>
            <w:r w:rsidRPr="00157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IMPROCEDÊNCIA DA DENÚNCIA </w:t>
            </w:r>
            <w:r w:rsidRPr="00157C95">
              <w:rPr>
                <w:rFonts w:asciiTheme="minorHAnsi" w:hAnsiTheme="minorHAnsi" w:cstheme="minorHAnsi"/>
                <w:sz w:val="22"/>
                <w:szCs w:val="22"/>
              </w:rPr>
              <w:t xml:space="preserve">e consequente </w:t>
            </w:r>
            <w:r w:rsidRPr="00157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ARQUIVAMENTO </w:t>
            </w:r>
            <w:r w:rsidRPr="00157C95">
              <w:rPr>
                <w:rFonts w:asciiTheme="minorHAnsi" w:hAnsiTheme="minorHAnsi" w:cstheme="minorHAnsi"/>
                <w:sz w:val="22"/>
                <w:szCs w:val="22"/>
              </w:rPr>
              <w:t>do processo</w:t>
            </w:r>
            <w:r w:rsidRPr="00157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157C95">
              <w:rPr>
                <w:rFonts w:asciiTheme="minorHAnsi" w:hAnsiTheme="minorHAnsi" w:cstheme="minorHAnsi"/>
                <w:sz w:val="22"/>
                <w:szCs w:val="22"/>
              </w:rPr>
              <w:t xml:space="preserve"> uma vez que não se constatou infração ético-disciplinar.</w:t>
            </w:r>
          </w:p>
          <w:p w14:paraId="6BC58517" w14:textId="77777777" w:rsidR="00157C95" w:rsidRPr="00157C95" w:rsidRDefault="00157C95" w:rsidP="00157C95">
            <w:pPr>
              <w:pStyle w:val="PargrafodaLista"/>
              <w:tabs>
                <w:tab w:val="left" w:pos="215"/>
              </w:tabs>
              <w:suppressAutoHyphens w:val="0"/>
              <w:autoSpaceDN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8FC0DD" w14:textId="77777777" w:rsidR="00157C95" w:rsidRPr="00157C95" w:rsidRDefault="00157C95" w:rsidP="00157C95">
            <w:pPr>
              <w:pStyle w:val="PargrafodaLista"/>
              <w:numPr>
                <w:ilvl w:val="0"/>
                <w:numId w:val="7"/>
              </w:numPr>
              <w:tabs>
                <w:tab w:val="left" w:pos="215"/>
              </w:tabs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7C95">
              <w:rPr>
                <w:rFonts w:asciiTheme="minorHAnsi" w:hAnsiTheme="minorHAnsi" w:cstheme="minorHAnsi"/>
                <w:sz w:val="22"/>
                <w:szCs w:val="22"/>
              </w:rPr>
              <w:t>Encaminhar o presente parecer de julgamento para o Plenário do CAU/MT, nos termos do artigo 49, §5º da Resolução CAU/BR n.º 143/2017.</w:t>
            </w:r>
          </w:p>
          <w:p w14:paraId="0CE69B5B" w14:textId="77777777" w:rsidR="00157C95" w:rsidRPr="00157C95" w:rsidRDefault="00157C95" w:rsidP="00157C95">
            <w:pPr>
              <w:pStyle w:val="PargrafodaLista"/>
              <w:tabs>
                <w:tab w:val="left" w:pos="2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2A6F6" w14:textId="77777777" w:rsidR="00157C95" w:rsidRPr="00157C95" w:rsidRDefault="00157C95" w:rsidP="00157C95">
            <w:pPr>
              <w:pStyle w:val="PargrafodaLista"/>
              <w:numPr>
                <w:ilvl w:val="0"/>
                <w:numId w:val="7"/>
              </w:numPr>
              <w:tabs>
                <w:tab w:val="left" w:pos="215"/>
              </w:tabs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7C95">
              <w:rPr>
                <w:rFonts w:asciiTheme="minorHAnsi" w:hAnsiTheme="minorHAnsi" w:cstheme="minorHAnsi"/>
                <w:sz w:val="22"/>
                <w:szCs w:val="22"/>
              </w:rPr>
              <w:t xml:space="preserve">Notifiquem-se as partes interessadas do teor da decisão para, querendo, acompanhar a sessão de julgamento do processo ético-disciplinar, com direito a voz por até 10 (dez) minutos, incluído, nesse prazo, a manifestação tanto da parte quanto do seu procurador, nos termos do artigo 50, §6º, da Resolução CAU/BR n.º 143/2017. </w:t>
            </w:r>
          </w:p>
          <w:p w14:paraId="632BE7FB" w14:textId="77777777" w:rsidR="00157C95" w:rsidRPr="00157C95" w:rsidRDefault="00157C95" w:rsidP="00157C95">
            <w:pPr>
              <w:pStyle w:val="PargrafodaLista"/>
              <w:tabs>
                <w:tab w:val="left" w:pos="215"/>
              </w:tabs>
              <w:suppressAutoHyphens w:val="0"/>
              <w:autoSpaceDN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F865D" w14:textId="77777777" w:rsidR="00157C95" w:rsidRPr="00157C95" w:rsidRDefault="00157C95" w:rsidP="00157C95">
            <w:pPr>
              <w:pStyle w:val="PargrafodaLista"/>
              <w:numPr>
                <w:ilvl w:val="0"/>
                <w:numId w:val="7"/>
              </w:numPr>
              <w:tabs>
                <w:tab w:val="left" w:pos="215"/>
              </w:tabs>
              <w:suppressAutoHyphens w:val="0"/>
              <w:autoSpaceDN/>
              <w:ind w:left="0" w:right="275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7C95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1F827321" w14:textId="77777777" w:rsidR="00157C95" w:rsidRPr="00157C95" w:rsidRDefault="00157C95" w:rsidP="00157C95">
            <w:pPr>
              <w:tabs>
                <w:tab w:val="left" w:pos="215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24B2B857" w14:textId="52046EDB" w:rsidR="00E0722D" w:rsidRPr="0010632B" w:rsidRDefault="00157C95" w:rsidP="00157C95">
            <w:pPr>
              <w:tabs>
                <w:tab w:val="left" w:pos="215"/>
              </w:tabs>
              <w:suppressAutoHyphens w:val="0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157C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157C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157C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</w:t>
            </w:r>
            <w:r w:rsidRPr="00157C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Vanessa Bressan Koehler</w:t>
            </w:r>
            <w:r w:rsidRPr="00157C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 w:rsidRPr="00157C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157C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 e Weverthon Foles Veras; </w:t>
            </w:r>
            <w:r w:rsidRPr="00157C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157C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157C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e 01 ausência justificada </w:t>
            </w:r>
            <w:r w:rsidRPr="00157C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da Conselheira Elisangela Fernandes </w:t>
            </w:r>
            <w:proofErr w:type="spellStart"/>
            <w:r w:rsidRPr="00157C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157C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4FAD97C8" w14:textId="497FD0BB" w:rsidR="00401940" w:rsidRDefault="00401940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00A57911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4611D" w14:textId="339637BF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77C4" w14:textId="2F8FA77A" w:rsidR="00401940" w:rsidRPr="00DF512E" w:rsidRDefault="00401940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157C95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876884/2019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221B20DE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3300" w14:textId="7109B813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157C9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7F30" w14:textId="7D3C7B73" w:rsidR="00401940" w:rsidRPr="00F13853" w:rsidRDefault="00157C95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401940" w:rsidRPr="00D57845" w14:paraId="17098E58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8A29E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3ABE1" w14:textId="3D9B2D8C" w:rsidR="00401940" w:rsidRDefault="00E0722D" w:rsidP="00E0722D">
            <w:pPr>
              <w:suppressAutoHyphens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Após relatório,</w:t>
            </w:r>
            <w:r w:rsidR="0078260C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</w:t>
            </w:r>
            <w:r w:rsidR="00157C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Conselheir</w:t>
            </w:r>
            <w:r w:rsidR="00157C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Relator</w:t>
            </w:r>
            <w:r w:rsidR="00157C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requereu a seguinte diligência:</w:t>
            </w:r>
          </w:p>
          <w:p w14:paraId="2BCB031C" w14:textId="77777777" w:rsidR="00157C95" w:rsidRPr="00157C95" w:rsidRDefault="00157C95" w:rsidP="00157C9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91825A" w14:textId="02A26A0C" w:rsidR="00157C95" w:rsidRPr="00157C95" w:rsidRDefault="00157C95" w:rsidP="00157C9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C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Sendo assim, </w:t>
            </w:r>
            <w:r w:rsidRPr="00157C9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proponho a CED-CAU/MT a não produção de outras provas</w:t>
            </w:r>
            <w:r w:rsidRPr="00157C95">
              <w:rPr>
                <w:rFonts w:asciiTheme="minorHAnsi" w:hAnsiTheme="minorHAnsi" w:cstheme="minorHAnsi"/>
                <w:bCs/>
                <w:sz w:val="22"/>
                <w:szCs w:val="22"/>
              </w:rPr>
              <w:t>, tendo em vista conforme fundamentado acima a parte não manifestou interesse, logo não há necessidade de designação de audiência de instrução, bem como de especificação de outras provas.</w:t>
            </w:r>
          </w:p>
          <w:p w14:paraId="639AB0DF" w14:textId="77777777" w:rsidR="00157C95" w:rsidRPr="00157C95" w:rsidRDefault="00157C95" w:rsidP="00157C9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C95">
              <w:rPr>
                <w:rFonts w:asciiTheme="minorHAnsi" w:hAnsiTheme="minorHAnsi" w:cstheme="minorHAnsi"/>
                <w:bCs/>
                <w:sz w:val="22"/>
                <w:szCs w:val="22"/>
              </w:rPr>
              <w:t>Ato contínuo,</w:t>
            </w:r>
            <w:r w:rsidRPr="00157C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C9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determino a intimação da parte denunciada para apresentar alegações finais, no prazo de 10 (dez) dias</w:t>
            </w:r>
            <w:r w:rsidRPr="00157C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157C95">
              <w:rPr>
                <w:rFonts w:asciiTheme="minorHAnsi" w:hAnsiTheme="minorHAnsi" w:cstheme="minorHAnsi"/>
                <w:bCs/>
                <w:sz w:val="22"/>
                <w:szCs w:val="22"/>
              </w:rPr>
              <w:t>nos termos do art. 31, §2º e art. 47, da Resolução CAU/BR nº 143/2017.</w:t>
            </w:r>
          </w:p>
          <w:p w14:paraId="4080396C" w14:textId="77777777" w:rsidR="00157C95" w:rsidRPr="00157C95" w:rsidRDefault="00157C95" w:rsidP="00157C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27B8FB" w14:textId="77777777" w:rsidR="00157C95" w:rsidRPr="00157C95" w:rsidRDefault="00157C95" w:rsidP="00157C95">
            <w:pPr>
              <w:jc w:val="center"/>
              <w:rPr>
                <w:rStyle w:val="nfase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Cuiabá/MT, 28 de julho de 2023.</w:t>
            </w:r>
          </w:p>
          <w:p w14:paraId="6AD67C2E" w14:textId="77777777" w:rsidR="00157C95" w:rsidRPr="00157C95" w:rsidRDefault="00157C95" w:rsidP="00157C95">
            <w:pPr>
              <w:tabs>
                <w:tab w:val="left" w:pos="284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4166EC1E" w14:textId="77777777" w:rsidR="00157C95" w:rsidRPr="00157C95" w:rsidRDefault="00157C95" w:rsidP="00157C95">
            <w:pPr>
              <w:tabs>
                <w:tab w:val="left" w:pos="284"/>
              </w:tabs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157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Karen </w:t>
            </w:r>
            <w:proofErr w:type="spellStart"/>
            <w:r w:rsidRPr="00157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Mayumi</w:t>
            </w:r>
            <w:proofErr w:type="spellEnd"/>
            <w:r w:rsidRPr="00157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Matsumoto</w:t>
            </w:r>
          </w:p>
          <w:p w14:paraId="127469BF" w14:textId="51C6F744" w:rsidR="00E0722D" w:rsidRPr="00E0722D" w:rsidRDefault="00157C95" w:rsidP="00157C95">
            <w:pPr>
              <w:tabs>
                <w:tab w:val="left" w:pos="284"/>
              </w:tabs>
              <w:jc w:val="center"/>
              <w:rPr>
                <w:rFonts w:asciiTheme="minorHAnsi" w:eastAsia="Cambria" w:hAnsiTheme="minorHAnsi" w:cstheme="minorHAnsi"/>
                <w:bCs/>
                <w:i/>
                <w:iCs/>
                <w:sz w:val="22"/>
                <w:szCs w:val="22"/>
              </w:rPr>
            </w:pP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Conselheira Relatora</w:t>
            </w:r>
          </w:p>
        </w:tc>
      </w:tr>
    </w:tbl>
    <w:p w14:paraId="0E6F0E4D" w14:textId="77777777" w:rsidR="008D6FAA" w:rsidRPr="0010632B" w:rsidRDefault="008D6FAA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806"/>
        <w:gridCol w:w="740"/>
        <w:gridCol w:w="4536"/>
      </w:tblGrid>
      <w:tr w:rsidR="00F13853" w:rsidRPr="00DF512E" w14:paraId="18CF9D4B" w14:textId="77777777" w:rsidTr="00993AB3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E6A33" w14:textId="727E1090" w:rsidR="00F13853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D0682" w14:textId="30504B25" w:rsidR="00F13853" w:rsidRPr="00DF512E" w:rsidRDefault="00F13853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157C95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439463/2016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993AB3" w:rsidRPr="00F13853" w14:paraId="343F23CB" w14:textId="77777777" w:rsidTr="00993AB3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07A8" w14:textId="135F9719" w:rsidR="00993AB3" w:rsidRPr="0010632B" w:rsidRDefault="00993AB3" w:rsidP="00993A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157C9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A7D2" w14:textId="02A281FE" w:rsidR="00993AB3" w:rsidRPr="00F13853" w:rsidRDefault="00157C95" w:rsidP="00993AB3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Vanessa Bressan Koehler</w:t>
            </w:r>
          </w:p>
        </w:tc>
      </w:tr>
      <w:tr w:rsidR="00F13853" w:rsidRPr="0010632B" w14:paraId="6B736B41" w14:textId="77777777" w:rsidTr="00993AB3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E9ED" w14:textId="77777777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8F59D" w14:textId="621A3D66" w:rsidR="00157C95" w:rsidRDefault="00157C95" w:rsidP="00993AB3">
            <w:pPr>
              <w:suppressAutoHyphens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 Conselheira Karen </w:t>
            </w:r>
            <w:proofErr w:type="spellStart"/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Matsumoto se declarou como não sendo suspeita e/ou impedida de atuar no presente processo.</w:t>
            </w:r>
          </w:p>
          <w:p w14:paraId="388A3A7D" w14:textId="77777777" w:rsidR="00157C95" w:rsidRDefault="00157C95" w:rsidP="00993AB3">
            <w:pPr>
              <w:suppressAutoHyphens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5E714701" w14:textId="54436518" w:rsidR="00993AB3" w:rsidRPr="00993AB3" w:rsidRDefault="00993AB3" w:rsidP="00993AB3">
            <w:pPr>
              <w:suppressAutoHyphens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993AB3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Após relatório, o Conselheiro Relator requereu a seguinte diligência:</w:t>
            </w:r>
          </w:p>
          <w:p w14:paraId="0875BF4C" w14:textId="77777777" w:rsidR="00993AB3" w:rsidRPr="00993AB3" w:rsidRDefault="00993AB3" w:rsidP="00993AB3">
            <w:pPr>
              <w:suppressAutoHyphens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330DD77F" w14:textId="77777777" w:rsidR="006C3FA0" w:rsidRPr="006C3FA0" w:rsidRDefault="006C3FA0" w:rsidP="006C3FA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3FA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Ato contínuo, determino a intimação da parte denunciada para que no </w:t>
            </w:r>
            <w:r w:rsidRPr="006C3FA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prazo de 10 (dez) dias especifique as provas que pretende produzir</w:t>
            </w:r>
            <w:r w:rsidRPr="006C3FA0">
              <w:rPr>
                <w:rFonts w:asciiTheme="minorHAnsi" w:hAnsiTheme="minorHAnsi" w:cstheme="minorHAnsi"/>
                <w:bCs/>
                <w:sz w:val="22"/>
                <w:szCs w:val="22"/>
              </w:rPr>
              <w:t>, nos termos do art. 31, da Resolução CAU/BR n.º 143/2017.</w:t>
            </w:r>
          </w:p>
          <w:p w14:paraId="3510F961" w14:textId="77777777" w:rsidR="006C3FA0" w:rsidRPr="006C3FA0" w:rsidRDefault="006C3FA0" w:rsidP="006C3FA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3BDAB3" w14:textId="77777777" w:rsidR="006C3FA0" w:rsidRPr="006C3FA0" w:rsidRDefault="006C3FA0" w:rsidP="006C3FA0">
            <w:pPr>
              <w:jc w:val="center"/>
              <w:rPr>
                <w:rStyle w:val="nfase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6C3FA0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Cuiabá/MT, 28 de julho de 2023.</w:t>
            </w:r>
          </w:p>
          <w:p w14:paraId="7E41E468" w14:textId="77777777" w:rsidR="006C3FA0" w:rsidRPr="006C3FA0" w:rsidRDefault="006C3FA0" w:rsidP="006C3FA0">
            <w:pPr>
              <w:tabs>
                <w:tab w:val="left" w:pos="284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09D34F1" w14:textId="77777777" w:rsidR="006C3FA0" w:rsidRPr="006C3FA0" w:rsidRDefault="006C3FA0" w:rsidP="006C3FA0">
            <w:pPr>
              <w:tabs>
                <w:tab w:val="left" w:pos="284"/>
              </w:tabs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6C3FA0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>Vanessa Bressan Koehler</w:t>
            </w:r>
            <w:r w:rsidRPr="006C3FA0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 xml:space="preserve"> </w:t>
            </w:r>
          </w:p>
          <w:p w14:paraId="525A40C3" w14:textId="5629329E" w:rsidR="008D6FAA" w:rsidRPr="00993AB3" w:rsidRDefault="006C3FA0" w:rsidP="006C3FA0">
            <w:pPr>
              <w:tabs>
                <w:tab w:val="left" w:pos="284"/>
              </w:tabs>
              <w:jc w:val="center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6C3FA0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Conselheira Relatora</w:t>
            </w:r>
          </w:p>
        </w:tc>
      </w:tr>
      <w:tr w:rsidR="00E07761" w:rsidRPr="0010632B" w14:paraId="56A65313" w14:textId="77777777" w:rsidTr="00993AB3">
        <w:tc>
          <w:tcPr>
            <w:tcW w:w="992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3296" w14:textId="77777777" w:rsidR="006C3FA0" w:rsidRPr="0010632B" w:rsidRDefault="006C3FA0" w:rsidP="006C3F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18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6"/>
              <w:gridCol w:w="6887"/>
            </w:tblGrid>
            <w:tr w:rsidR="006C3FA0" w:rsidRPr="00DF512E" w14:paraId="1EB764B0" w14:textId="77777777" w:rsidTr="006C3FA0">
              <w:trPr>
                <w:trHeight w:val="259"/>
              </w:trPr>
              <w:tc>
                <w:tcPr>
                  <w:tcW w:w="229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77AA03" w14:textId="2FD64D26" w:rsidR="006C3FA0" w:rsidRPr="0010632B" w:rsidRDefault="006C3FA0" w:rsidP="006C3FA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887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C2294D" w14:textId="64467E28" w:rsidR="006C3FA0" w:rsidRPr="00DF512E" w:rsidRDefault="006C3FA0" w:rsidP="006C3FA0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1002139/2019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Ética e Disciplina</w:t>
                  </w:r>
                </w:p>
              </w:tc>
            </w:tr>
            <w:tr w:rsidR="006C3FA0" w:rsidRPr="00F13853" w14:paraId="2EF8B32B" w14:textId="77777777" w:rsidTr="006C3FA0">
              <w:trPr>
                <w:trHeight w:val="297"/>
              </w:trPr>
              <w:tc>
                <w:tcPr>
                  <w:tcW w:w="229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9E751F" w14:textId="77777777" w:rsidR="006C3FA0" w:rsidRPr="0010632B" w:rsidRDefault="006C3FA0" w:rsidP="006C3FA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87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002783" w14:textId="77777777" w:rsidR="006C3FA0" w:rsidRPr="00F13853" w:rsidRDefault="006C3FA0" w:rsidP="006C3FA0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Vanessa Bressan Koehler</w:t>
                  </w:r>
                </w:p>
              </w:tc>
            </w:tr>
            <w:tr w:rsidR="006C3FA0" w:rsidRPr="0010632B" w14:paraId="7A400F26" w14:textId="77777777" w:rsidTr="006C3FA0">
              <w:trPr>
                <w:trHeight w:val="3175"/>
              </w:trPr>
              <w:tc>
                <w:tcPr>
                  <w:tcW w:w="229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FE45A6" w14:textId="77777777" w:rsidR="006C3FA0" w:rsidRPr="0010632B" w:rsidRDefault="006C3FA0" w:rsidP="006C3FA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87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D7757E" w14:textId="25716928" w:rsidR="006C3FA0" w:rsidRDefault="006C3FA0" w:rsidP="006C3FA0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0E1FE6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 e voto, a Comissão de Ética e Disciplina do CAU/MT emitiu a </w:t>
                  </w:r>
                  <w:r w:rsidRPr="000E1FE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Deliberação nº. 2</w:t>
                  </w:r>
                  <w:r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90</w:t>
                  </w:r>
                  <w:r w:rsidRPr="000E1FE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/2023</w:t>
                  </w:r>
                  <w:r w:rsidRPr="000E1FE6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, pela qual </w:t>
                  </w:r>
                  <w:r w:rsidRPr="000E1FE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DELIBEROU:</w:t>
                  </w:r>
                </w:p>
                <w:p w14:paraId="308C059D" w14:textId="77777777" w:rsidR="006C3FA0" w:rsidRPr="006C3FA0" w:rsidRDefault="006C3FA0" w:rsidP="006C3FA0">
                  <w:pPr>
                    <w:tabs>
                      <w:tab w:val="left" w:pos="318"/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6C020B8" w14:textId="77777777" w:rsidR="006C3FA0" w:rsidRPr="006C3FA0" w:rsidRDefault="006C3FA0" w:rsidP="006C3FA0">
                  <w:pPr>
                    <w:pStyle w:val="PargrafodaLista"/>
                    <w:numPr>
                      <w:ilvl w:val="0"/>
                      <w:numId w:val="15"/>
                    </w:numPr>
                    <w:tabs>
                      <w:tab w:val="left" w:pos="318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C3F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Aprovar o parecer de admissibilidade fundamentado do (a) Conselheiro (a) Relator (a), decidindo pelo não acatamento da denúncia e consequente determinação do seu arquivamento liminar.</w:t>
                  </w:r>
                </w:p>
                <w:p w14:paraId="13B3EDAA" w14:textId="77777777" w:rsidR="006C3FA0" w:rsidRPr="006C3FA0" w:rsidRDefault="006C3FA0" w:rsidP="006C3FA0">
                  <w:pPr>
                    <w:pStyle w:val="PargrafodaLista"/>
                    <w:numPr>
                      <w:ilvl w:val="0"/>
                      <w:numId w:val="15"/>
                    </w:numPr>
                    <w:tabs>
                      <w:tab w:val="left" w:pos="318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C3F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Intimar o denunciante sobre a decisão e os motivos da determinação do arquivamento liminar, cabendo recurso ao Plenário do CAU/MT, no prazo de 10 (dez) dias, que deverá ser apresentado por intermédio da CED/MT.</w:t>
                  </w:r>
                </w:p>
                <w:p w14:paraId="78B15CC9" w14:textId="77777777" w:rsidR="006C3FA0" w:rsidRPr="006C3FA0" w:rsidRDefault="006C3FA0" w:rsidP="006C3FA0">
                  <w:pPr>
                    <w:pStyle w:val="PargrafodaLista"/>
                    <w:numPr>
                      <w:ilvl w:val="0"/>
                      <w:numId w:val="15"/>
                    </w:numPr>
                    <w:tabs>
                      <w:tab w:val="left" w:pos="318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C3F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Caso haja interposição de recurso, oficiar a parte denunciada para que, querendo, apresente contrarrazões no prazo de 10 (dez) dias.</w:t>
                  </w:r>
                </w:p>
                <w:p w14:paraId="4741768B" w14:textId="77777777" w:rsidR="006C3FA0" w:rsidRPr="006C3FA0" w:rsidRDefault="006C3FA0" w:rsidP="006C3FA0">
                  <w:pPr>
                    <w:pStyle w:val="PargrafodaLista"/>
                    <w:numPr>
                      <w:ilvl w:val="0"/>
                      <w:numId w:val="15"/>
                    </w:numPr>
                    <w:tabs>
                      <w:tab w:val="left" w:pos="318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C3F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      </w:r>
                </w:p>
                <w:p w14:paraId="356D7F26" w14:textId="77777777" w:rsidR="006C3FA0" w:rsidRPr="006C3FA0" w:rsidRDefault="006C3FA0" w:rsidP="006C3FA0">
                  <w:pPr>
                    <w:tabs>
                      <w:tab w:val="left" w:pos="318"/>
                    </w:tabs>
                    <w:suppressAutoHyphens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</w:pPr>
                </w:p>
                <w:p w14:paraId="6AFCAB2F" w14:textId="326C9656" w:rsidR="006C3FA0" w:rsidRPr="00993AB3" w:rsidRDefault="006C3FA0" w:rsidP="006C3FA0">
                  <w:pPr>
                    <w:tabs>
                      <w:tab w:val="left" w:pos="318"/>
                    </w:tabs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6C3F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Com </w:t>
                  </w:r>
                  <w:r w:rsidRPr="006C3FA0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03 votos favoráveis </w:t>
                  </w:r>
                  <w:r w:rsidRPr="006C3F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Conselheiros: </w:t>
                  </w:r>
                  <w:r w:rsidRPr="006C3FA0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Vanessa Bressan Koehler</w:t>
                  </w:r>
                  <w:r w:rsidRPr="006C3F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, Karen </w:t>
                  </w:r>
                  <w:proofErr w:type="spellStart"/>
                  <w:r w:rsidRPr="006C3F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6C3F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Matsumoto e Weverthon Foles Veras; </w:t>
                  </w:r>
                  <w:r w:rsidRPr="006C3FA0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6C3F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6C3FA0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abstenções e 01 ausência justificada</w:t>
                  </w:r>
                  <w:r w:rsidRPr="006C3FA0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da Conselheira </w:t>
                  </w:r>
                  <w:r w:rsidRPr="006C3F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Elisangela Fernandes </w:t>
                  </w:r>
                  <w:proofErr w:type="spellStart"/>
                  <w:r w:rsidRPr="006C3F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6C3F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.</w:t>
                  </w:r>
                </w:p>
              </w:tc>
            </w:tr>
          </w:tbl>
          <w:p w14:paraId="67D9C343" w14:textId="77777777" w:rsidR="006C3FA0" w:rsidRDefault="006C3FA0" w:rsidP="006C3F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6C3FA0" w:rsidRPr="00DF512E" w14:paraId="170E445B" w14:textId="77777777" w:rsidTr="00BF05EE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24DD33" w14:textId="54CB47E6" w:rsidR="006C3FA0" w:rsidRPr="0010632B" w:rsidRDefault="006C3FA0" w:rsidP="006C3FA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46AAAC" w14:textId="32E5FAB5" w:rsidR="006C3FA0" w:rsidRPr="00DF512E" w:rsidRDefault="006C3FA0" w:rsidP="006C3FA0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1205841/2020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Ética e Disciplina</w:t>
                  </w:r>
                </w:p>
              </w:tc>
            </w:tr>
            <w:tr w:rsidR="006C3FA0" w:rsidRPr="00F13853" w14:paraId="4D71AE1D" w14:textId="77777777" w:rsidTr="00BF05EE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610F8F" w14:textId="77777777" w:rsidR="006C3FA0" w:rsidRPr="0010632B" w:rsidRDefault="006C3FA0" w:rsidP="006C3FA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9E92C7" w14:textId="40099A65" w:rsidR="006C3FA0" w:rsidRPr="00F13853" w:rsidRDefault="006C3FA0" w:rsidP="006C3FA0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Vanessa Bressan Koehler</w:t>
                  </w:r>
                </w:p>
              </w:tc>
            </w:tr>
            <w:tr w:rsidR="006C3FA0" w:rsidRPr="00D57845" w14:paraId="6514CF51" w14:textId="77777777" w:rsidTr="00BF05EE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3175DD" w14:textId="77777777" w:rsidR="006C3FA0" w:rsidRPr="0010632B" w:rsidRDefault="006C3FA0" w:rsidP="006C3FA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836546" w14:textId="77777777" w:rsidR="006C3FA0" w:rsidRDefault="006C3FA0" w:rsidP="006C3FA0">
                  <w:pPr>
                    <w:suppressAutoHyphens w:val="0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Após relatório, a Conselheira Relatora requereu a seguinte diligência:</w:t>
                  </w:r>
                </w:p>
                <w:p w14:paraId="04D0D492" w14:textId="77777777" w:rsidR="006C3FA0" w:rsidRPr="006C3FA0" w:rsidRDefault="006C3FA0" w:rsidP="006C3FA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1EE45384" w14:textId="77777777" w:rsidR="006C3FA0" w:rsidRPr="006C3FA0" w:rsidRDefault="006C3FA0" w:rsidP="006C3FA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C3FA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Ato contínuo, determino a intimação da parte denunciante e da parte denunciada para que no </w:t>
                  </w:r>
                  <w:r w:rsidRPr="006C3FA0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prazo de 10 (dez) dias especifiquem as provas para esclarecerem os fatos controvertidos do processo</w:t>
                  </w:r>
                  <w:r w:rsidRPr="006C3FA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, nos termos do art. 31, da Resolução CAU/BR n.º 143/2017.</w:t>
                  </w:r>
                </w:p>
                <w:p w14:paraId="08E5FA0F" w14:textId="77777777" w:rsidR="006C3FA0" w:rsidRPr="006C3FA0" w:rsidRDefault="006C3FA0" w:rsidP="006C3FA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9B6B9C2" w14:textId="77777777" w:rsidR="006C3FA0" w:rsidRPr="006C3FA0" w:rsidRDefault="006C3FA0" w:rsidP="006C3FA0">
                  <w:pPr>
                    <w:jc w:val="center"/>
                    <w:rPr>
                      <w:rStyle w:val="nfase"/>
                      <w:rFonts w:asciiTheme="minorHAnsi" w:hAnsiTheme="minorHAnsi" w:cstheme="minorHAnsi"/>
                      <w:b/>
                      <w:i w:val="0"/>
                      <w:sz w:val="22"/>
                      <w:szCs w:val="22"/>
                    </w:rPr>
                  </w:pPr>
                  <w:r w:rsidRPr="006C3FA0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Cuiabá/MT, 28 de julho de 2023.</w:t>
                  </w:r>
                </w:p>
                <w:p w14:paraId="00876DF7" w14:textId="77777777" w:rsidR="006C3FA0" w:rsidRPr="006C3FA0" w:rsidRDefault="006C3FA0" w:rsidP="006C3FA0">
                  <w:pPr>
                    <w:tabs>
                      <w:tab w:val="left" w:pos="284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</w:p>
                <w:p w14:paraId="66925EF7" w14:textId="77777777" w:rsidR="006C3FA0" w:rsidRPr="006C3FA0" w:rsidRDefault="006C3FA0" w:rsidP="006C3FA0">
                  <w:pPr>
                    <w:tabs>
                      <w:tab w:val="left" w:pos="284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b/>
                      <w:bCs/>
                      <w:i w:val="0"/>
                      <w:sz w:val="22"/>
                      <w:szCs w:val="22"/>
                    </w:rPr>
                  </w:pPr>
                  <w:r w:rsidRPr="006C3FA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Vanessa Bressan Koehler</w:t>
                  </w:r>
                </w:p>
                <w:p w14:paraId="1FE31121" w14:textId="24EE53D0" w:rsidR="006C3FA0" w:rsidRPr="00E0722D" w:rsidRDefault="006C3FA0" w:rsidP="006C3FA0">
                  <w:pPr>
                    <w:tabs>
                      <w:tab w:val="left" w:pos="284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6C3FA0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Conselheira Relatora</w:t>
                  </w:r>
                </w:p>
              </w:tc>
            </w:tr>
          </w:tbl>
          <w:p w14:paraId="33CBB7D5" w14:textId="77777777" w:rsidR="006C3FA0" w:rsidRDefault="006C3FA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98A7D6B" w14:textId="77777777" w:rsidR="006C3FA0" w:rsidRPr="0010632B" w:rsidRDefault="006C3FA0" w:rsidP="006C3F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18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6"/>
              <w:gridCol w:w="6887"/>
            </w:tblGrid>
            <w:tr w:rsidR="006C3FA0" w:rsidRPr="00DF512E" w14:paraId="0D33ADE4" w14:textId="77777777" w:rsidTr="00BF05EE">
              <w:trPr>
                <w:trHeight w:val="259"/>
              </w:trPr>
              <w:tc>
                <w:tcPr>
                  <w:tcW w:w="229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FA64CF" w14:textId="3AA7F899" w:rsidR="006C3FA0" w:rsidRPr="0010632B" w:rsidRDefault="006C3FA0" w:rsidP="006C3FA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887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FA4B9E" w14:textId="600CD182" w:rsidR="006C3FA0" w:rsidRPr="00DF512E" w:rsidRDefault="006C3FA0" w:rsidP="006C3FA0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470938/2017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Ética e Disciplina</w:t>
                  </w:r>
                </w:p>
              </w:tc>
            </w:tr>
            <w:tr w:rsidR="006C3FA0" w:rsidRPr="00F13853" w14:paraId="1B74F0E5" w14:textId="77777777" w:rsidTr="00BF05EE">
              <w:trPr>
                <w:trHeight w:val="297"/>
              </w:trPr>
              <w:tc>
                <w:tcPr>
                  <w:tcW w:w="229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A2ADDE" w14:textId="77777777" w:rsidR="006C3FA0" w:rsidRPr="0010632B" w:rsidRDefault="006C3FA0" w:rsidP="006C3FA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87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4CD4F" w14:textId="77777777" w:rsidR="006C3FA0" w:rsidRPr="00F13853" w:rsidRDefault="006C3FA0" w:rsidP="006C3FA0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Vanessa Bressan Koehler</w:t>
                  </w:r>
                </w:p>
              </w:tc>
            </w:tr>
            <w:tr w:rsidR="006C3FA0" w:rsidRPr="0010632B" w14:paraId="1D1520A0" w14:textId="77777777" w:rsidTr="00BF05EE">
              <w:trPr>
                <w:trHeight w:val="3175"/>
              </w:trPr>
              <w:tc>
                <w:tcPr>
                  <w:tcW w:w="229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4A4693" w14:textId="77777777" w:rsidR="006C3FA0" w:rsidRPr="0010632B" w:rsidRDefault="006C3FA0" w:rsidP="006C3FA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87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8256E2" w14:textId="15B1AAD8" w:rsidR="006C3FA0" w:rsidRDefault="006C3FA0" w:rsidP="006C3FA0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0E1FE6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 e voto, a Comissão de Ética e Disciplina do CAU/MT emitiu a </w:t>
                  </w:r>
                  <w:r w:rsidRPr="000E1FE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Deliberação nº. 2</w:t>
                  </w:r>
                  <w:r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91</w:t>
                  </w:r>
                  <w:r w:rsidRPr="000E1FE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/2023</w:t>
                  </w:r>
                  <w:r w:rsidRPr="000E1FE6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, pela qual </w:t>
                  </w:r>
                  <w:r w:rsidRPr="000E1FE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DELIBEROU:</w:t>
                  </w:r>
                </w:p>
                <w:p w14:paraId="5F4C0214" w14:textId="77777777" w:rsidR="006C3FA0" w:rsidRPr="006C3FA0" w:rsidRDefault="006C3FA0" w:rsidP="006C3FA0">
                  <w:pPr>
                    <w:tabs>
                      <w:tab w:val="left" w:pos="318"/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634DAAB" w14:textId="59BA2015" w:rsidR="006C3FA0" w:rsidRPr="006C3FA0" w:rsidRDefault="006C3FA0" w:rsidP="006C3FA0">
                  <w:pPr>
                    <w:pStyle w:val="PargrafodaLista"/>
                    <w:numPr>
                      <w:ilvl w:val="3"/>
                      <w:numId w:val="15"/>
                    </w:numPr>
                    <w:tabs>
                      <w:tab w:val="left" w:pos="318"/>
                    </w:tabs>
                    <w:suppressAutoHyphens w:val="0"/>
                    <w:autoSpaceDN/>
                    <w:ind w:left="0" w:firstLine="0"/>
                    <w:contextualSpacing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C3FA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Aprovar o relatório e o voto fundamentado original da Conselheira Relatora Vanessa Bressan Koehler, pela aplicação da sanção de </w:t>
                  </w:r>
                  <w:r w:rsidRPr="006C3FA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ADVERTÊNCIA RESERVADA</w:t>
                  </w:r>
                  <w:r w:rsidRPr="006C3FA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bem como, </w:t>
                  </w:r>
                  <w:r w:rsidRPr="006C3FA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MULTA CORRESPONDENTE AO VALOR DE 07 (SETE) ANUIDADES,</w:t>
                  </w:r>
                  <w:r w:rsidRPr="006C3FA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uma vez que se constatou infração ético-disciplinar.</w:t>
                  </w:r>
                </w:p>
                <w:p w14:paraId="64B5BA58" w14:textId="77777777" w:rsidR="006C3FA0" w:rsidRPr="006C3FA0" w:rsidRDefault="006C3FA0" w:rsidP="006C3FA0">
                  <w:pPr>
                    <w:pStyle w:val="PargrafodaLista"/>
                    <w:tabs>
                      <w:tab w:val="left" w:pos="318"/>
                    </w:tabs>
                    <w:suppressAutoHyphens w:val="0"/>
                    <w:autoSpaceDN/>
                    <w:ind w:left="0"/>
                    <w:contextualSpacing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ABAB549" w14:textId="2576E79A" w:rsidR="006C3FA0" w:rsidRPr="006C3FA0" w:rsidRDefault="006C3FA0" w:rsidP="006C3FA0">
                  <w:pPr>
                    <w:pStyle w:val="PargrafodaLista"/>
                    <w:numPr>
                      <w:ilvl w:val="3"/>
                      <w:numId w:val="15"/>
                    </w:numPr>
                    <w:tabs>
                      <w:tab w:val="left" w:pos="318"/>
                    </w:tabs>
                    <w:suppressAutoHyphens w:val="0"/>
                    <w:autoSpaceDN/>
                    <w:ind w:left="0" w:firstLine="0"/>
                    <w:contextualSpacing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C3F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Encaminhar o presente parecer de julgamento para o Plenário do CAU/MT, nos termos do artigo 49, §5º da Resolução CAU/BR n.º 143/2017.</w:t>
                  </w:r>
                </w:p>
                <w:p w14:paraId="57C979E6" w14:textId="77777777" w:rsidR="006C3FA0" w:rsidRPr="006C3FA0" w:rsidRDefault="006C3FA0" w:rsidP="006C3FA0">
                  <w:pPr>
                    <w:pStyle w:val="PargrafodaLista"/>
                    <w:tabs>
                      <w:tab w:val="left" w:pos="318"/>
                    </w:tabs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7565839" w14:textId="4135FC56" w:rsidR="006C3FA0" w:rsidRPr="006C3FA0" w:rsidRDefault="006C3FA0" w:rsidP="006C3FA0">
                  <w:pPr>
                    <w:pStyle w:val="PargrafodaLista"/>
                    <w:numPr>
                      <w:ilvl w:val="3"/>
                      <w:numId w:val="15"/>
                    </w:numPr>
                    <w:tabs>
                      <w:tab w:val="left" w:pos="318"/>
                    </w:tabs>
                    <w:suppressAutoHyphens w:val="0"/>
                    <w:autoSpaceDN/>
                    <w:ind w:left="0" w:firstLine="0"/>
                    <w:contextualSpacing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C3FA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Notifiquem-se as partes interessadas do teor da decisão para, querendo, acompanhar a sessão de julgamento do processo ético-disciplinar, com direito a voz por até 10 (dez) minutos, incluído, nesse prazo, a manifestação tanto da parte quanto do seu procurador, nos termos do artigo 50, §6º, da Resolução CAU/BR n.º 143/2017. </w:t>
                  </w:r>
                </w:p>
                <w:p w14:paraId="76838395" w14:textId="77777777" w:rsidR="006C3FA0" w:rsidRPr="006C3FA0" w:rsidRDefault="006C3FA0" w:rsidP="006C3FA0">
                  <w:pPr>
                    <w:pStyle w:val="PargrafodaLista"/>
                    <w:tabs>
                      <w:tab w:val="left" w:pos="318"/>
                    </w:tabs>
                    <w:suppressAutoHyphens w:val="0"/>
                    <w:autoSpaceDN/>
                    <w:ind w:left="0"/>
                    <w:contextualSpacing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E5BD527" w14:textId="0F6C1EE1" w:rsidR="006C3FA0" w:rsidRPr="006C3FA0" w:rsidRDefault="006C3FA0" w:rsidP="006C3FA0">
                  <w:pPr>
                    <w:pStyle w:val="PargrafodaLista"/>
                    <w:numPr>
                      <w:ilvl w:val="3"/>
                      <w:numId w:val="15"/>
                    </w:numPr>
                    <w:tabs>
                      <w:tab w:val="left" w:pos="318"/>
                    </w:tabs>
                    <w:suppressAutoHyphens w:val="0"/>
                    <w:autoSpaceDN/>
                    <w:ind w:left="0" w:right="275" w:firstLine="0"/>
                    <w:contextualSpacing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C3FA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Esta deliberação entra em vigor nesta data. </w:t>
                  </w:r>
                </w:p>
                <w:p w14:paraId="140D13E9" w14:textId="77777777" w:rsidR="006C3FA0" w:rsidRPr="006C3FA0" w:rsidRDefault="006C3FA0" w:rsidP="006C3FA0">
                  <w:pPr>
                    <w:tabs>
                      <w:tab w:val="left" w:pos="318"/>
                    </w:tabs>
                    <w:suppressAutoHyphens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</w:pPr>
                </w:p>
                <w:p w14:paraId="6E3FB524" w14:textId="212318D9" w:rsidR="006C3FA0" w:rsidRPr="00993AB3" w:rsidRDefault="006C3FA0" w:rsidP="006C3FA0">
                  <w:pPr>
                    <w:tabs>
                      <w:tab w:val="left" w:pos="318"/>
                    </w:tabs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6C3F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Com </w:t>
                  </w:r>
                  <w:r w:rsidRPr="006C3FA0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03 votos favoráveis </w:t>
                  </w:r>
                  <w:r w:rsidRPr="006C3F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Conselheiros: </w:t>
                  </w:r>
                  <w:r w:rsidRPr="006C3FA0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Vanessa Bressan Koehler</w:t>
                  </w:r>
                  <w:r w:rsidRPr="006C3F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, Karen </w:t>
                  </w:r>
                  <w:proofErr w:type="spellStart"/>
                  <w:r w:rsidRPr="006C3F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6C3F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Matsumoto e Weverthon Foles Veras; </w:t>
                  </w:r>
                  <w:r w:rsidRPr="006C3FA0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6C3F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6C3FA0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 e 01 ausência justificada </w:t>
                  </w:r>
                  <w:r w:rsidRPr="006C3FA0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da Conselheira </w:t>
                  </w:r>
                  <w:r w:rsidRPr="006C3F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Elisangela Fernandes </w:t>
                  </w:r>
                  <w:proofErr w:type="spellStart"/>
                  <w:r w:rsidRPr="006C3F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6C3FA0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.</w:t>
                  </w:r>
                </w:p>
              </w:tc>
            </w:tr>
          </w:tbl>
          <w:p w14:paraId="37E6EA10" w14:textId="77777777" w:rsidR="006C3FA0" w:rsidRDefault="006C3FA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A67E73" w:rsidRPr="0010632B" w14:paraId="7477F388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3363B7" w14:textId="029CCD98" w:rsidR="00A67E73" w:rsidRPr="00EF0C80" w:rsidRDefault="00A67E73" w:rsidP="00A67E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ENCERRAMENTO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85220C" w14:textId="312D213C" w:rsidR="00A67E73" w:rsidRPr="00A67E73" w:rsidRDefault="00A67E73" w:rsidP="00A67E73">
                  <w:pPr>
                    <w:widowControl w:val="0"/>
                    <w:tabs>
                      <w:tab w:val="left" w:pos="240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 Coordenadora </w:t>
                  </w:r>
                  <w:r w:rsidR="00BC55C8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Vanessa Bressan Koehler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 declarou </w:t>
                  </w:r>
                  <w:r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ENCERRADA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 a presente reunião às 1</w:t>
                  </w:r>
                  <w:r w:rsidR="006C3FA0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h</w:t>
                  </w:r>
                  <w:r w:rsidR="006C3FA0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12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min.</w:t>
                  </w:r>
                </w:p>
              </w:tc>
            </w:tr>
          </w:tbl>
          <w:p w14:paraId="52B48FBB" w14:textId="77777777" w:rsidR="00A67E73" w:rsidRDefault="00A67E73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DEE538F" w14:textId="68031DD0" w:rsidR="00A67E73" w:rsidRDefault="00A67E73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161F6BBD" w14:textId="63EAE2DC" w:rsidR="00EF0C80" w:rsidRDefault="00EF0C8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47BDB4B0" w14:textId="77777777" w:rsidR="006C3FA0" w:rsidRPr="0010632B" w:rsidRDefault="006C3FA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2F1719DB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VANESSA BRESSAN KOELHER                                                   </w:t>
            </w:r>
            <w:r w:rsidR="00435AD3" w:rsidRPr="0010632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60320013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3BC2DAD5" w14:textId="77777777" w:rsidR="001A160D" w:rsidRDefault="001A160D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7385E29" w14:textId="77777777" w:rsidR="006C3FA0" w:rsidRDefault="006C3FA0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85DEBEB" w14:textId="7CA8791A" w:rsidR="007F0B1B" w:rsidRPr="006C3FA0" w:rsidRDefault="006C3FA0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AUSENTE </w:t>
      </w:r>
    </w:p>
    <w:p w14:paraId="14E335B6" w14:textId="407FD9F3" w:rsidR="007F0B1B" w:rsidRPr="0010632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ELISANGELA FERNANDES BOKORNI  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6B904E12" w14:textId="2E39FFDD" w:rsidR="007F0B1B" w:rsidRPr="0010632B" w:rsidRDefault="00BC55C8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Coordenadora adjunta</w:t>
      </w:r>
      <w:r w:rsidR="007F0B1B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5CDEB6D" w14:textId="1DB80A85" w:rsidR="00E07761" w:rsidRPr="0010632B" w:rsidRDefault="00E07761" w:rsidP="00D5784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898112C" w14:textId="1D7FD1D7" w:rsidR="001A160D" w:rsidRDefault="001A160D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0EC9886" w14:textId="77777777" w:rsidR="00526BB1" w:rsidRDefault="00526BB1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D812E" w14:textId="1BC6E484" w:rsidR="00E07761" w:rsidRPr="0010632B" w:rsidRDefault="00435AD3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</w:t>
      </w:r>
      <w:r w:rsidR="001A16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0632B" w:rsidRDefault="00E07761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57D3829D" w:rsidR="00E07761" w:rsidRDefault="00E07761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lastRenderedPageBreak/>
        <w:t>g</w:t>
      </w:r>
    </w:p>
    <w:p w14:paraId="7E05237C" w14:textId="5B941688" w:rsidR="00435AD3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38C7651E" w14:textId="4584DE37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93AE29C" w14:textId="2133AACB" w:rsidR="007F0B1B" w:rsidRDefault="00993AB3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</w:p>
    <w:p w14:paraId="0B5281B0" w14:textId="543830F1" w:rsidR="00435AD3" w:rsidRPr="0010632B" w:rsidRDefault="006C3FA0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KAREN MAYUMI MATSUMOTO          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="00BC55C8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2E5DE7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35AD3"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B89951A" w:rsidR="00435AD3" w:rsidRPr="0010632B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FAF8371" w14:textId="28CD2D4B" w:rsidR="00435AD3" w:rsidRPr="0010632B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D741DA0" w14:textId="17AE1F34" w:rsidR="005F3F93" w:rsidRDefault="005F3F93" w:rsidP="00D57845">
      <w:pPr>
        <w:jc w:val="both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>
        <w:rPr>
          <w:rFonts w:asciiTheme="minorHAnsi" w:hAnsiTheme="minorHAnsi" w:cstheme="minorHAnsi"/>
          <w:sz w:val="22"/>
          <w:szCs w:val="22"/>
        </w:rPr>
        <w:t xml:space="preserve"> de</w:t>
      </w:r>
      <w:r w:rsidRPr="0010632B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993AB3">
        <w:rPr>
          <w:rFonts w:asciiTheme="minorHAnsi" w:hAnsiTheme="minorHAnsi" w:cstheme="minorHAnsi"/>
          <w:sz w:val="22"/>
          <w:szCs w:val="22"/>
        </w:rPr>
        <w:t>5</w:t>
      </w:r>
      <w:r w:rsidRPr="0010632B">
        <w:rPr>
          <w:rFonts w:asciiTheme="minorHAnsi" w:hAnsiTheme="minorHAnsi" w:cstheme="minorHAnsi"/>
          <w:sz w:val="22"/>
          <w:szCs w:val="22"/>
        </w:rPr>
        <w:t>ª Reunião Ordinária de 202</w:t>
      </w:r>
      <w:r w:rsidR="00D75084">
        <w:rPr>
          <w:rFonts w:asciiTheme="minorHAnsi" w:hAnsiTheme="minorHAnsi" w:cstheme="minorHAnsi"/>
          <w:sz w:val="22"/>
          <w:szCs w:val="22"/>
        </w:rPr>
        <w:t>3</w:t>
      </w:r>
      <w:r w:rsidRPr="0010632B">
        <w:rPr>
          <w:rFonts w:asciiTheme="minorHAnsi" w:hAnsiTheme="minorHAnsi" w:cstheme="minorHAnsi"/>
          <w:sz w:val="22"/>
          <w:szCs w:val="22"/>
        </w:rPr>
        <w:t xml:space="preserve"> da C</w:t>
      </w:r>
      <w:r w:rsidR="007F0B1B">
        <w:rPr>
          <w:rFonts w:asciiTheme="minorHAnsi" w:hAnsiTheme="minorHAnsi" w:cstheme="minorHAnsi"/>
          <w:sz w:val="22"/>
          <w:szCs w:val="22"/>
        </w:rPr>
        <w:t xml:space="preserve">ED </w:t>
      </w:r>
      <w:r w:rsidRPr="0010632B">
        <w:rPr>
          <w:rFonts w:asciiTheme="minorHAnsi" w:hAnsiTheme="minorHAnsi" w:cstheme="minorHAnsi"/>
          <w:sz w:val="22"/>
          <w:szCs w:val="22"/>
        </w:rPr>
        <w:t xml:space="preserve">CAU/MT, de </w:t>
      </w:r>
      <w:r w:rsidR="00993AB3">
        <w:rPr>
          <w:rFonts w:asciiTheme="minorHAnsi" w:hAnsiTheme="minorHAnsi" w:cstheme="minorHAnsi"/>
          <w:sz w:val="22"/>
          <w:szCs w:val="22"/>
        </w:rPr>
        <w:t>26 de maio</w:t>
      </w:r>
      <w:r w:rsidR="002E5DE7">
        <w:rPr>
          <w:rFonts w:asciiTheme="minorHAnsi" w:hAnsiTheme="minorHAnsi" w:cstheme="minorHAnsi"/>
          <w:sz w:val="22"/>
          <w:szCs w:val="22"/>
        </w:rPr>
        <w:t xml:space="preserve"> </w:t>
      </w:r>
      <w:r w:rsidR="00D75084">
        <w:rPr>
          <w:rFonts w:asciiTheme="minorHAnsi" w:hAnsiTheme="minorHAnsi" w:cstheme="minorHAnsi"/>
          <w:sz w:val="22"/>
          <w:szCs w:val="22"/>
        </w:rPr>
        <w:t>de 2023</w:t>
      </w:r>
      <w:r w:rsidRPr="0010632B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>
        <w:rPr>
          <w:rFonts w:asciiTheme="minorHAnsi" w:hAnsiTheme="minorHAnsi" w:cstheme="minorHAnsi"/>
          <w:sz w:val="22"/>
          <w:szCs w:val="22"/>
        </w:rPr>
        <w:t>C</w:t>
      </w:r>
      <w:r w:rsidRPr="0010632B">
        <w:rPr>
          <w:rFonts w:asciiTheme="minorHAnsi" w:hAnsiTheme="minorHAnsi" w:cstheme="minorHAnsi"/>
          <w:sz w:val="22"/>
          <w:szCs w:val="22"/>
        </w:rPr>
        <w:t>onselheiros.</w:t>
      </w:r>
    </w:p>
    <w:p w14:paraId="65337564" w14:textId="48A5638A" w:rsidR="00EA26FC" w:rsidRPr="0010632B" w:rsidRDefault="00EA26FC" w:rsidP="00D578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D979A" w14:textId="0D2F7715" w:rsidR="005F3F93" w:rsidRDefault="005F3F93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Desta forma, 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ED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CAU/MT 2023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>aprova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a Súmula citada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na</w:t>
      </w:r>
      <w:r w:rsidR="00A67E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6C3FA0"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="00A67E73">
        <w:rPr>
          <w:rFonts w:asciiTheme="minorHAnsi" w:hAnsiTheme="minorHAnsi" w:cstheme="minorHAnsi"/>
          <w:b/>
          <w:bCs/>
          <w:sz w:val="22"/>
          <w:szCs w:val="22"/>
          <w:u w:val="single"/>
        </w:rPr>
        <w:t>ª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Reunião Ordinária da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ED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CAU/MT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realizada em </w:t>
      </w:r>
      <w:r w:rsidR="006C3FA0">
        <w:rPr>
          <w:rFonts w:asciiTheme="minorHAnsi" w:hAnsiTheme="minorHAnsi" w:cstheme="minorHAnsi"/>
          <w:b/>
          <w:bCs/>
          <w:sz w:val="22"/>
          <w:szCs w:val="22"/>
          <w:u w:val="single"/>
        </w:rPr>
        <w:t>25 de agosto</w:t>
      </w:r>
      <w:r w:rsidR="002E5DE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de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2023.</w:t>
      </w:r>
    </w:p>
    <w:p w14:paraId="793B117D" w14:textId="77777777" w:rsidR="000A664B" w:rsidRDefault="000A664B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44C6CF1" w14:textId="77777777" w:rsidR="000A664B" w:rsidRDefault="000A664B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C0F6AB" w14:textId="77777777" w:rsidR="000A664B" w:rsidRDefault="000A664B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E88D251" w14:textId="77777777" w:rsidR="000A664B" w:rsidRDefault="000A664B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2409D64" w14:textId="2142AB88" w:rsidR="000A664B" w:rsidRPr="0010632B" w:rsidRDefault="000A664B" w:rsidP="000A664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ENODES SOARES FERREIRA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43E2E084" w14:textId="77777777" w:rsidR="000A664B" w:rsidRPr="0010632B" w:rsidRDefault="000A664B" w:rsidP="000A664B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C16657F" w14:textId="77777777" w:rsidR="000A664B" w:rsidRDefault="000A664B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B0C254A" w14:textId="77777777" w:rsidR="006C3FA0" w:rsidRDefault="006C3FA0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AEC0748" w14:textId="77777777" w:rsidR="006C3FA0" w:rsidRDefault="006C3FA0" w:rsidP="006C3FA0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94D5449" w14:textId="77777777" w:rsidR="006C3FA0" w:rsidRDefault="006C3FA0" w:rsidP="006C3FA0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</w:p>
    <w:p w14:paraId="7BE04878" w14:textId="70F81BBF" w:rsidR="006C3FA0" w:rsidRPr="006C3FA0" w:rsidRDefault="006C3FA0" w:rsidP="006C3FA0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</w:p>
    <w:p w14:paraId="5AB19D4A" w14:textId="77777777" w:rsidR="006C3FA0" w:rsidRDefault="006C3FA0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6C3FA0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36CF714E" w:rsidR="006C3FA0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C3FA0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C3FA0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9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0E2F0F">
      <w:rPr>
        <w:rFonts w:ascii="Times New Roman" w:hAnsi="Times New Roman"/>
        <w:bCs/>
        <w:smallCaps/>
        <w:kern w:val="3"/>
        <w:sz w:val="18"/>
        <w:szCs w:val="18"/>
      </w:rPr>
      <w:t>7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ORDINÁRIA DA </w:t>
    </w:r>
    <w:r w:rsidR="00553B34">
      <w:rPr>
        <w:rFonts w:ascii="Times New Roman" w:hAnsi="Times New Roman"/>
        <w:bCs/>
        <w:smallCaps/>
        <w:kern w:val="3"/>
        <w:sz w:val="18"/>
        <w:szCs w:val="18"/>
      </w:rPr>
      <w:t>CED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  <w:footnote w:id="1">
    <w:p w14:paraId="6BC66136" w14:textId="77777777" w:rsidR="00157C95" w:rsidRDefault="00157C95" w:rsidP="00157C95">
      <w:pPr>
        <w:pStyle w:val="Textodenotaderodap"/>
        <w:rPr>
          <w:sz w:val="18"/>
          <w:szCs w:val="18"/>
        </w:rPr>
      </w:pPr>
      <w:r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 Art. 20 </w:t>
      </w:r>
      <w:r>
        <w:rPr>
          <w:rFonts w:ascii="Times New Roman" w:hAnsi="Times New Roman"/>
          <w:sz w:val="18"/>
          <w:szCs w:val="18"/>
        </w:rPr>
        <w:t>§ 4° Facultar-se-á ao relator solicitar às partes manifestação escrita ou verbal, no prazo de 10 (dez) dias, sobre os fatos descritos na denúncia com vistas ao esclarecimento dos critérios de admissibilidade ou à análise de viabilidade de procedimento conciliatório.</w:t>
      </w:r>
    </w:p>
  </w:footnote>
  <w:footnote w:id="2">
    <w:p w14:paraId="2F080708" w14:textId="77777777" w:rsidR="00157C95" w:rsidRPr="000138B7" w:rsidRDefault="00157C95" w:rsidP="00157C95">
      <w:pPr>
        <w:pStyle w:val="Textodenotaderodap"/>
        <w:rPr>
          <w:sz w:val="18"/>
          <w:szCs w:val="18"/>
        </w:rPr>
      </w:pPr>
      <w:r w:rsidRPr="003848C5">
        <w:rPr>
          <w:rStyle w:val="Refdenotaderodap"/>
          <w:rFonts w:ascii="Times New Roman" w:hAnsi="Times New Roman"/>
          <w:sz w:val="18"/>
          <w:szCs w:val="18"/>
        </w:rPr>
        <w:footnoteRef/>
      </w:r>
      <w:r w:rsidRPr="003848C5">
        <w:rPr>
          <w:rFonts w:ascii="Times New Roman" w:hAnsi="Times New Roman"/>
          <w:sz w:val="18"/>
          <w:szCs w:val="18"/>
        </w:rPr>
        <w:t xml:space="preserve"> Art. 20 § 4° Facultar-se-á ao relator solicitar às partes manifestação escrita ou verbal, no prazo de 10 (dez) dias, sobre os fatos descritos na denúncia com vistas ao esclarecimento dos critérios de admissibilidade ou à análise de viabilidade de procedimento conciliatório</w:t>
      </w:r>
      <w:r w:rsidRPr="000138B7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C3FA0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8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4BD"/>
    <w:multiLevelType w:val="hybridMultilevel"/>
    <w:tmpl w:val="BCFA680C"/>
    <w:lvl w:ilvl="0" w:tplc="E68ADD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A05DB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0130"/>
    <w:multiLevelType w:val="hybridMultilevel"/>
    <w:tmpl w:val="908CC042"/>
    <w:lvl w:ilvl="0" w:tplc="70EA26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91A47"/>
    <w:multiLevelType w:val="hybridMultilevel"/>
    <w:tmpl w:val="6E2E7062"/>
    <w:lvl w:ilvl="0" w:tplc="9CCA9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B190A"/>
    <w:multiLevelType w:val="hybridMultilevel"/>
    <w:tmpl w:val="536837A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07ADF"/>
    <w:multiLevelType w:val="hybridMultilevel"/>
    <w:tmpl w:val="B554D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19E8"/>
    <w:multiLevelType w:val="hybridMultilevel"/>
    <w:tmpl w:val="ABE4C410"/>
    <w:lvl w:ilvl="0" w:tplc="E514E4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76315"/>
    <w:multiLevelType w:val="multilevel"/>
    <w:tmpl w:val="BABA11A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E776F8"/>
    <w:multiLevelType w:val="hybridMultilevel"/>
    <w:tmpl w:val="93965434"/>
    <w:lvl w:ilvl="0" w:tplc="34724E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E7094"/>
    <w:multiLevelType w:val="hybridMultilevel"/>
    <w:tmpl w:val="E6DAD9BE"/>
    <w:lvl w:ilvl="0" w:tplc="04523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22EC"/>
    <w:multiLevelType w:val="hybridMultilevel"/>
    <w:tmpl w:val="148A6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C1BFE"/>
    <w:multiLevelType w:val="hybridMultilevel"/>
    <w:tmpl w:val="7E3E8E7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C3711"/>
    <w:multiLevelType w:val="hybridMultilevel"/>
    <w:tmpl w:val="1D663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8B6"/>
    <w:multiLevelType w:val="hybridMultilevel"/>
    <w:tmpl w:val="EA5428CE"/>
    <w:lvl w:ilvl="0" w:tplc="EE9690F4">
      <w:start w:val="1"/>
      <w:numFmt w:val="decimal"/>
      <w:lvlText w:val="%1."/>
      <w:lvlJc w:val="left"/>
      <w:pPr>
        <w:ind w:left="64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3CCE58B6"/>
    <w:multiLevelType w:val="hybridMultilevel"/>
    <w:tmpl w:val="3D5C785C"/>
    <w:lvl w:ilvl="0" w:tplc="B0B80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DD33D7"/>
    <w:multiLevelType w:val="hybridMultilevel"/>
    <w:tmpl w:val="CD5CC99C"/>
    <w:lvl w:ilvl="0" w:tplc="6D40B33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415C21EE"/>
    <w:multiLevelType w:val="hybridMultilevel"/>
    <w:tmpl w:val="CAF47202"/>
    <w:lvl w:ilvl="0" w:tplc="4FE44F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B30F1D"/>
    <w:multiLevelType w:val="hybridMultilevel"/>
    <w:tmpl w:val="5D6A2596"/>
    <w:lvl w:ilvl="0" w:tplc="D7823B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7254C"/>
    <w:multiLevelType w:val="multilevel"/>
    <w:tmpl w:val="FB6AB4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C5E23"/>
    <w:multiLevelType w:val="hybridMultilevel"/>
    <w:tmpl w:val="254C19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A546A"/>
    <w:multiLevelType w:val="hybridMultilevel"/>
    <w:tmpl w:val="EF7ABBDA"/>
    <w:lvl w:ilvl="0" w:tplc="4176B2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123AD7"/>
    <w:multiLevelType w:val="hybridMultilevel"/>
    <w:tmpl w:val="E496060C"/>
    <w:lvl w:ilvl="0" w:tplc="5B4CD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E55B02"/>
    <w:multiLevelType w:val="hybridMultilevel"/>
    <w:tmpl w:val="4838FB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B784D"/>
    <w:multiLevelType w:val="hybridMultilevel"/>
    <w:tmpl w:val="37A41AB6"/>
    <w:lvl w:ilvl="0" w:tplc="5D9EC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C639D"/>
    <w:multiLevelType w:val="hybridMultilevel"/>
    <w:tmpl w:val="D82C8E5C"/>
    <w:lvl w:ilvl="0" w:tplc="ACEA23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5725">
    <w:abstractNumId w:val="7"/>
  </w:num>
  <w:num w:numId="2" w16cid:durableId="1436711878">
    <w:abstractNumId w:val="25"/>
  </w:num>
  <w:num w:numId="3" w16cid:durableId="862088500">
    <w:abstractNumId w:val="23"/>
  </w:num>
  <w:num w:numId="4" w16cid:durableId="2028679752">
    <w:abstractNumId w:val="26"/>
  </w:num>
  <w:num w:numId="5" w16cid:durableId="542180789">
    <w:abstractNumId w:val="11"/>
  </w:num>
  <w:num w:numId="6" w16cid:durableId="2025789409">
    <w:abstractNumId w:val="2"/>
  </w:num>
  <w:num w:numId="7" w16cid:durableId="1101989247">
    <w:abstractNumId w:val="24"/>
  </w:num>
  <w:num w:numId="8" w16cid:durableId="1039167380">
    <w:abstractNumId w:val="10"/>
  </w:num>
  <w:num w:numId="9" w16cid:durableId="1207643890">
    <w:abstractNumId w:val="28"/>
  </w:num>
  <w:num w:numId="10" w16cid:durableId="1248732471">
    <w:abstractNumId w:val="0"/>
  </w:num>
  <w:num w:numId="11" w16cid:durableId="1223905292">
    <w:abstractNumId w:val="17"/>
  </w:num>
  <w:num w:numId="12" w16cid:durableId="790512832">
    <w:abstractNumId w:val="3"/>
  </w:num>
  <w:num w:numId="13" w16cid:durableId="451289444">
    <w:abstractNumId w:val="22"/>
  </w:num>
  <w:num w:numId="14" w16cid:durableId="184292578">
    <w:abstractNumId w:val="27"/>
  </w:num>
  <w:num w:numId="15" w16cid:durableId="3964369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3247447">
    <w:abstractNumId w:val="6"/>
  </w:num>
  <w:num w:numId="17" w16cid:durableId="309408524">
    <w:abstractNumId w:val="21"/>
  </w:num>
  <w:num w:numId="18" w16cid:durableId="570308964">
    <w:abstractNumId w:val="18"/>
  </w:num>
  <w:num w:numId="19" w16cid:durableId="1823932961">
    <w:abstractNumId w:val="5"/>
  </w:num>
  <w:num w:numId="20" w16cid:durableId="835536135">
    <w:abstractNumId w:val="15"/>
  </w:num>
  <w:num w:numId="21" w16cid:durableId="1968388346">
    <w:abstractNumId w:val="9"/>
  </w:num>
  <w:num w:numId="22" w16cid:durableId="1035539383">
    <w:abstractNumId w:val="8"/>
  </w:num>
  <w:num w:numId="23" w16cid:durableId="12877185">
    <w:abstractNumId w:val="20"/>
  </w:num>
  <w:num w:numId="24" w16cid:durableId="1075593204">
    <w:abstractNumId w:val="4"/>
  </w:num>
  <w:num w:numId="25" w16cid:durableId="1764303551">
    <w:abstractNumId w:val="13"/>
  </w:num>
  <w:num w:numId="26" w16cid:durableId="910117890">
    <w:abstractNumId w:val="12"/>
  </w:num>
  <w:num w:numId="27" w16cid:durableId="1669284646">
    <w:abstractNumId w:val="14"/>
  </w:num>
  <w:num w:numId="28" w16cid:durableId="1108113367">
    <w:abstractNumId w:val="16"/>
  </w:num>
  <w:num w:numId="29" w16cid:durableId="27486538">
    <w:abstractNumId w:val="19"/>
  </w:num>
  <w:num w:numId="30" w16cid:durableId="12538529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831D1"/>
    <w:rsid w:val="00091406"/>
    <w:rsid w:val="000A16B0"/>
    <w:rsid w:val="000A664B"/>
    <w:rsid w:val="000A7F13"/>
    <w:rsid w:val="000B059C"/>
    <w:rsid w:val="000C155B"/>
    <w:rsid w:val="000C59FD"/>
    <w:rsid w:val="000D0963"/>
    <w:rsid w:val="000D3B54"/>
    <w:rsid w:val="000D5FB8"/>
    <w:rsid w:val="000E1FE6"/>
    <w:rsid w:val="000E2F0F"/>
    <w:rsid w:val="000F04E5"/>
    <w:rsid w:val="000F24D7"/>
    <w:rsid w:val="000F6239"/>
    <w:rsid w:val="00103361"/>
    <w:rsid w:val="0010632B"/>
    <w:rsid w:val="00106B8C"/>
    <w:rsid w:val="00117019"/>
    <w:rsid w:val="00127E93"/>
    <w:rsid w:val="0013637F"/>
    <w:rsid w:val="00143B68"/>
    <w:rsid w:val="0015070B"/>
    <w:rsid w:val="00156775"/>
    <w:rsid w:val="00157C95"/>
    <w:rsid w:val="00182983"/>
    <w:rsid w:val="001A160D"/>
    <w:rsid w:val="001A1CC3"/>
    <w:rsid w:val="001B05A9"/>
    <w:rsid w:val="001B7B1A"/>
    <w:rsid w:val="001C6D43"/>
    <w:rsid w:val="00213907"/>
    <w:rsid w:val="002207C8"/>
    <w:rsid w:val="00227CF2"/>
    <w:rsid w:val="00235A60"/>
    <w:rsid w:val="0024777E"/>
    <w:rsid w:val="00251792"/>
    <w:rsid w:val="00254257"/>
    <w:rsid w:val="00254954"/>
    <w:rsid w:val="00266CB9"/>
    <w:rsid w:val="00277E84"/>
    <w:rsid w:val="00297547"/>
    <w:rsid w:val="002A2469"/>
    <w:rsid w:val="002B09B0"/>
    <w:rsid w:val="002B7E4F"/>
    <w:rsid w:val="002C42C4"/>
    <w:rsid w:val="002E1B3E"/>
    <w:rsid w:val="002E454B"/>
    <w:rsid w:val="002E5DE7"/>
    <w:rsid w:val="002F53F6"/>
    <w:rsid w:val="00302578"/>
    <w:rsid w:val="00305F34"/>
    <w:rsid w:val="0031508C"/>
    <w:rsid w:val="003311B3"/>
    <w:rsid w:val="00345AF4"/>
    <w:rsid w:val="00352F11"/>
    <w:rsid w:val="0035307C"/>
    <w:rsid w:val="00366C20"/>
    <w:rsid w:val="003702D4"/>
    <w:rsid w:val="00373B61"/>
    <w:rsid w:val="00373E6D"/>
    <w:rsid w:val="003878C8"/>
    <w:rsid w:val="003947A1"/>
    <w:rsid w:val="003B3D43"/>
    <w:rsid w:val="003E0626"/>
    <w:rsid w:val="003F3280"/>
    <w:rsid w:val="003F37EA"/>
    <w:rsid w:val="003F7AD8"/>
    <w:rsid w:val="00401940"/>
    <w:rsid w:val="00435AD3"/>
    <w:rsid w:val="00443FE3"/>
    <w:rsid w:val="004507C1"/>
    <w:rsid w:val="00460C7F"/>
    <w:rsid w:val="00474319"/>
    <w:rsid w:val="004747C5"/>
    <w:rsid w:val="00497D71"/>
    <w:rsid w:val="004B746D"/>
    <w:rsid w:val="004C5C7D"/>
    <w:rsid w:val="004D43CF"/>
    <w:rsid w:val="004F14A7"/>
    <w:rsid w:val="005048E3"/>
    <w:rsid w:val="00504AC6"/>
    <w:rsid w:val="00511B5A"/>
    <w:rsid w:val="00520908"/>
    <w:rsid w:val="005265A7"/>
    <w:rsid w:val="00526BB1"/>
    <w:rsid w:val="00553B34"/>
    <w:rsid w:val="00557D07"/>
    <w:rsid w:val="00563A17"/>
    <w:rsid w:val="00566DB3"/>
    <w:rsid w:val="00571624"/>
    <w:rsid w:val="0059258D"/>
    <w:rsid w:val="00594572"/>
    <w:rsid w:val="005956AF"/>
    <w:rsid w:val="005A278E"/>
    <w:rsid w:val="005B66B8"/>
    <w:rsid w:val="005C191C"/>
    <w:rsid w:val="005C2583"/>
    <w:rsid w:val="005E0362"/>
    <w:rsid w:val="005E53C8"/>
    <w:rsid w:val="005F3F93"/>
    <w:rsid w:val="0064773F"/>
    <w:rsid w:val="00664549"/>
    <w:rsid w:val="00681EDC"/>
    <w:rsid w:val="0068553C"/>
    <w:rsid w:val="00687AAB"/>
    <w:rsid w:val="006A15B4"/>
    <w:rsid w:val="006C3FA0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25C7"/>
    <w:rsid w:val="0078260C"/>
    <w:rsid w:val="00785574"/>
    <w:rsid w:val="00787212"/>
    <w:rsid w:val="00796B44"/>
    <w:rsid w:val="007B3C95"/>
    <w:rsid w:val="007D2E81"/>
    <w:rsid w:val="007F0B1B"/>
    <w:rsid w:val="007F6477"/>
    <w:rsid w:val="00801987"/>
    <w:rsid w:val="00804FB1"/>
    <w:rsid w:val="00807268"/>
    <w:rsid w:val="008119EF"/>
    <w:rsid w:val="00812B97"/>
    <w:rsid w:val="00814317"/>
    <w:rsid w:val="008270F9"/>
    <w:rsid w:val="00847443"/>
    <w:rsid w:val="00850B4B"/>
    <w:rsid w:val="00897F82"/>
    <w:rsid w:val="008A454D"/>
    <w:rsid w:val="008D6FAA"/>
    <w:rsid w:val="008E29B2"/>
    <w:rsid w:val="008E3369"/>
    <w:rsid w:val="008F1F29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93AB3"/>
    <w:rsid w:val="009A2C1F"/>
    <w:rsid w:val="009A6740"/>
    <w:rsid w:val="009B2500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67E73"/>
    <w:rsid w:val="00A8575E"/>
    <w:rsid w:val="00A9417C"/>
    <w:rsid w:val="00AA0041"/>
    <w:rsid w:val="00AA0674"/>
    <w:rsid w:val="00AA0C96"/>
    <w:rsid w:val="00AE3683"/>
    <w:rsid w:val="00AE6144"/>
    <w:rsid w:val="00AE6BB7"/>
    <w:rsid w:val="00AF2716"/>
    <w:rsid w:val="00B03745"/>
    <w:rsid w:val="00B10B94"/>
    <w:rsid w:val="00B57491"/>
    <w:rsid w:val="00B63958"/>
    <w:rsid w:val="00B77BC6"/>
    <w:rsid w:val="00B80225"/>
    <w:rsid w:val="00B8664A"/>
    <w:rsid w:val="00B95C6C"/>
    <w:rsid w:val="00B97247"/>
    <w:rsid w:val="00BB158E"/>
    <w:rsid w:val="00BB7205"/>
    <w:rsid w:val="00BC55C8"/>
    <w:rsid w:val="00BD6B17"/>
    <w:rsid w:val="00C01833"/>
    <w:rsid w:val="00C27F51"/>
    <w:rsid w:val="00C37ED5"/>
    <w:rsid w:val="00C656D3"/>
    <w:rsid w:val="00C91689"/>
    <w:rsid w:val="00C95F0C"/>
    <w:rsid w:val="00C966C4"/>
    <w:rsid w:val="00C96A9D"/>
    <w:rsid w:val="00CA6EEB"/>
    <w:rsid w:val="00CB6BC9"/>
    <w:rsid w:val="00CC076E"/>
    <w:rsid w:val="00CD1C07"/>
    <w:rsid w:val="00CD7079"/>
    <w:rsid w:val="00CF6D1A"/>
    <w:rsid w:val="00D16D60"/>
    <w:rsid w:val="00D17F13"/>
    <w:rsid w:val="00D301F1"/>
    <w:rsid w:val="00D34733"/>
    <w:rsid w:val="00D57845"/>
    <w:rsid w:val="00D74358"/>
    <w:rsid w:val="00D749E6"/>
    <w:rsid w:val="00D75084"/>
    <w:rsid w:val="00D815FD"/>
    <w:rsid w:val="00D912E4"/>
    <w:rsid w:val="00D937E6"/>
    <w:rsid w:val="00DA108F"/>
    <w:rsid w:val="00DC7DD5"/>
    <w:rsid w:val="00DF2F4C"/>
    <w:rsid w:val="00DF512E"/>
    <w:rsid w:val="00E0722D"/>
    <w:rsid w:val="00E07761"/>
    <w:rsid w:val="00E145E8"/>
    <w:rsid w:val="00E14DB7"/>
    <w:rsid w:val="00E33B74"/>
    <w:rsid w:val="00E507F8"/>
    <w:rsid w:val="00E513B8"/>
    <w:rsid w:val="00E52A79"/>
    <w:rsid w:val="00E57F91"/>
    <w:rsid w:val="00E82574"/>
    <w:rsid w:val="00E861BD"/>
    <w:rsid w:val="00E930F4"/>
    <w:rsid w:val="00EA26FC"/>
    <w:rsid w:val="00EC64A4"/>
    <w:rsid w:val="00EC7928"/>
    <w:rsid w:val="00ED7907"/>
    <w:rsid w:val="00EE13A4"/>
    <w:rsid w:val="00EE1D72"/>
    <w:rsid w:val="00EE3E3E"/>
    <w:rsid w:val="00EF0C80"/>
    <w:rsid w:val="00F0427E"/>
    <w:rsid w:val="00F13853"/>
    <w:rsid w:val="00F15E8A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uiPriority w:val="99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  <w:style w:type="paragraph" w:customStyle="1" w:styleId="xxxxxcontentpasted0">
    <w:name w:val="x_x_x_x_x_contentpasted0"/>
    <w:basedOn w:val="Normal"/>
    <w:rsid w:val="000D3B5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character" w:customStyle="1" w:styleId="xcontentpasted1">
    <w:name w:val="x_contentpasted1"/>
    <w:basedOn w:val="Fontepargpadro"/>
    <w:rsid w:val="000D3B54"/>
  </w:style>
  <w:style w:type="character" w:customStyle="1" w:styleId="xxcontentpasted1">
    <w:name w:val="x_x_contentpasted1"/>
    <w:basedOn w:val="Fontepargpadro"/>
    <w:rsid w:val="000D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2097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20</cp:revision>
  <cp:lastPrinted>2023-08-28T16:08:00Z</cp:lastPrinted>
  <dcterms:created xsi:type="dcterms:W3CDTF">2023-03-28T17:02:00Z</dcterms:created>
  <dcterms:modified xsi:type="dcterms:W3CDTF">2023-08-28T16:08:00Z</dcterms:modified>
</cp:coreProperties>
</file>