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081CE07A" w:rsidR="003D3EE3" w:rsidRPr="00F64F45" w:rsidRDefault="00BB6D71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04 de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setembro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6C48613D" w:rsidR="003D3EE3" w:rsidRPr="00F64F45" w:rsidRDefault="007D76E1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38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 às 1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3118"/>
        <w:gridCol w:w="2835"/>
      </w:tblGrid>
      <w:tr w:rsidR="008A5DD5" w:rsidRPr="00F64F45" w14:paraId="6945E253" w14:textId="77777777" w:rsidTr="00621019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62101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138699F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8B35BFD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68382A" w:rsidRPr="00F64F45" w14:paraId="1EFDCD83" w14:textId="77777777" w:rsidTr="00621019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BC997" w14:textId="77777777" w:rsidR="0068382A" w:rsidRPr="00F64F45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162FF" w14:textId="48547130" w:rsidR="0068382A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Cássio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B2DE" w14:textId="58BC98AA" w:rsidR="0068382A" w:rsidRDefault="0068382A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BB6D71" w:rsidRPr="00F64F45" w14:paraId="0939952A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DCFDA" w14:textId="5BC2F7D7" w:rsidR="00BB6D71" w:rsidRDefault="00BB6D71" w:rsidP="00BB6D7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BD290" w14:textId="61AAEB24" w:rsidR="00BB6D71" w:rsidRDefault="00BB6D71" w:rsidP="00BB6D71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7EA13537" w:rsidR="007D76E1" w:rsidRPr="00283759" w:rsidRDefault="00A8590A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Titulares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Cássio Amaral Matos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32C38C19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 aprovada por unanimidade:</w:t>
            </w:r>
          </w:p>
          <w:p w14:paraId="692A2DA7" w14:textId="2A5F4761" w:rsidR="005A6DE4" w:rsidRPr="00F64F45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838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Reunião </w:t>
            </w:r>
            <w:r w:rsidR="006838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Extrao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6838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15/08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5184DDA1" w:rsidR="006B56FC" w:rsidRPr="00621019" w:rsidRDefault="00DE7C4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 de Processos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510F" w14:textId="7E8B838B" w:rsidR="0068382A" w:rsidRPr="007D76E1" w:rsidRDefault="0068382A" w:rsidP="0068382A">
            <w:pPr>
              <w:autoSpaceDN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Protocolos 1810020/2023 e 181731/2023, que dispõem acerca de Cálculo de Tempestividade e solicitações de cadastro de curso.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0352ACCB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Leitura de pauta</w:t>
            </w:r>
            <w:r w:rsidR="0068382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14:paraId="45163E30" w14:textId="2D0E5F40" w:rsidR="006B56FC" w:rsidRPr="00F64F45" w:rsidRDefault="004F0709" w:rsidP="0068382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F070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41AF403A" w:rsidR="00856C97" w:rsidRPr="00F64F45" w:rsidRDefault="006B56FC" w:rsidP="0062101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1820591/2023 – Anotação de Cursos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7B3FCFA0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2C8B8A95" w:rsidR="00856C97" w:rsidRPr="008B69D9" w:rsidRDefault="0068382A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Cássio</w:t>
            </w:r>
            <w:r w:rsidR="0062101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E63D" w14:textId="4BDA57EC" w:rsidR="007D76E1" w:rsidRDefault="0068382A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Cássio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não se declararam impedid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ou suspeit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de atuarem no processo.</w:t>
            </w:r>
          </w:p>
          <w:p w14:paraId="4CB0EC20" w14:textId="665E6EB3" w:rsidR="0068382A" w:rsidRDefault="0068382A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se declarou suspeita para atuar no processo.</w:t>
            </w:r>
          </w:p>
          <w:p w14:paraId="3C1DAD0B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98454A3" w14:textId="42B6C094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68382A">
              <w:rPr>
                <w:rFonts w:asciiTheme="minorHAnsi" w:hAnsiTheme="minorHAnsi" w:cstheme="minorHAnsi"/>
                <w:sz w:val="22"/>
                <w:szCs w:val="22"/>
              </w:rPr>
              <w:t>CÁSSIO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AMARAL MATOS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para apreciação da matéria. </w:t>
            </w:r>
          </w:p>
          <w:p w14:paraId="44AFE2A8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72106" w14:textId="762D058C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68382A">
              <w:rPr>
                <w:rFonts w:asciiTheme="minorHAnsi" w:hAnsiTheme="minorHAnsi" w:cstheme="minorHAnsi"/>
                <w:sz w:val="22"/>
                <w:szCs w:val="22"/>
              </w:rPr>
              <w:t>04 de setembro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 de 2023. </w:t>
            </w:r>
          </w:p>
          <w:p w14:paraId="02DA9C6E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FD2BF" w14:textId="77777777" w:rsidR="007D76E1" w:rsidRPr="0083191C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7C985F1C" w14:textId="4F34B85D" w:rsidR="00BE53D2" w:rsidRPr="00F64F45" w:rsidRDefault="007D76E1" w:rsidP="007D76E1">
            <w:pPr>
              <w:tabs>
                <w:tab w:val="left" w:pos="284"/>
                <w:tab w:val="left" w:pos="348"/>
                <w:tab w:val="left" w:pos="851"/>
              </w:tabs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64685BF0" w:rsidR="0083191C" w:rsidRPr="00F64F45" w:rsidRDefault="0083191C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1820592/2023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Anotação de cursos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129BEF1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54701464" w:rsidR="0083191C" w:rsidRPr="00F64F45" w:rsidRDefault="0068382A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Cássio Amaral Matos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2182" w14:textId="77777777" w:rsidR="0068382A" w:rsidRDefault="0068382A" w:rsidP="0068382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Os Conselheiros Thais Bacchi e Cássio Amaral Matos não se declararam impedidos ou suspeitos de atuarem no processo.</w:t>
            </w:r>
          </w:p>
          <w:p w14:paraId="0DD1689F" w14:textId="77777777" w:rsidR="0068382A" w:rsidRDefault="0068382A" w:rsidP="0068382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se declarou suspeita para atuar no processo.</w:t>
            </w:r>
          </w:p>
          <w:p w14:paraId="7BD18A35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0B01448" w14:textId="7733387E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 w:rsidR="0068382A">
              <w:rPr>
                <w:rFonts w:asciiTheme="minorHAnsi" w:hAnsiTheme="minorHAnsi" w:cstheme="minorHAnsi"/>
                <w:sz w:val="22"/>
                <w:szCs w:val="22"/>
              </w:rPr>
              <w:t>CÁSSIO AMARAL MATOS</w:t>
            </w:r>
            <w:r w:rsidR="00BB6D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para apreciação da matéria. </w:t>
            </w:r>
          </w:p>
          <w:p w14:paraId="6E06DFE7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C88147" w14:textId="3874F3A8" w:rsidR="007D76E1" w:rsidRPr="0083191C" w:rsidRDefault="007D76E1" w:rsidP="007D76E1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 w:rsidR="00BB6D71">
              <w:rPr>
                <w:rFonts w:asciiTheme="minorHAnsi" w:hAnsiTheme="minorHAnsi" w:cstheme="minorHAnsi"/>
                <w:sz w:val="22"/>
                <w:szCs w:val="22"/>
              </w:rPr>
              <w:t>04 de</w:t>
            </w:r>
            <w:r w:rsidR="0068382A">
              <w:rPr>
                <w:rFonts w:asciiTheme="minorHAnsi" w:hAnsiTheme="minorHAnsi" w:cstheme="minorHAnsi"/>
                <w:sz w:val="22"/>
                <w:szCs w:val="22"/>
              </w:rPr>
              <w:t xml:space="preserve"> setembro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de 2023. </w:t>
            </w:r>
          </w:p>
          <w:p w14:paraId="5F144B0C" w14:textId="77777777" w:rsidR="007D76E1" w:rsidRPr="0083191C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8FE56D" w14:textId="77777777" w:rsidR="007D76E1" w:rsidRPr="0083191C" w:rsidRDefault="007D76E1" w:rsidP="007D76E1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5AD508BA" w14:textId="35E66697" w:rsidR="0083191C" w:rsidRPr="0083191C" w:rsidRDefault="007D76E1" w:rsidP="007D76E1">
            <w:pPr>
              <w:tabs>
                <w:tab w:val="left" w:pos="284"/>
                <w:tab w:val="left" w:pos="348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0D688EF3" w:rsidR="007B3513" w:rsidRPr="00F64F45" w:rsidRDefault="007B3513" w:rsidP="00BB6D7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1809238/2023</w:t>
            </w:r>
            <w:r w:rsidR="007D76E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="00BB6D7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Anotação de cursos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4505FDF7" w:rsidR="007B3513" w:rsidRPr="00176F69" w:rsidRDefault="007D76E1" w:rsidP="00BB6D71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10784" w14:textId="305D286F" w:rsidR="0068382A" w:rsidRDefault="0068382A" w:rsidP="0068382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Os Conselheiros Thais Bacchi,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 e Cássio Amaral Matos não se declararam impedidos ou suspeitos de atuarem no processo.</w:t>
            </w:r>
          </w:p>
          <w:p w14:paraId="1DC17DA6" w14:textId="77777777" w:rsidR="0068382A" w:rsidRDefault="0068382A" w:rsidP="0068382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2FE13A3" w14:textId="3C4F2B76" w:rsidR="0068382A" w:rsidRPr="0083191C" w:rsidRDefault="0068382A" w:rsidP="0068382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Recebido o protocolo para análise, a Comissão de Ensino e Formação do CAU/MT, com base artigo 103¹ do Regimento Interno do CAU/MT, de 09 de fevereiro de 2019, por intermédio de sua Coordenadora, nomeia como Relator(a) do presente processo o(a) Conselheiro(a)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MARISTENE AMARAL MATOS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para apreciação da matéria. </w:t>
            </w:r>
          </w:p>
          <w:p w14:paraId="08440EE3" w14:textId="77777777" w:rsidR="0068382A" w:rsidRPr="0083191C" w:rsidRDefault="0068382A" w:rsidP="0068382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BD68F" w14:textId="77777777" w:rsidR="0068382A" w:rsidRPr="0083191C" w:rsidRDefault="0068382A" w:rsidP="0068382A">
            <w:pPr>
              <w:pStyle w:val="Default"/>
              <w:ind w:right="1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Cuiabá/MT,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04 de setembro </w:t>
            </w: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 xml:space="preserve">de 2023. </w:t>
            </w:r>
          </w:p>
          <w:p w14:paraId="1962F95A" w14:textId="77777777" w:rsidR="0068382A" w:rsidRPr="0083191C" w:rsidRDefault="0068382A" w:rsidP="0068382A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4BD87" w14:textId="77777777" w:rsidR="0068382A" w:rsidRPr="0083191C" w:rsidRDefault="0068382A" w:rsidP="0068382A">
            <w:pPr>
              <w:pStyle w:val="Default"/>
              <w:ind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Thais Bacchi</w:t>
            </w:r>
          </w:p>
          <w:p w14:paraId="171D1226" w14:textId="21E790A1" w:rsidR="00BB6D71" w:rsidRPr="007D76E1" w:rsidRDefault="0068382A" w:rsidP="0068382A">
            <w:pPr>
              <w:pStyle w:val="Default"/>
              <w:ind w:left="6" w:right="1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191C">
              <w:rPr>
                <w:rFonts w:asciiTheme="minorHAnsi" w:hAnsiTheme="minorHAnsi" w:cstheme="minorHAnsi"/>
                <w:sz w:val="22"/>
                <w:szCs w:val="22"/>
              </w:rPr>
              <w:t>Coordenadora da Comissão de Ensino e Formação CAU/MT</w:t>
            </w:r>
          </w:p>
        </w:tc>
      </w:tr>
      <w:tr w:rsidR="007D76E1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65B7" w14:textId="77777777" w:rsidR="007D76E1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A08FEFA" w14:textId="6E927BC6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E67A" w14:textId="77777777" w:rsidR="007D76E1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2A9FF4" w14:textId="3B934864" w:rsidR="007D76E1" w:rsidRPr="00F64F45" w:rsidRDefault="007D76E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1764635/2023 – Anotação de Cursos</w:t>
            </w:r>
          </w:p>
        </w:tc>
      </w:tr>
      <w:tr w:rsidR="007D76E1" w:rsidRPr="00F64F45" w14:paraId="469CD938" w14:textId="77777777" w:rsidTr="00037C29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16128927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68662958" w:rsidR="007D76E1" w:rsidRPr="00F64F45" w:rsidRDefault="00BB6D71" w:rsidP="007D76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7D76E1" w:rsidRPr="00176F69" w14:paraId="6DC7E4B6" w14:textId="77777777" w:rsidTr="00037C29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665118D4" w:rsidR="007D76E1" w:rsidRPr="00F64F45" w:rsidRDefault="007D76E1" w:rsidP="007D76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DBEE" w14:textId="364D65B0" w:rsidR="00BB6D71" w:rsidRDefault="00BB6D71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68382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5D7AD38F" w14:textId="77777777" w:rsidR="0068382A" w:rsidRPr="0068382A" w:rsidRDefault="0068382A" w:rsidP="0068382A">
            <w:pPr>
              <w:pStyle w:val="Ttulo1"/>
              <w:tabs>
                <w:tab w:val="left" w:pos="294"/>
              </w:tabs>
              <w:ind w:left="10"/>
              <w:jc w:val="both"/>
              <w:rPr>
                <w:rFonts w:ascii="Calibri" w:hAnsi="Calibri" w:cs="Calibri"/>
                <w:b w:val="0"/>
                <w:bCs w:val="0"/>
                <w:lang w:bidi="ar-SA"/>
              </w:rPr>
            </w:pPr>
          </w:p>
          <w:p w14:paraId="4C12F0BC" w14:textId="77777777" w:rsidR="0068382A" w:rsidRPr="0068382A" w:rsidRDefault="0068382A" w:rsidP="0068382A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10" w:firstLine="0"/>
              <w:jc w:val="both"/>
              <w:rPr>
                <w:rFonts w:ascii="Calibri" w:hAnsi="Calibri" w:cs="Calibri"/>
              </w:rPr>
            </w:pPr>
            <w:r w:rsidRPr="0068382A">
              <w:rPr>
                <w:rFonts w:ascii="Calibri" w:hAnsi="Calibri" w:cs="Calibri"/>
                <w:b/>
                <w:bCs/>
                <w:lang w:bidi="ar-SA"/>
              </w:rPr>
              <w:t>DEFERIR</w:t>
            </w:r>
            <w:r w:rsidRPr="0068382A">
              <w:rPr>
                <w:rFonts w:ascii="Calibri" w:hAnsi="Calibri" w:cs="Calibri"/>
                <w:lang w:bidi="ar-SA"/>
              </w:rPr>
              <w:t xml:space="preserve"> a solicitação de anotação de cursos em nome de </w:t>
            </w:r>
            <w:r w:rsidRPr="0068382A">
              <w:rPr>
                <w:rFonts w:ascii="Calibri" w:hAnsi="Calibri" w:cs="Calibri"/>
              </w:rPr>
              <w:t>FÁBIO REGINALDO DE MATOS</w:t>
            </w:r>
            <w:r w:rsidRPr="0068382A">
              <w:rPr>
                <w:rFonts w:ascii="Calibri" w:hAnsi="Calibri" w:cs="Calibri"/>
                <w:lang w:bidi="ar-SA"/>
              </w:rPr>
              <w:t xml:space="preserve">, CAU nº. </w:t>
            </w:r>
            <w:r w:rsidRPr="0068382A">
              <w:rPr>
                <w:rFonts w:ascii="Calibri" w:hAnsi="Calibri" w:cs="Calibri"/>
              </w:rPr>
              <w:t>A183505-0</w:t>
            </w:r>
            <w:r w:rsidRPr="0068382A">
              <w:rPr>
                <w:rFonts w:ascii="Calibri" w:hAnsi="Calibri" w:cs="Calibri"/>
                <w:lang w:bidi="ar-SA"/>
              </w:rPr>
              <w:t>.</w:t>
            </w:r>
          </w:p>
          <w:p w14:paraId="58D9ECA2" w14:textId="77777777" w:rsidR="0068382A" w:rsidRPr="0068382A" w:rsidRDefault="0068382A" w:rsidP="0068382A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10" w:firstLine="0"/>
              <w:jc w:val="both"/>
              <w:rPr>
                <w:rFonts w:ascii="Calibri" w:hAnsi="Calibri" w:cs="Calibri"/>
              </w:rPr>
            </w:pPr>
            <w:r w:rsidRPr="0068382A">
              <w:rPr>
                <w:rFonts w:ascii="Calibri" w:hAnsi="Calibri" w:cs="Calibri"/>
                <w:lang w:bidi="ar-SA"/>
              </w:rPr>
              <w:t>Realizar alteração da anotação de curso antes da validação dos dados, conforme segue:</w:t>
            </w:r>
          </w:p>
          <w:p w14:paraId="3B57DAD1" w14:textId="77777777" w:rsidR="0068382A" w:rsidRPr="0068382A" w:rsidRDefault="0068382A" w:rsidP="0068382A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10" w:firstLine="0"/>
              <w:contextualSpacing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125996339"/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Nome Instituição de Ensino: Faculdade FACUMINAS</w:t>
            </w:r>
          </w:p>
          <w:p w14:paraId="34726735" w14:textId="77777777" w:rsidR="0068382A" w:rsidRPr="0068382A" w:rsidRDefault="0068382A" w:rsidP="0068382A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10" w:firstLine="0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Grande área: Engenharias;</w:t>
            </w:r>
          </w:p>
          <w:p w14:paraId="23EE2995" w14:textId="77777777" w:rsidR="0068382A" w:rsidRPr="0068382A" w:rsidRDefault="0068382A" w:rsidP="0068382A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10" w:firstLine="0"/>
              <w:contextualSpacing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Área: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Engenharia, produção e construção</w:t>
            </w:r>
          </w:p>
          <w:p w14:paraId="02BDFDFE" w14:textId="77777777" w:rsidR="0068382A" w:rsidRPr="0068382A" w:rsidRDefault="0068382A" w:rsidP="0068382A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10" w:firstLine="0"/>
              <w:contextualSpacing/>
              <w:jc w:val="both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Trabalho Acadêmico: Informação não obrigatória conforme Resolução n.º 01/2018 CNE;</w:t>
            </w:r>
          </w:p>
          <w:p w14:paraId="4DC5A9FA" w14:textId="77777777" w:rsidR="0068382A" w:rsidRPr="0068382A" w:rsidRDefault="0068382A" w:rsidP="0068382A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10" w:firstLine="0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Título do trabalho: Informação não obrigatória conforme Resolução n.º 01/2018 CNE;</w:t>
            </w:r>
          </w:p>
          <w:p w14:paraId="3316B836" w14:textId="77777777" w:rsidR="0068382A" w:rsidRPr="0068382A" w:rsidRDefault="0068382A" w:rsidP="0068382A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10" w:firstLine="0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Linha de pesquisa: Informação não obrigatória conforme Resolução n.º 01/2018 CNE;</w:t>
            </w:r>
          </w:p>
          <w:p w14:paraId="09A5B8AD" w14:textId="77777777" w:rsidR="0068382A" w:rsidRPr="0068382A" w:rsidRDefault="0068382A" w:rsidP="0068382A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10" w:firstLine="0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Nome do orientador: Informação não obrigatória conforme Resolução n.º 01/2018 CNE;</w:t>
            </w:r>
          </w:p>
          <w:p w14:paraId="35AA7C25" w14:textId="77777777" w:rsidR="0068382A" w:rsidRPr="0068382A" w:rsidRDefault="0068382A" w:rsidP="0068382A">
            <w:pPr>
              <w:pStyle w:val="PargrafodaLista"/>
              <w:numPr>
                <w:ilvl w:val="0"/>
                <w:numId w:val="1"/>
              </w:numPr>
              <w:tabs>
                <w:tab w:val="left" w:pos="294"/>
              </w:tabs>
              <w:suppressAutoHyphens w:val="0"/>
              <w:autoSpaceDN/>
              <w:ind w:left="10" w:firstLine="0"/>
              <w:contextualSpacing/>
              <w:jc w:val="both"/>
              <w:textAlignment w:val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Palavras-chaves: Informação não obrigatória conforme Resolução n.º 01/2018 CNE.</w:t>
            </w:r>
          </w:p>
          <w:bookmarkEnd w:id="0"/>
          <w:p w14:paraId="30766578" w14:textId="77777777" w:rsidR="0068382A" w:rsidRPr="0068382A" w:rsidRDefault="0068382A" w:rsidP="0068382A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94"/>
              </w:tabs>
              <w:autoSpaceDE w:val="0"/>
              <w:ind w:left="1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82A">
              <w:rPr>
                <w:rStyle w:val="nfase"/>
                <w:rFonts w:ascii="Calibri" w:hAnsi="Calibri" w:cs="Calibri"/>
                <w:i w:val="0"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54D4D747" w14:textId="77777777" w:rsidR="0068382A" w:rsidRPr="0068382A" w:rsidRDefault="0068382A" w:rsidP="0068382A">
            <w:pPr>
              <w:pStyle w:val="Corpodetexto"/>
              <w:numPr>
                <w:ilvl w:val="0"/>
                <w:numId w:val="11"/>
              </w:numPr>
              <w:tabs>
                <w:tab w:val="left" w:pos="294"/>
              </w:tabs>
              <w:ind w:left="10" w:firstLine="0"/>
              <w:jc w:val="both"/>
              <w:rPr>
                <w:rFonts w:ascii="Calibri" w:hAnsi="Calibri" w:cs="Calibri"/>
                <w:lang w:bidi="ar-SA"/>
              </w:rPr>
            </w:pPr>
            <w:r w:rsidRPr="0068382A">
              <w:rPr>
                <w:rFonts w:ascii="Calibri" w:hAnsi="Calibri" w:cs="Calibri"/>
                <w:lang w:bidi="ar-SA"/>
              </w:rPr>
              <w:t>Esta deliberação entra em vigor nesta data.</w:t>
            </w:r>
          </w:p>
          <w:p w14:paraId="0453A214" w14:textId="77777777" w:rsidR="0068382A" w:rsidRPr="0068382A" w:rsidRDefault="0068382A" w:rsidP="0068382A">
            <w:pPr>
              <w:pStyle w:val="PargrafodaLista"/>
              <w:tabs>
                <w:tab w:val="left" w:pos="294"/>
                <w:tab w:val="left" w:pos="1280"/>
              </w:tabs>
              <w:ind w:left="10"/>
              <w:rPr>
                <w:rFonts w:ascii="Calibri" w:hAnsi="Calibri" w:cs="Calibri"/>
                <w:sz w:val="22"/>
                <w:szCs w:val="22"/>
              </w:rPr>
            </w:pPr>
          </w:p>
          <w:p w14:paraId="3DAB4020" w14:textId="795E2206" w:rsidR="007D76E1" w:rsidRPr="00176F69" w:rsidRDefault="0068382A" w:rsidP="0068382A">
            <w:pPr>
              <w:tabs>
                <w:tab w:val="left" w:pos="294"/>
                <w:tab w:val="left" w:pos="851"/>
              </w:tabs>
              <w:suppressAutoHyphens w:val="0"/>
              <w:spacing w:before="100" w:after="100"/>
              <w:ind w:left="1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1" w:name="_Hlk125470352"/>
            <w:r w:rsidRPr="0068382A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 xml:space="preserve">03 votos favoráveis 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dos Conselheiros Thais Bacchi, </w:t>
            </w:r>
            <w:proofErr w:type="spellStart"/>
            <w:r w:rsidRPr="0068382A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68382A">
              <w:rPr>
                <w:rFonts w:ascii="Calibri" w:hAnsi="Calibri" w:cs="Calibri"/>
                <w:sz w:val="22"/>
                <w:szCs w:val="22"/>
              </w:rPr>
              <w:t xml:space="preserve"> Amaral Matos e Cássio Amaral Matos;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 xml:space="preserve">00 abstenções 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bookmarkEnd w:id="1"/>
            <w:r w:rsidRPr="0068382A">
              <w:rPr>
                <w:rFonts w:ascii="Calibri" w:hAnsi="Calibri" w:cs="Calibri"/>
                <w:b/>
                <w:sz w:val="22"/>
                <w:szCs w:val="22"/>
              </w:rPr>
              <w:t>00 ausências.</w:t>
            </w:r>
          </w:p>
        </w:tc>
      </w:tr>
      <w:tr w:rsidR="00625EE1" w:rsidRPr="00F64F45" w14:paraId="40AC1372" w14:textId="77777777" w:rsidTr="00037C29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738B9" w14:textId="77777777" w:rsidR="00625EE1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6A16E395" w14:textId="332FFBF7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DAB2E" w14:textId="77777777" w:rsidR="00625EE1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25B561" w14:textId="77677962" w:rsidR="00625EE1" w:rsidRPr="00F64F45" w:rsidRDefault="00625EE1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1791389/2023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Inclusão de Pós Graduação – Engenheiro(a) de Segurança do Trabalho - Especialização</w:t>
            </w:r>
          </w:p>
        </w:tc>
      </w:tr>
      <w:tr w:rsidR="00625EE1" w:rsidRPr="00F64F45" w14:paraId="6949DFC5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2804004A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74DA5562" w:rsidR="00625EE1" w:rsidRPr="0066356B" w:rsidRDefault="0068382A" w:rsidP="00625EE1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625EE1" w:rsidRPr="00176F69" w14:paraId="7B227906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096DD9FB" w:rsidR="00625EE1" w:rsidRPr="00F64F45" w:rsidRDefault="00625EE1" w:rsidP="00625EE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CEDE4" w14:textId="318A5249" w:rsidR="0068382A" w:rsidRPr="0068382A" w:rsidRDefault="00BB6D71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38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0068382A" w:rsidRPr="006838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Conselheira Thais Bacchi declarou como não sendo suspeita e/ou impedida para atuar no processo.</w:t>
            </w:r>
          </w:p>
          <w:p w14:paraId="2BBA2C49" w14:textId="77777777" w:rsidR="0068382A" w:rsidRPr="0068382A" w:rsidRDefault="0068382A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4930559" w14:textId="73DBA22B" w:rsidR="00BB6D71" w:rsidRPr="0068382A" w:rsidRDefault="0068382A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838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</w:t>
            </w:r>
            <w:r w:rsidR="00BB6D71" w:rsidRPr="006838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pós discussão, a CEF CAU/MT emitiu a </w:t>
            </w:r>
            <w:r w:rsidR="00BB6D71" w:rsidRPr="0068382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Pr="0068382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40</w:t>
            </w:r>
            <w:r w:rsidR="00BB6D71" w:rsidRPr="0068382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="00BB6D71" w:rsidRPr="006838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pela qual </w:t>
            </w:r>
            <w:r w:rsidR="00BB6D71" w:rsidRPr="0068382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0F1460C5" w14:textId="77777777" w:rsidR="0068382A" w:rsidRPr="0068382A" w:rsidRDefault="0068382A" w:rsidP="0068382A">
            <w:pPr>
              <w:tabs>
                <w:tab w:val="left" w:pos="10"/>
                <w:tab w:val="left" w:pos="294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D1148D" w14:textId="77777777" w:rsidR="0068382A" w:rsidRPr="0068382A" w:rsidRDefault="0068382A" w:rsidP="0068382A">
            <w:pPr>
              <w:pStyle w:val="PargrafodaLista"/>
              <w:widowControl w:val="0"/>
              <w:numPr>
                <w:ilvl w:val="0"/>
                <w:numId w:val="31"/>
              </w:numPr>
              <w:tabs>
                <w:tab w:val="left" w:pos="-2425"/>
                <w:tab w:val="left" w:pos="10"/>
                <w:tab w:val="left" w:pos="294"/>
              </w:tabs>
              <w:autoSpaceDE w:val="0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82A">
              <w:rPr>
                <w:rFonts w:ascii="Calibri" w:hAnsi="Calibri" w:cs="Calibri"/>
                <w:sz w:val="22"/>
                <w:szCs w:val="22"/>
              </w:rPr>
              <w:t xml:space="preserve">Aprovar a inclusão de </w:t>
            </w:r>
            <w:r w:rsidRPr="0068382A">
              <w:rPr>
                <w:rFonts w:ascii="Calibri" w:hAnsi="Calibri" w:cs="Calibri"/>
                <w:bCs/>
                <w:sz w:val="22"/>
                <w:szCs w:val="22"/>
              </w:rPr>
              <w:t xml:space="preserve">Pós Graduação em 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Engenharia de Segurança do Trabalho do (a) arquiteto (a) e urbanista </w:t>
            </w: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LETÍCIA MENDES DE OLIVEIRA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, protocolo nº. </w:t>
            </w: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1791389/2023.</w:t>
            </w:r>
          </w:p>
          <w:p w14:paraId="3F0E146E" w14:textId="77777777" w:rsidR="0068382A" w:rsidRPr="0068382A" w:rsidRDefault="0068382A" w:rsidP="0068382A">
            <w:pPr>
              <w:pStyle w:val="PargrafodaLista"/>
              <w:tabs>
                <w:tab w:val="left" w:pos="10"/>
                <w:tab w:val="left" w:pos="294"/>
                <w:tab w:val="left" w:pos="2268"/>
              </w:tabs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1A328413" w14:textId="77777777" w:rsidR="0068382A" w:rsidRPr="0068382A" w:rsidRDefault="0068382A" w:rsidP="0068382A">
            <w:pPr>
              <w:pStyle w:val="PargrafodaLista"/>
              <w:widowControl w:val="0"/>
              <w:numPr>
                <w:ilvl w:val="0"/>
                <w:numId w:val="31"/>
              </w:numPr>
              <w:tabs>
                <w:tab w:val="left" w:pos="-2178"/>
                <w:tab w:val="left" w:pos="10"/>
                <w:tab w:val="left" w:pos="294"/>
              </w:tabs>
              <w:autoSpaceDE w:val="0"/>
              <w:ind w:left="0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82A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1F0184A7" w14:textId="77777777" w:rsidR="0068382A" w:rsidRPr="0068382A" w:rsidRDefault="0068382A" w:rsidP="0068382A">
            <w:pPr>
              <w:tabs>
                <w:tab w:val="left" w:pos="10"/>
                <w:tab w:val="left" w:pos="294"/>
                <w:tab w:val="left" w:pos="851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17F518" w14:textId="6DC031A4" w:rsidR="008737AE" w:rsidRPr="0068382A" w:rsidRDefault="0068382A" w:rsidP="0068382A">
            <w:pPr>
              <w:tabs>
                <w:tab w:val="left" w:pos="10"/>
                <w:tab w:val="left" w:pos="294"/>
                <w:tab w:val="left" w:pos="851"/>
              </w:tabs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382A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Com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 xml:space="preserve">03 votos favoráveis 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dos Conselheiros Thais Bacchi, </w:t>
            </w:r>
            <w:proofErr w:type="spellStart"/>
            <w:r w:rsidRPr="0068382A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68382A">
              <w:rPr>
                <w:rFonts w:ascii="Calibri" w:hAnsi="Calibri" w:cs="Calibri"/>
                <w:sz w:val="22"/>
                <w:szCs w:val="22"/>
              </w:rPr>
              <w:t xml:space="preserve"> Amaral Matos e Cássio Amaral Matos;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>00 ausências.</w:t>
            </w:r>
          </w:p>
        </w:tc>
      </w:tr>
      <w:tr w:rsidR="008737AE" w:rsidRPr="00F64F45" w14:paraId="3F10B590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7071" w14:textId="77777777" w:rsidR="008737AE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7489DD2D" w14:textId="424897BB" w:rsidR="008737AE" w:rsidRPr="00F64F45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1E45" w14:textId="77777777" w:rsidR="008737AE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22C0D8E" w14:textId="6EC0DD32" w:rsidR="008737AE" w:rsidRPr="0066356B" w:rsidRDefault="008737AE" w:rsidP="008737AE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838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1789044/2023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Inclusão de Pós Graduação – Engenheiro(a) de Segurança do Trabalho - Especialização</w:t>
            </w:r>
          </w:p>
        </w:tc>
      </w:tr>
      <w:tr w:rsidR="008737AE" w:rsidRPr="00F64F45" w14:paraId="0953840C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382D86B6" w:rsidR="008737AE" w:rsidRPr="00F64F45" w:rsidRDefault="008737AE" w:rsidP="008737AE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6D585546" w:rsidR="008737AE" w:rsidRPr="00F64F45" w:rsidRDefault="0068382A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737AE" w:rsidRPr="008737AE" w14:paraId="5F06D033" w14:textId="77777777" w:rsidTr="001815FA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D1A8B" w14:textId="1D0598F5" w:rsidR="008737AE" w:rsidRPr="008737AE" w:rsidRDefault="008737AE" w:rsidP="008737AE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69FA" w14:textId="77777777" w:rsidR="0068382A" w:rsidRPr="0068382A" w:rsidRDefault="0068382A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38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Conselheira Thais Bacchi declarou como não sendo suspeita e/ou impedida para atuar no processo.</w:t>
            </w:r>
          </w:p>
          <w:p w14:paraId="263A5E95" w14:textId="77777777" w:rsidR="0068382A" w:rsidRPr="0068382A" w:rsidRDefault="0068382A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84B4DE7" w14:textId="71849ABA" w:rsidR="0068382A" w:rsidRDefault="0068382A" w:rsidP="0068382A">
            <w:pPr>
              <w:pStyle w:val="Default"/>
              <w:tabs>
                <w:tab w:val="left" w:pos="10"/>
                <w:tab w:val="left" w:pos="294"/>
              </w:tabs>
              <w:ind w:right="1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6838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68382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DELIBERAÇÃO Nº 24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68382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68382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pela qual </w:t>
            </w:r>
            <w:r w:rsidRPr="0068382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05A76F2F" w14:textId="77777777" w:rsidR="0068382A" w:rsidRPr="0068382A" w:rsidRDefault="0068382A" w:rsidP="0068382A">
            <w:pPr>
              <w:tabs>
                <w:tab w:val="left" w:pos="277"/>
              </w:tabs>
              <w:ind w:left="-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610797" w14:textId="77777777" w:rsidR="0068382A" w:rsidRPr="0068382A" w:rsidRDefault="0068382A" w:rsidP="0068382A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425"/>
                <w:tab w:val="left" w:pos="277"/>
              </w:tabs>
              <w:autoSpaceDE w:val="0"/>
              <w:ind w:left="-6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82A">
              <w:rPr>
                <w:rFonts w:ascii="Calibri" w:hAnsi="Calibri" w:cs="Calibri"/>
                <w:sz w:val="22"/>
                <w:szCs w:val="22"/>
              </w:rPr>
              <w:t xml:space="preserve">Aprovar a inclusão de </w:t>
            </w:r>
            <w:r w:rsidRPr="0068382A">
              <w:rPr>
                <w:rFonts w:ascii="Calibri" w:hAnsi="Calibri" w:cs="Calibri"/>
                <w:bCs/>
                <w:sz w:val="22"/>
                <w:szCs w:val="22"/>
              </w:rPr>
              <w:t xml:space="preserve">Pós Graduação em 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Engenharia de Segurança do Trabalho do (a) arquiteto (a) e urbanista </w:t>
            </w: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LENILTON MOURA DE SOUZA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, protocolo nº. </w:t>
            </w:r>
            <w:r w:rsidRPr="0068382A">
              <w:rPr>
                <w:rFonts w:ascii="Calibri" w:hAnsi="Calibri" w:cs="Calibri"/>
                <w:color w:val="000000"/>
                <w:sz w:val="22"/>
                <w:szCs w:val="22"/>
              </w:rPr>
              <w:t>1789044/2023.</w:t>
            </w:r>
          </w:p>
          <w:p w14:paraId="3C6CD118" w14:textId="77777777" w:rsidR="0068382A" w:rsidRPr="0068382A" w:rsidRDefault="0068382A" w:rsidP="0068382A">
            <w:pPr>
              <w:pStyle w:val="PargrafodaLista"/>
              <w:tabs>
                <w:tab w:val="left" w:pos="277"/>
                <w:tab w:val="left" w:pos="2268"/>
              </w:tabs>
              <w:ind w:left="-6"/>
              <w:rPr>
                <w:rFonts w:ascii="Calibri" w:hAnsi="Calibri" w:cs="Calibri"/>
                <w:sz w:val="22"/>
                <w:szCs w:val="22"/>
              </w:rPr>
            </w:pPr>
          </w:p>
          <w:p w14:paraId="359E6A20" w14:textId="77777777" w:rsidR="0068382A" w:rsidRPr="0068382A" w:rsidRDefault="0068382A" w:rsidP="0068382A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-2178"/>
                <w:tab w:val="left" w:pos="277"/>
              </w:tabs>
              <w:autoSpaceDE w:val="0"/>
              <w:ind w:left="-6" w:firstLine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8382A">
              <w:rPr>
                <w:rFonts w:ascii="Calibri" w:hAnsi="Calibri" w:cs="Calibri"/>
                <w:sz w:val="22"/>
                <w:szCs w:val="22"/>
              </w:rPr>
              <w:t>Esta deliberação entra em vigor nesta data.</w:t>
            </w:r>
          </w:p>
          <w:p w14:paraId="195A1064" w14:textId="77777777" w:rsidR="0068382A" w:rsidRPr="0068382A" w:rsidRDefault="0068382A" w:rsidP="0068382A">
            <w:pPr>
              <w:tabs>
                <w:tab w:val="left" w:pos="277"/>
                <w:tab w:val="left" w:pos="851"/>
              </w:tabs>
              <w:ind w:left="-6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801087" w14:textId="2F4D0B98" w:rsidR="008737AE" w:rsidRPr="008737AE" w:rsidRDefault="0068382A" w:rsidP="0068382A">
            <w:pPr>
              <w:tabs>
                <w:tab w:val="left" w:pos="277"/>
                <w:tab w:val="left" w:pos="851"/>
              </w:tabs>
              <w:ind w:left="-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8382A">
              <w:rPr>
                <w:rFonts w:ascii="Calibri" w:hAnsi="Calibri" w:cs="Calibri"/>
                <w:sz w:val="22"/>
                <w:szCs w:val="22"/>
              </w:rPr>
              <w:t xml:space="preserve">Com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 xml:space="preserve">03 votos favoráveis 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dos Conselheiros Thais Bacchi, </w:t>
            </w:r>
            <w:proofErr w:type="spellStart"/>
            <w:r w:rsidRPr="0068382A">
              <w:rPr>
                <w:rFonts w:ascii="Calibri" w:hAnsi="Calibri" w:cs="Calibri"/>
                <w:sz w:val="22"/>
                <w:szCs w:val="22"/>
              </w:rPr>
              <w:t>Maristene</w:t>
            </w:r>
            <w:proofErr w:type="spellEnd"/>
            <w:r w:rsidRPr="0068382A">
              <w:rPr>
                <w:rFonts w:ascii="Calibri" w:hAnsi="Calibri" w:cs="Calibri"/>
                <w:sz w:val="22"/>
                <w:szCs w:val="22"/>
              </w:rPr>
              <w:t xml:space="preserve"> Amaral Matos e Cássio Amaral Matos;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>00 votos contrários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 xml:space="preserve">00 abstenções; </w:t>
            </w:r>
            <w:r w:rsidRPr="0068382A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68382A">
              <w:rPr>
                <w:rFonts w:ascii="Calibri" w:hAnsi="Calibri" w:cs="Calibri"/>
                <w:b/>
                <w:sz w:val="22"/>
                <w:szCs w:val="22"/>
              </w:rPr>
              <w:t>00 ausências.</w:t>
            </w:r>
          </w:p>
        </w:tc>
      </w:tr>
      <w:tr w:rsidR="0068382A" w:rsidRPr="0066356B" w14:paraId="18231713" w14:textId="77777777" w:rsidTr="003A4062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61F56" w14:textId="77777777" w:rsidR="0068382A" w:rsidRDefault="0068382A" w:rsidP="003A406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E1D071F" w14:textId="7376DE3E" w:rsidR="0068382A" w:rsidRPr="00F64F45" w:rsidRDefault="0068382A" w:rsidP="003A406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016" w14:textId="222CCB56" w:rsidR="0068382A" w:rsidRPr="0066356B" w:rsidRDefault="0068382A" w:rsidP="003A4062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1790393/2023 – Inclusão de Pós Graduação – Engenheiro(a) de Segurança do Trabalho - Especialização</w:t>
            </w:r>
          </w:p>
        </w:tc>
      </w:tr>
      <w:tr w:rsidR="0068382A" w:rsidRPr="00F64F45" w14:paraId="6540A8D0" w14:textId="77777777" w:rsidTr="003A4062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8E788" w14:textId="77777777" w:rsidR="0068382A" w:rsidRPr="00F64F45" w:rsidRDefault="0068382A" w:rsidP="003A406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05A7" w14:textId="77777777" w:rsidR="0068382A" w:rsidRPr="00F64F45" w:rsidRDefault="0068382A" w:rsidP="003A4062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68382A" w:rsidRPr="008737AE" w14:paraId="5C046CBD" w14:textId="77777777" w:rsidTr="003A4062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928E6" w14:textId="77777777" w:rsidR="0068382A" w:rsidRPr="008737AE" w:rsidRDefault="0068382A" w:rsidP="003A4062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2EAA1" w14:textId="77777777" w:rsidR="0068382A" w:rsidRPr="00EE71F9" w:rsidRDefault="0068382A" w:rsidP="00EE71F9">
            <w:pPr>
              <w:pStyle w:val="Default"/>
              <w:tabs>
                <w:tab w:val="left" w:pos="0"/>
                <w:tab w:val="left" w:pos="294"/>
              </w:tabs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E71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 Conselheira Thais Bacchi declarou como não sendo suspeita e/ou impedida para atuar no processo.</w:t>
            </w:r>
          </w:p>
          <w:p w14:paraId="42AFEBB2" w14:textId="77777777" w:rsidR="0068382A" w:rsidRPr="00EE71F9" w:rsidRDefault="0068382A" w:rsidP="00EE71F9">
            <w:pPr>
              <w:pStyle w:val="Default"/>
              <w:tabs>
                <w:tab w:val="left" w:pos="0"/>
                <w:tab w:val="left" w:pos="294"/>
              </w:tabs>
              <w:ind w:right="140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1F1D0E5" w14:textId="09282996" w:rsidR="0068382A" w:rsidRPr="00EE71F9" w:rsidRDefault="0068382A" w:rsidP="00EE71F9">
            <w:pPr>
              <w:pStyle w:val="Default"/>
              <w:tabs>
                <w:tab w:val="left" w:pos="0"/>
                <w:tab w:val="left" w:pos="294"/>
              </w:tabs>
              <w:ind w:right="140"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EE71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EE71F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DELIBERAÇÃO Nº 24</w:t>
            </w:r>
            <w:r w:rsidR="00EE71F9" w:rsidRPr="00EE71F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EE71F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EE71F9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, pela qual </w:t>
            </w:r>
            <w:r w:rsidRPr="00EE71F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B90D217" w14:textId="77777777" w:rsidR="00EE71F9" w:rsidRPr="00EE71F9" w:rsidRDefault="00EE71F9" w:rsidP="00EE71F9">
            <w:pPr>
              <w:tabs>
                <w:tab w:val="left" w:pos="0"/>
              </w:tabs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D8A362" w14:textId="77777777" w:rsidR="00EE71F9" w:rsidRPr="00EE71F9" w:rsidRDefault="00EE71F9" w:rsidP="00EE71F9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2672"/>
                <w:tab w:val="left" w:pos="0"/>
                <w:tab w:val="left" w:pos="277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1F9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EE71F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EE71F9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EE71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JULIANA GOMES SILVEIRA</w:t>
            </w:r>
            <w:r w:rsidRPr="00EE71F9">
              <w:rPr>
                <w:rFonts w:asciiTheme="minorHAnsi" w:hAnsiTheme="minorHAnsi" w:cstheme="minorHAnsi"/>
                <w:sz w:val="22"/>
                <w:szCs w:val="22"/>
              </w:rPr>
              <w:t xml:space="preserve">, protocolo nº. </w:t>
            </w:r>
            <w:r w:rsidRPr="00EE71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1790393/2023.</w:t>
            </w:r>
          </w:p>
          <w:p w14:paraId="6B00B726" w14:textId="77777777" w:rsidR="00EE71F9" w:rsidRPr="00EE71F9" w:rsidRDefault="00EE71F9" w:rsidP="00EE71F9">
            <w:pPr>
              <w:pStyle w:val="PargrafodaLista"/>
              <w:tabs>
                <w:tab w:val="left" w:pos="0"/>
                <w:tab w:val="left" w:pos="277"/>
                <w:tab w:val="left" w:pos="2268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F10C3" w14:textId="77777777" w:rsidR="00EE71F9" w:rsidRPr="00EE71F9" w:rsidRDefault="00EE71F9" w:rsidP="00EE71F9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-2425"/>
                <w:tab w:val="left" w:pos="0"/>
                <w:tab w:val="left" w:pos="277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1F9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46B2C84E" w14:textId="77777777" w:rsidR="00EE71F9" w:rsidRPr="00EE71F9" w:rsidRDefault="00EE71F9" w:rsidP="00EE71F9">
            <w:pPr>
              <w:tabs>
                <w:tab w:val="left" w:pos="0"/>
                <w:tab w:val="left" w:pos="27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F6B82C" w14:textId="6C56CFEB" w:rsidR="0068382A" w:rsidRPr="00EE71F9" w:rsidRDefault="00EE71F9" w:rsidP="00EE71F9">
            <w:pPr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E71F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EE7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EE71F9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Thais Bacchi, </w:t>
            </w:r>
            <w:proofErr w:type="spellStart"/>
            <w:r w:rsidRPr="00EE71F9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EE71F9">
              <w:rPr>
                <w:rFonts w:asciiTheme="minorHAnsi" w:hAnsiTheme="minorHAnsi" w:cstheme="minorHAnsi"/>
                <w:sz w:val="22"/>
                <w:szCs w:val="22"/>
              </w:rPr>
              <w:t xml:space="preserve"> Amaral Matos e Cássio Amaral Matos; </w:t>
            </w:r>
            <w:r w:rsidRPr="00EE71F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EE71F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EE7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EE71F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EE71F9">
              <w:rPr>
                <w:rFonts w:asciiTheme="minorHAnsi" w:hAnsiTheme="minorHAnsi" w:cstheme="minorHAnsi"/>
                <w:b/>
                <w:sz w:val="22"/>
                <w:szCs w:val="22"/>
              </w:rPr>
              <w:t>00 ausências.</w:t>
            </w:r>
          </w:p>
        </w:tc>
      </w:tr>
    </w:tbl>
    <w:p w14:paraId="778AAEC7" w14:textId="77777777" w:rsidR="0068382A" w:rsidRDefault="0068382A" w:rsidP="008737A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38C34D1" w14:textId="77777777" w:rsidR="0068382A" w:rsidRDefault="0068382A" w:rsidP="008737A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48B9047" w14:textId="77777777" w:rsidR="0068382A" w:rsidRDefault="0068382A" w:rsidP="008737A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8737AE" w:rsidRPr="0066356B" w14:paraId="794487F5" w14:textId="77777777" w:rsidTr="001C2EC0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676E" w14:textId="3A39ED41" w:rsidR="008737AE" w:rsidRPr="00F64F45" w:rsidRDefault="00EE71F9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388F" w14:textId="1397EDD1" w:rsidR="008737AE" w:rsidRPr="0066356B" w:rsidRDefault="008737AE" w:rsidP="001C2EC0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EE71F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1822382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/2023 – Solicitação de Análise de Registros</w:t>
            </w:r>
          </w:p>
        </w:tc>
      </w:tr>
      <w:tr w:rsidR="008737AE" w:rsidRPr="00F64F45" w14:paraId="640C8A10" w14:textId="77777777" w:rsidTr="001C2EC0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C32E" w14:textId="67C3B585" w:rsidR="008737AE" w:rsidRPr="00F64F45" w:rsidRDefault="008737AE" w:rsidP="001C2EC0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C9B3E" w14:textId="5AE6EA9F" w:rsidR="008737AE" w:rsidRPr="00F64F45" w:rsidRDefault="008737AE" w:rsidP="001C2EC0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CEF</w:t>
            </w:r>
          </w:p>
        </w:tc>
      </w:tr>
      <w:tr w:rsidR="008737AE" w:rsidRPr="008737AE" w14:paraId="1F94AABD" w14:textId="77777777" w:rsidTr="001C2EC0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8145" w14:textId="77777777" w:rsidR="008737AE" w:rsidRPr="008737AE" w:rsidRDefault="008737AE" w:rsidP="001C2EC0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11EC3" w14:textId="5EA5FE40" w:rsidR="008737AE" w:rsidRDefault="008737AE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discussão, a CEF CAU/MT emitiu a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="00EE71F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43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8737A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8737A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F7840F0" w14:textId="77777777" w:rsidR="00EE71F9" w:rsidRDefault="00EE71F9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8A9C129" w14:textId="2D28723A" w:rsidR="00EE71F9" w:rsidRPr="00EE71F9" w:rsidRDefault="00EE71F9" w:rsidP="00EE71F9">
            <w:pPr>
              <w:pStyle w:val="Corpodetexto"/>
              <w:numPr>
                <w:ilvl w:val="0"/>
                <w:numId w:val="34"/>
              </w:numPr>
              <w:tabs>
                <w:tab w:val="left" w:pos="272"/>
              </w:tabs>
              <w:ind w:left="-11" w:right="140" w:firstLine="11"/>
              <w:jc w:val="both"/>
              <w:rPr>
                <w:rFonts w:ascii="Calibri" w:hAnsi="Calibri" w:cs="Calibri"/>
                <w:b/>
                <w:bCs/>
                <w:color w:val="000000" w:themeColor="text1"/>
              </w:rPr>
            </w:pPr>
            <w:r w:rsidRPr="00EE71F9">
              <w:rPr>
                <w:rFonts w:ascii="Calibri" w:hAnsi="Calibri" w:cs="Calibri"/>
              </w:rPr>
              <w:t xml:space="preserve">DEFERIR os processos de registro profissionais abaixo mencionados: </w:t>
            </w:r>
          </w:p>
          <w:p w14:paraId="3551ACE6" w14:textId="77777777" w:rsidR="00EE71F9" w:rsidRDefault="00EE71F9" w:rsidP="008737AE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W w:w="69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1276"/>
              <w:gridCol w:w="1701"/>
              <w:gridCol w:w="2268"/>
              <w:gridCol w:w="1334"/>
            </w:tblGrid>
            <w:tr w:rsidR="00EE71F9" w:rsidRPr="00EE71F9" w14:paraId="307D4FA4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14F72A" w14:textId="77777777" w:rsidR="00EE71F9" w:rsidRPr="00EE71F9" w:rsidRDefault="00EE71F9" w:rsidP="00EE71F9">
                  <w:pPr>
                    <w:pStyle w:val="PargrafodaLista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Nº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5AB0E4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PROTOCOLO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41023B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FF5E63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ASSUNTO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D4C458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DESIGNAÇÃO DE RELATOR</w:t>
                  </w:r>
                </w:p>
              </w:tc>
            </w:tr>
            <w:tr w:rsidR="00EE71F9" w:rsidRPr="00EE71F9" w14:paraId="281BE639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652117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B35962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1809545/2023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78B8E7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MAHERIELYNE DE MATOS LOPES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5A4784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766560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1AF69A1C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5BE416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49EF7E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1810980/2023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7583E6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PATRISCIA JULIA SOUZA LEAL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51E133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33948C7" w14:textId="77777777" w:rsidR="00EE71F9" w:rsidRPr="00EE71F9" w:rsidRDefault="00EE71F9" w:rsidP="00EE71F9">
                  <w:pPr>
                    <w:ind w:firstLine="2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07A9DFAD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01EF66BF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2E8BC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272F7E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1811166/2023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55BB47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EDINO CHAMBERLAIN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FE9B94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1A3338A" w14:textId="77777777" w:rsidR="00EE71F9" w:rsidRPr="00EE71F9" w:rsidRDefault="00EE71F9" w:rsidP="00EE71F9">
                  <w:pPr>
                    <w:ind w:firstLine="2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2CFD0682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3CD7D83E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84565BB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5CA78D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1811203/2023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94BD49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ALINE RODRIGUES DA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F2E9D78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A5BD97D" w14:textId="77777777" w:rsidR="00EE71F9" w:rsidRPr="00EE71F9" w:rsidRDefault="00EE71F9" w:rsidP="00EE71F9">
                  <w:pPr>
                    <w:ind w:firstLine="2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40B36288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63662192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F8F9E63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BC09F8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1811828/2023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D725F1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VICTÓRIA RIOS SALOMÉ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BD766E4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1931895" w14:textId="77777777" w:rsidR="00EE71F9" w:rsidRPr="00EE71F9" w:rsidRDefault="00EE71F9" w:rsidP="00EE71F9">
                  <w:pPr>
                    <w:ind w:firstLine="2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33231194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20C72A8C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022D0D4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B23959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1812010/2023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EC71F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ALDAIR JOHAO CHAVEZ VINCES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39EE84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8801A57" w14:textId="77777777" w:rsidR="00EE71F9" w:rsidRPr="00EE71F9" w:rsidRDefault="00EE71F9" w:rsidP="00EE71F9">
                  <w:pPr>
                    <w:ind w:firstLine="2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257F5406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26F4A2F6" w14:textId="77777777" w:rsidTr="00EE71F9">
              <w:trPr>
                <w:trHeight w:val="105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3B7F176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2B702FA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1812112/2023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F9F2C3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KENIFER LEMES DA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E2D052" w14:textId="77777777" w:rsidR="00EE71F9" w:rsidRPr="00EE71F9" w:rsidRDefault="00EE71F9" w:rsidP="00EE71F9">
                  <w:pPr>
                    <w:tabs>
                      <w:tab w:val="left" w:pos="778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5EBD71" w14:textId="77777777" w:rsidR="00EE71F9" w:rsidRPr="00EE71F9" w:rsidRDefault="00EE71F9" w:rsidP="00EE71F9">
                  <w:pPr>
                    <w:ind w:firstLine="2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21968838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117494C6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1C904F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D8F17A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1811747/2023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B4B9CC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LORRAYNNY ALVES DO NASCIMENTO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48B748" w14:textId="77777777" w:rsidR="00EE71F9" w:rsidRPr="00EE71F9" w:rsidRDefault="00EE71F9" w:rsidP="00EE71F9">
                  <w:pPr>
                    <w:tabs>
                      <w:tab w:val="left" w:pos="778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CF29615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6293A347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7C2E0C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FF4C16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1812708/2023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16DE01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BRUNA DA SILVA MESSIAS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74FA97F" w14:textId="77777777" w:rsidR="00EE71F9" w:rsidRPr="00EE71F9" w:rsidRDefault="00EE71F9" w:rsidP="00EE71F9">
                  <w:pPr>
                    <w:tabs>
                      <w:tab w:val="left" w:pos="778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9F8A30A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32CB3A3C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4EBC32B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AB236E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1812786/2023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7B38DD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MATEUS MARTINS GRODERS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411A2E" w14:textId="77777777" w:rsidR="00EE71F9" w:rsidRPr="00EE71F9" w:rsidRDefault="00EE71F9" w:rsidP="00EE71F9">
                  <w:pPr>
                    <w:tabs>
                      <w:tab w:val="left" w:pos="778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960A69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  <w:p w14:paraId="481A44B9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1F9" w:rsidRPr="00EE71F9" w14:paraId="0E14136A" w14:textId="77777777" w:rsidTr="00EE71F9">
              <w:trPr>
                <w:trHeight w:val="233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85DF26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FCE75FE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1813569/2023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916C2A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VITORIA ZANATA DE OLIVEIRA VASCONCELOS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BEF4765" w14:textId="77777777" w:rsidR="00EE71F9" w:rsidRPr="00EE71F9" w:rsidRDefault="00EE71F9" w:rsidP="00EE71F9">
                  <w:pPr>
                    <w:tabs>
                      <w:tab w:val="left" w:pos="778"/>
                    </w:tabs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DC65E15" w14:textId="77777777" w:rsidR="00EE71F9" w:rsidRPr="00EE71F9" w:rsidRDefault="00EE71F9" w:rsidP="00EE71F9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03657DC9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3397D6F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8DE071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1813938/2023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E83614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GABRIELLA DA SILVA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6F6DBE" w14:textId="77777777" w:rsidR="00EE71F9" w:rsidRPr="00EE71F9" w:rsidRDefault="00EE71F9" w:rsidP="00EE71F9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30B4BBE" w14:textId="77777777" w:rsidR="00EE71F9" w:rsidRPr="00EE71F9" w:rsidRDefault="00EE71F9" w:rsidP="00EE71F9">
                  <w:pPr>
                    <w:ind w:hanging="57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385F5025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973F9D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7061B2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1814099/2023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60C693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JEAN CARLOS DA SILVA ARAUJO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5AED83C" w14:textId="77777777" w:rsidR="00EE71F9" w:rsidRPr="00EE71F9" w:rsidRDefault="00EE71F9" w:rsidP="00EE71F9">
                  <w:pPr>
                    <w:tabs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59AD70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29C576C1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B926698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14</w:t>
                  </w:r>
                </w:p>
                <w:p w14:paraId="7A76B62C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37B7D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1814691/2023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945E5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PEDRO PAULO LOPES DA SILVA JUNIOR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F40207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3C2E3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7F71546A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769993E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15</w:t>
                  </w:r>
                </w:p>
                <w:p w14:paraId="49288BCE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884517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1814860/2023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CF4260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DÁLETHY REICHER DA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3320722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786F4FD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4775AA12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9C063CA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C10AD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1815029/2023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C96E0A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PAULO CEZAR SILVA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8F353E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08822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678EBB3D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80A4C35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1A54AA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1815827/2023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2EB535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AMANDA LIMA VAL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1EA759D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CE2C8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02318B0B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B1F397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DADF4A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1816331/2023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B50840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INGRA MOERSCHBAECHER WERLE MIRAGLIA CARVALHO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10A6E84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88DC7A9" w14:textId="77777777" w:rsidR="00EE71F9" w:rsidRPr="00EE71F9" w:rsidRDefault="00EE71F9" w:rsidP="00EE71F9">
                  <w:pPr>
                    <w:ind w:left="-2"/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115A6050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1AFE702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3E128C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1816940/2023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5A2EAC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MANUELA GONZAGA LEITE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BD3D9A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611B1F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117D402A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32D8DD7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5A75477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1817582/2023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600729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BÁRBARA BATISTA JAEGER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1FF96FF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E1AB421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2F658731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D134D93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93AA5D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1818214/2023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FB80D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TAFATE MARIA GIOVANEIS DE OLIVEIRA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28A5D6C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91ED88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73AA5BAC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5002137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1072095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1819104/2023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79D9A9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MAURICIO VIEIRA DOS SANTOS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29FE097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60E12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1FD2BCBC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8BD2C3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2177A7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1819236/2023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F82254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FLAVIA SILVA AZEVEDO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49B022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AC9EE9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CÁSSIO AMARAL MATOS</w:t>
                  </w:r>
                </w:p>
              </w:tc>
            </w:tr>
            <w:tr w:rsidR="00EE71F9" w:rsidRPr="00EE71F9" w14:paraId="55DE5385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29F3805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lastRenderedPageBreak/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1351774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1821364/2023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D1BA7F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EVELLIN KRISTINE HERNANDES DE CARVALHO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4EC6F8F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66C69D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78055410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D36F107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FC97FF8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1821697/2023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3F328D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ADRYELL VINICIUS ROSALVO PEREIRA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82FC74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31BAE95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62481422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F76D63B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058F58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1821586/2023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58EAD4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GRACIELA MARTINS PERALTA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3581E9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57DB2FB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MARISTENE AMARAL MATOS</w:t>
                  </w:r>
                </w:p>
              </w:tc>
            </w:tr>
            <w:tr w:rsidR="00EE71F9" w:rsidRPr="00EE71F9" w14:paraId="2E540C94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394B1A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B02C363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1822432/2023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0EADD8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SANDRA MARIA DE LIMA PEREIRA SOUZA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2301236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3753D2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4A976D97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19188D51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73519F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0F2206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1822488/2023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98EAD0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ANA PAULA COSTA PEREIRA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7514F6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6B214AF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68D045F4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  <w:tr w:rsidR="00EE71F9" w:rsidRPr="00EE71F9" w14:paraId="30200732" w14:textId="77777777" w:rsidTr="00EE71F9">
              <w:trPr>
                <w:trHeight w:val="71"/>
              </w:trPr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DF21093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72C16D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1823500/2023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734D44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MATEUS SCEDRZYK SORIANO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567D4F0" w14:textId="77777777" w:rsidR="00EE71F9" w:rsidRPr="00EE71F9" w:rsidRDefault="00EE71F9" w:rsidP="00EE71F9">
                  <w:pPr>
                    <w:tabs>
                      <w:tab w:val="left" w:pos="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shd w:val="clear" w:color="auto" w:fill="FFFFFF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B60CD9D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  <w:p w14:paraId="1BBCAC05" w14:textId="77777777" w:rsidR="00EE71F9" w:rsidRPr="00EE71F9" w:rsidRDefault="00EE71F9" w:rsidP="00EE71F9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EE71F9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THAIS BACCHI</w:t>
                  </w:r>
                </w:p>
              </w:tc>
            </w:tr>
          </w:tbl>
          <w:p w14:paraId="57C0D8A9" w14:textId="77777777" w:rsidR="00EE71F9" w:rsidRPr="00EE71F9" w:rsidRDefault="00EE71F9" w:rsidP="00EE71F9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44C0E2" w14:textId="45E9ABAE" w:rsidR="00EE71F9" w:rsidRPr="00EE71F9" w:rsidRDefault="00EE71F9" w:rsidP="00EE71F9">
            <w:pPr>
              <w:pStyle w:val="Corpodetexto"/>
              <w:ind w:left="67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EE71F9">
              <w:rPr>
                <w:rFonts w:asciiTheme="minorHAnsi" w:hAnsiTheme="minorHAnsi" w:cstheme="minorHAnsi"/>
                <w:sz w:val="20"/>
                <w:szCs w:val="20"/>
              </w:rPr>
              <w:t>Esta deliberação entra em vigor nesta data.</w:t>
            </w:r>
          </w:p>
          <w:p w14:paraId="14A870C0" w14:textId="77777777" w:rsidR="00EE71F9" w:rsidRPr="00EE71F9" w:rsidRDefault="00EE71F9" w:rsidP="00EE71F9">
            <w:pPr>
              <w:pStyle w:val="Corpodetexto"/>
              <w:ind w:left="103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6C872" w14:textId="3F43978F" w:rsidR="008737AE" w:rsidRPr="008737AE" w:rsidRDefault="00EE71F9" w:rsidP="00EE71F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EE71F9">
              <w:rPr>
                <w:rFonts w:asciiTheme="minorHAnsi" w:hAnsiTheme="minorHAnsi" w:cstheme="minorHAnsi"/>
                <w:sz w:val="20"/>
                <w:szCs w:val="20"/>
              </w:rPr>
              <w:t xml:space="preserve">Com </w:t>
            </w:r>
            <w:r w:rsidRPr="00EE7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03 votos favoráveis </w:t>
            </w:r>
            <w:r w:rsidRPr="00EE71F9">
              <w:rPr>
                <w:rFonts w:asciiTheme="minorHAnsi" w:hAnsiTheme="minorHAnsi" w:cstheme="minorHAnsi"/>
                <w:sz w:val="20"/>
                <w:szCs w:val="20"/>
              </w:rPr>
              <w:t xml:space="preserve">dos Conselheiros Thais Bacchi, </w:t>
            </w:r>
            <w:proofErr w:type="spellStart"/>
            <w:r w:rsidRPr="00EE71F9">
              <w:rPr>
                <w:rFonts w:asciiTheme="minorHAnsi" w:hAnsiTheme="minorHAnsi" w:cstheme="minorHAnsi"/>
                <w:sz w:val="20"/>
                <w:szCs w:val="20"/>
              </w:rPr>
              <w:t>Maristene</w:t>
            </w:r>
            <w:proofErr w:type="spellEnd"/>
            <w:r w:rsidRPr="00EE71F9">
              <w:rPr>
                <w:rFonts w:asciiTheme="minorHAnsi" w:hAnsiTheme="minorHAnsi" w:cstheme="minorHAnsi"/>
                <w:sz w:val="20"/>
                <w:szCs w:val="20"/>
              </w:rPr>
              <w:t xml:space="preserve"> Amaral Matos e Cássio Amaral Matos; </w:t>
            </w:r>
            <w:r w:rsidRPr="00EE71F9">
              <w:rPr>
                <w:rFonts w:asciiTheme="minorHAnsi" w:hAnsiTheme="minorHAnsi" w:cstheme="minorHAnsi"/>
                <w:b/>
                <w:sz w:val="20"/>
                <w:szCs w:val="20"/>
              </w:rPr>
              <w:t>00 votos contrários</w:t>
            </w:r>
            <w:r w:rsidRPr="00EE71F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EE71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 abstenções </w:t>
            </w:r>
            <w:r w:rsidRPr="00EE71F9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Pr="00EE71F9">
              <w:rPr>
                <w:rFonts w:asciiTheme="minorHAnsi" w:hAnsiTheme="minorHAnsi" w:cstheme="minorHAnsi"/>
                <w:b/>
                <w:sz w:val="20"/>
                <w:szCs w:val="20"/>
              </w:rPr>
              <w:t>00 ausências.</w:t>
            </w:r>
          </w:p>
        </w:tc>
      </w:tr>
      <w:tr w:rsidR="008737AE" w:rsidRPr="00F64F45" w14:paraId="7E5935E4" w14:textId="77777777" w:rsidTr="001C2EC0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0CD4" w14:textId="77777777" w:rsidR="008737AE" w:rsidRPr="00F64F45" w:rsidRDefault="008737AE" w:rsidP="001C2EC0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AD564" w14:textId="15B359D3" w:rsidR="008737AE" w:rsidRPr="00F64F45" w:rsidRDefault="008737AE" w:rsidP="001C2EC0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THAIS BACCHI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 w:rsidR="00EE71F9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4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 w:rsidR="00EE71F9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06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0D0DDEA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714A0B15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37B4284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9F90F10" w14:textId="77777777" w:rsidR="008737AE" w:rsidRDefault="008737A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514D5341" w14:textId="77777777" w:rsidR="004F0709" w:rsidRPr="00F64F45" w:rsidRDefault="004F0709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49B794C" w14:textId="77777777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24DBE3B" w14:textId="77777777" w:rsidR="0089465B" w:rsidRPr="00F64F45" w:rsidRDefault="0089465B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0530EEC5" w:rsidR="002B1068" w:rsidRDefault="002B1068" w:rsidP="002B10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0530EEC5" w:rsidR="002B1068" w:rsidRDefault="002B1068" w:rsidP="002B1068"/>
                  </w:txbxContent>
                </v:textbox>
              </v:shape>
            </w:pict>
          </mc:Fallback>
        </mc:AlternateContent>
      </w:r>
    </w:p>
    <w:p w14:paraId="58535DA2" w14:textId="1EF5B146" w:rsidR="002B1068" w:rsidRPr="00F64F45" w:rsidRDefault="00EE71F9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CÁSSIO AMARAL MATOS           </w:t>
      </w:r>
      <w:r w:rsidR="002B106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</w:t>
      </w:r>
      <w:r w:rsidR="002B1068"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</w:t>
      </w:r>
      <w:r w:rsidR="004F0709"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2F3BEDD0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Considerando a necessidade de aprovação da Súmula da </w:t>
      </w:r>
      <w:r w:rsidR="00EE71F9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ª Reunião Ordinária de 2023 da CEF CAU/MT, de </w:t>
      </w:r>
      <w:r w:rsidR="00EE71F9">
        <w:rPr>
          <w:rFonts w:asciiTheme="minorHAnsi" w:hAnsiTheme="minorHAnsi" w:cstheme="minorHAnsi"/>
          <w:sz w:val="22"/>
          <w:szCs w:val="22"/>
        </w:rPr>
        <w:t>04 de setembro</w:t>
      </w:r>
      <w:r w:rsidR="00560AC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2023,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03FE6B1D" w:rsidR="002B1068" w:rsidRDefault="002B1068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>Desta forma, a CEF CAU/MT 2023 aprova a Súmula citada na</w:t>
      </w:r>
      <w:r w:rsidR="0066356B">
        <w:rPr>
          <w:rFonts w:asciiTheme="minorHAnsi" w:hAnsiTheme="minorHAnsi" w:cstheme="minorHAnsi"/>
          <w:sz w:val="22"/>
          <w:szCs w:val="22"/>
        </w:rPr>
        <w:t xml:space="preserve"> </w:t>
      </w:r>
      <w:r w:rsidR="00EE71F9">
        <w:rPr>
          <w:rFonts w:asciiTheme="minorHAnsi" w:hAnsiTheme="minorHAnsi" w:cstheme="minorHAnsi"/>
          <w:sz w:val="22"/>
          <w:szCs w:val="22"/>
        </w:rPr>
        <w:t>9</w:t>
      </w:r>
      <w:r w:rsidR="0066356B">
        <w:rPr>
          <w:rFonts w:asciiTheme="minorHAnsi" w:hAnsiTheme="minorHAnsi" w:cstheme="minorHAnsi"/>
          <w:sz w:val="22"/>
          <w:szCs w:val="22"/>
        </w:rPr>
        <w:t>ª</w:t>
      </w:r>
      <w:r w:rsidRPr="00656F42">
        <w:rPr>
          <w:rFonts w:asciiTheme="minorHAnsi" w:hAnsiTheme="minorHAnsi" w:cstheme="minorHAnsi"/>
          <w:sz w:val="22"/>
          <w:szCs w:val="22"/>
        </w:rPr>
        <w:t xml:space="preserve"> Reunião Ordinária da CEF CAU/MT, em </w:t>
      </w:r>
      <w:r w:rsidR="00EE71F9">
        <w:rPr>
          <w:rFonts w:asciiTheme="minorHAnsi" w:hAnsiTheme="minorHAnsi" w:cstheme="minorHAnsi"/>
          <w:sz w:val="22"/>
          <w:szCs w:val="22"/>
        </w:rPr>
        <w:t>0</w:t>
      </w:r>
      <w:r w:rsidR="00984518">
        <w:rPr>
          <w:rFonts w:asciiTheme="minorHAnsi" w:hAnsiTheme="minorHAnsi" w:cstheme="minorHAnsi"/>
          <w:sz w:val="22"/>
          <w:szCs w:val="22"/>
        </w:rPr>
        <w:t>3</w:t>
      </w:r>
      <w:r w:rsidR="00EE71F9">
        <w:rPr>
          <w:rFonts w:asciiTheme="minorHAnsi" w:hAnsiTheme="minorHAnsi" w:cstheme="minorHAnsi"/>
          <w:sz w:val="22"/>
          <w:szCs w:val="22"/>
        </w:rPr>
        <w:t xml:space="preserve"> de outubro</w:t>
      </w:r>
      <w:r w:rsidRPr="00656F42">
        <w:rPr>
          <w:rFonts w:asciiTheme="minorHAnsi" w:hAnsiTheme="minorHAnsi" w:cstheme="minorHAnsi"/>
          <w:sz w:val="22"/>
          <w:szCs w:val="22"/>
        </w:rPr>
        <w:t xml:space="preserve"> de 2023.</w:t>
      </w:r>
    </w:p>
    <w:sectPr w:rsidR="002B1068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E71F9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E71F9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E71F9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E71F9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2FB8522E" w:rsidR="00EE71F9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 xml:space="preserve"> </w:t>
    </w:r>
    <w:r w:rsidR="0068382A">
      <w:rPr>
        <w:rFonts w:ascii="Calibri" w:hAnsi="Calibri" w:cs="Calibri"/>
        <w:bCs/>
        <w:smallCaps/>
        <w:kern w:val="3"/>
        <w:sz w:val="22"/>
        <w:szCs w:val="22"/>
      </w:rPr>
      <w:t>8</w:t>
    </w:r>
    <w:r w:rsidR="007D76E1">
      <w:rPr>
        <w:rFonts w:ascii="Calibri" w:hAnsi="Calibri" w:cs="Calibri"/>
        <w:bCs/>
        <w:smallCaps/>
        <w:kern w:val="3"/>
        <w:sz w:val="22"/>
        <w:szCs w:val="22"/>
      </w:rPr>
      <w:t>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A96EF7"/>
    <w:multiLevelType w:val="multilevel"/>
    <w:tmpl w:val="A872C240"/>
    <w:lvl w:ilvl="0">
      <w:start w:val="1"/>
      <w:numFmt w:val="decimal"/>
      <w:lvlText w:val="%1."/>
      <w:lvlJc w:val="left"/>
      <w:pPr>
        <w:ind w:left="5605" w:hanging="360"/>
      </w:pPr>
    </w:lvl>
    <w:lvl w:ilvl="1">
      <w:start w:val="1"/>
      <w:numFmt w:val="lowerLetter"/>
      <w:lvlText w:val="%2."/>
      <w:lvlJc w:val="left"/>
      <w:pPr>
        <w:ind w:left="6325" w:hanging="360"/>
      </w:pPr>
    </w:lvl>
    <w:lvl w:ilvl="2">
      <w:start w:val="1"/>
      <w:numFmt w:val="lowerRoman"/>
      <w:lvlText w:val="%3."/>
      <w:lvlJc w:val="right"/>
      <w:pPr>
        <w:ind w:left="7045" w:hanging="180"/>
      </w:pPr>
    </w:lvl>
    <w:lvl w:ilvl="3">
      <w:start w:val="1"/>
      <w:numFmt w:val="decimal"/>
      <w:lvlText w:val="%4."/>
      <w:lvlJc w:val="left"/>
      <w:pPr>
        <w:ind w:left="7765" w:hanging="360"/>
      </w:pPr>
    </w:lvl>
    <w:lvl w:ilvl="4">
      <w:start w:val="1"/>
      <w:numFmt w:val="lowerLetter"/>
      <w:lvlText w:val="%5."/>
      <w:lvlJc w:val="left"/>
      <w:pPr>
        <w:ind w:left="8485" w:hanging="360"/>
      </w:pPr>
    </w:lvl>
    <w:lvl w:ilvl="5">
      <w:start w:val="1"/>
      <w:numFmt w:val="lowerRoman"/>
      <w:lvlText w:val="%6."/>
      <w:lvlJc w:val="right"/>
      <w:pPr>
        <w:ind w:left="9205" w:hanging="180"/>
      </w:pPr>
    </w:lvl>
    <w:lvl w:ilvl="6">
      <w:start w:val="1"/>
      <w:numFmt w:val="decimal"/>
      <w:lvlText w:val="%7."/>
      <w:lvlJc w:val="left"/>
      <w:pPr>
        <w:ind w:left="9925" w:hanging="360"/>
      </w:pPr>
    </w:lvl>
    <w:lvl w:ilvl="7">
      <w:start w:val="1"/>
      <w:numFmt w:val="lowerLetter"/>
      <w:lvlText w:val="%8."/>
      <w:lvlJc w:val="left"/>
      <w:pPr>
        <w:ind w:left="10645" w:hanging="360"/>
      </w:pPr>
    </w:lvl>
    <w:lvl w:ilvl="8">
      <w:start w:val="1"/>
      <w:numFmt w:val="lowerRoman"/>
      <w:lvlText w:val="%9."/>
      <w:lvlJc w:val="right"/>
      <w:pPr>
        <w:ind w:left="11365" w:hanging="180"/>
      </w:pPr>
    </w:lvl>
  </w:abstractNum>
  <w:abstractNum w:abstractNumId="4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6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0" w15:restartNumberingAfterBreak="0">
    <w:nsid w:val="1EBA00B8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4E31DA"/>
    <w:multiLevelType w:val="multilevel"/>
    <w:tmpl w:val="822080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7A3C48"/>
    <w:multiLevelType w:val="multilevel"/>
    <w:tmpl w:val="C7DCD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3" w15:restartNumberingAfterBreak="0">
    <w:nsid w:val="29A71EAC"/>
    <w:multiLevelType w:val="multilevel"/>
    <w:tmpl w:val="D3C48A1C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4" w15:restartNumberingAfterBreak="0">
    <w:nsid w:val="2C433A8A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5" w15:restartNumberingAfterBreak="0">
    <w:nsid w:val="31D21369"/>
    <w:multiLevelType w:val="multilevel"/>
    <w:tmpl w:val="C032CE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0737EC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AA4462"/>
    <w:multiLevelType w:val="multilevel"/>
    <w:tmpl w:val="6C1E137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44A6"/>
    <w:multiLevelType w:val="multilevel"/>
    <w:tmpl w:val="ACDAA8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548F4975"/>
    <w:multiLevelType w:val="multilevel"/>
    <w:tmpl w:val="A36288AE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3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4" w15:restartNumberingAfterBreak="0">
    <w:nsid w:val="5CE05648"/>
    <w:multiLevelType w:val="multilevel"/>
    <w:tmpl w:val="A90A7B4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5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5F824733"/>
    <w:multiLevelType w:val="multilevel"/>
    <w:tmpl w:val="3FF4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D0032A"/>
    <w:multiLevelType w:val="multilevel"/>
    <w:tmpl w:val="8E362E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0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B13146A"/>
    <w:multiLevelType w:val="multilevel"/>
    <w:tmpl w:val="AAECD1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EA52BD"/>
    <w:multiLevelType w:val="multilevel"/>
    <w:tmpl w:val="BF302BF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3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6"/>
  </w:num>
  <w:num w:numId="2" w16cid:durableId="1900939457">
    <w:abstractNumId w:val="20"/>
  </w:num>
  <w:num w:numId="3" w16cid:durableId="1574043713">
    <w:abstractNumId w:val="33"/>
  </w:num>
  <w:num w:numId="4" w16cid:durableId="116796706">
    <w:abstractNumId w:val="25"/>
  </w:num>
  <w:num w:numId="5" w16cid:durableId="557474694">
    <w:abstractNumId w:val="9"/>
  </w:num>
  <w:num w:numId="6" w16cid:durableId="611059888">
    <w:abstractNumId w:val="4"/>
  </w:num>
  <w:num w:numId="7" w16cid:durableId="831330622">
    <w:abstractNumId w:val="18"/>
  </w:num>
  <w:num w:numId="8" w16cid:durableId="1260260262">
    <w:abstractNumId w:val="1"/>
  </w:num>
  <w:num w:numId="9" w16cid:durableId="623924901">
    <w:abstractNumId w:val="27"/>
  </w:num>
  <w:num w:numId="10" w16cid:durableId="863444485">
    <w:abstractNumId w:val="30"/>
  </w:num>
  <w:num w:numId="11" w16cid:durableId="1009256390">
    <w:abstractNumId w:val="14"/>
  </w:num>
  <w:num w:numId="12" w16cid:durableId="519659193">
    <w:abstractNumId w:val="0"/>
  </w:num>
  <w:num w:numId="13" w16cid:durableId="1543707829">
    <w:abstractNumId w:val="21"/>
  </w:num>
  <w:num w:numId="14" w16cid:durableId="814686256">
    <w:abstractNumId w:val="5"/>
  </w:num>
  <w:num w:numId="15" w16cid:durableId="384451053">
    <w:abstractNumId w:val="8"/>
  </w:num>
  <w:num w:numId="16" w16cid:durableId="26804258">
    <w:abstractNumId w:val="2"/>
  </w:num>
  <w:num w:numId="17" w16cid:durableId="2114089086">
    <w:abstractNumId w:val="7"/>
  </w:num>
  <w:num w:numId="18" w16cid:durableId="1750735906">
    <w:abstractNumId w:val="29"/>
  </w:num>
  <w:num w:numId="19" w16cid:durableId="337076436">
    <w:abstractNumId w:val="23"/>
  </w:num>
  <w:num w:numId="20" w16cid:durableId="1879704597">
    <w:abstractNumId w:val="31"/>
  </w:num>
  <w:num w:numId="21" w16cid:durableId="267198517">
    <w:abstractNumId w:val="32"/>
  </w:num>
  <w:num w:numId="22" w16cid:durableId="552157769">
    <w:abstractNumId w:val="12"/>
  </w:num>
  <w:num w:numId="23" w16cid:durableId="461848465">
    <w:abstractNumId w:val="26"/>
  </w:num>
  <w:num w:numId="24" w16cid:durableId="1365906780">
    <w:abstractNumId w:val="22"/>
  </w:num>
  <w:num w:numId="25" w16cid:durableId="1836610986">
    <w:abstractNumId w:val="10"/>
  </w:num>
  <w:num w:numId="26" w16cid:durableId="1030837568">
    <w:abstractNumId w:val="3"/>
  </w:num>
  <w:num w:numId="27" w16cid:durableId="640304722">
    <w:abstractNumId w:val="19"/>
  </w:num>
  <w:num w:numId="28" w16cid:durableId="1374771984">
    <w:abstractNumId w:val="13"/>
  </w:num>
  <w:num w:numId="29" w16cid:durableId="471169365">
    <w:abstractNumId w:val="16"/>
  </w:num>
  <w:num w:numId="30" w16cid:durableId="258956105">
    <w:abstractNumId w:val="28"/>
  </w:num>
  <w:num w:numId="31" w16cid:durableId="94599770">
    <w:abstractNumId w:val="11"/>
  </w:num>
  <w:num w:numId="32" w16cid:durableId="1407995567">
    <w:abstractNumId w:val="15"/>
  </w:num>
  <w:num w:numId="33" w16cid:durableId="1227836672">
    <w:abstractNumId w:val="17"/>
  </w:num>
  <w:num w:numId="34" w16cid:durableId="18148125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0365C"/>
    <w:rsid w:val="0001383A"/>
    <w:rsid w:val="00031539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6378"/>
    <w:rsid w:val="00176F69"/>
    <w:rsid w:val="00180EDE"/>
    <w:rsid w:val="00181D58"/>
    <w:rsid w:val="001835D2"/>
    <w:rsid w:val="001B35C0"/>
    <w:rsid w:val="002155CD"/>
    <w:rsid w:val="00240C94"/>
    <w:rsid w:val="0024467F"/>
    <w:rsid w:val="00277270"/>
    <w:rsid w:val="0028294B"/>
    <w:rsid w:val="00283759"/>
    <w:rsid w:val="002B1068"/>
    <w:rsid w:val="002C529F"/>
    <w:rsid w:val="002F0A2D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83CFC"/>
    <w:rsid w:val="00491C59"/>
    <w:rsid w:val="004B0FC7"/>
    <w:rsid w:val="004B375B"/>
    <w:rsid w:val="004D0BFC"/>
    <w:rsid w:val="004E037E"/>
    <w:rsid w:val="004E57C5"/>
    <w:rsid w:val="004F0709"/>
    <w:rsid w:val="00532C78"/>
    <w:rsid w:val="00545A99"/>
    <w:rsid w:val="00560ACD"/>
    <w:rsid w:val="0056110F"/>
    <w:rsid w:val="00574061"/>
    <w:rsid w:val="00596ADE"/>
    <w:rsid w:val="005A6DE4"/>
    <w:rsid w:val="005D72FE"/>
    <w:rsid w:val="0060132F"/>
    <w:rsid w:val="00621019"/>
    <w:rsid w:val="00625EE1"/>
    <w:rsid w:val="00626688"/>
    <w:rsid w:val="00632714"/>
    <w:rsid w:val="00656F42"/>
    <w:rsid w:val="0066356B"/>
    <w:rsid w:val="0068382A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87A01"/>
    <w:rsid w:val="00794E10"/>
    <w:rsid w:val="0079665F"/>
    <w:rsid w:val="007B3513"/>
    <w:rsid w:val="007C50A0"/>
    <w:rsid w:val="007D76E1"/>
    <w:rsid w:val="007F290E"/>
    <w:rsid w:val="00802706"/>
    <w:rsid w:val="00810CB6"/>
    <w:rsid w:val="008200C2"/>
    <w:rsid w:val="0083191C"/>
    <w:rsid w:val="00855023"/>
    <w:rsid w:val="00856C97"/>
    <w:rsid w:val="00871E28"/>
    <w:rsid w:val="008737AE"/>
    <w:rsid w:val="00873A25"/>
    <w:rsid w:val="0087618B"/>
    <w:rsid w:val="00877727"/>
    <w:rsid w:val="0089465B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51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120EC"/>
    <w:rsid w:val="00B7166A"/>
    <w:rsid w:val="00BB6D71"/>
    <w:rsid w:val="00BC67D8"/>
    <w:rsid w:val="00BD40E6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E71F9"/>
    <w:rsid w:val="00EF3E17"/>
    <w:rsid w:val="00F02E09"/>
    <w:rsid w:val="00F64F45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8</Pages>
  <Words>1872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45</cp:revision>
  <cp:lastPrinted>2023-06-26T18:52:00Z</cp:lastPrinted>
  <dcterms:created xsi:type="dcterms:W3CDTF">2023-01-31T12:57:00Z</dcterms:created>
  <dcterms:modified xsi:type="dcterms:W3CDTF">2023-10-02T20:05:00Z</dcterms:modified>
</cp:coreProperties>
</file>