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07A5A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9EF0540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21476</w:t>
            </w:r>
          </w:p>
        </w:tc>
      </w:tr>
      <w:tr w:rsidR="00070684" w:rsidRPr="00807A5A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4F206199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1057576/2020</w:t>
            </w:r>
          </w:p>
        </w:tc>
      </w:tr>
      <w:tr w:rsidR="00070684" w:rsidRPr="00807A5A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1AA7A5D3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RELATOR</w:t>
            </w:r>
            <w:r w:rsidR="009D4BB0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4354F0C7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</w:tr>
    </w:tbl>
    <w:p w14:paraId="13718B18" w14:textId="77777777" w:rsidR="00B3042C" w:rsidRPr="00807A5A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07A5A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7355F7DC" w:rsidR="00B3042C" w:rsidRPr="00807A5A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  <w:b/>
              </w:rPr>
              <w:t>D</w:t>
            </w:r>
            <w:r w:rsidR="007F6B36" w:rsidRPr="00807A5A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807A5A">
              <w:rPr>
                <w:rFonts w:ascii="Times New Roman" w:hAnsi="Times New Roman"/>
                <w:b/>
              </w:rPr>
              <w:t>N</w:t>
            </w:r>
            <w:r w:rsidR="007F6B36" w:rsidRPr="00807A5A">
              <w:rPr>
                <w:rFonts w:ascii="Times New Roman" w:hAnsi="Times New Roman"/>
                <w:b/>
              </w:rPr>
              <w:t>º</w:t>
            </w:r>
            <w:r w:rsidR="00D92CBF" w:rsidRPr="00807A5A">
              <w:rPr>
                <w:rFonts w:ascii="Times New Roman" w:hAnsi="Times New Roman"/>
                <w:b/>
              </w:rPr>
              <w:t>.</w:t>
            </w:r>
            <w:r w:rsidR="005A0A65" w:rsidRPr="00807A5A">
              <w:rPr>
                <w:rFonts w:ascii="Times New Roman" w:hAnsi="Times New Roman"/>
                <w:b/>
              </w:rPr>
              <w:t xml:space="preserve"> </w:t>
            </w:r>
            <w:r w:rsidR="00A96A47">
              <w:rPr>
                <w:rFonts w:ascii="Times New Roman" w:hAnsi="Times New Roman"/>
                <w:b/>
              </w:rPr>
              <w:t>302</w:t>
            </w:r>
            <w:r w:rsidR="002D7ABC" w:rsidRPr="00807A5A">
              <w:rPr>
                <w:rFonts w:ascii="Times New Roman" w:hAnsi="Times New Roman"/>
                <w:b/>
              </w:rPr>
              <w:t>/202</w:t>
            </w:r>
            <w:r w:rsidR="00AE71E5" w:rsidRPr="00807A5A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807A5A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03907E3E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A </w:t>
      </w:r>
      <w:r w:rsidRPr="00807A5A">
        <w:rPr>
          <w:rFonts w:ascii="Times New Roman" w:hAnsi="Times New Roman"/>
          <w:b/>
        </w:rPr>
        <w:t>COMISSÃO DE ÉTICA E DISCIPLINA – CED-CAU/MT</w:t>
      </w:r>
      <w:r w:rsidRPr="00807A5A">
        <w:rPr>
          <w:rFonts w:ascii="Times New Roman" w:hAnsi="Times New Roman"/>
        </w:rPr>
        <w:t xml:space="preserve">, reunida </w:t>
      </w:r>
      <w:r w:rsidR="00A96A47">
        <w:rPr>
          <w:rFonts w:ascii="Times New Roman" w:hAnsi="Times New Roman"/>
        </w:rPr>
        <w:t>extra</w:t>
      </w:r>
      <w:r w:rsidRPr="00807A5A">
        <w:rPr>
          <w:rFonts w:ascii="Times New Roman" w:hAnsi="Times New Roman"/>
        </w:rPr>
        <w:t>ordinariamente de maneira virtual (aplicativo Microsoft Teams), no dia</w:t>
      </w:r>
      <w:r w:rsidRPr="00807A5A">
        <w:rPr>
          <w:rStyle w:val="nfase"/>
          <w:rFonts w:ascii="Times New Roman" w:hAnsi="Times New Roman"/>
          <w:iCs/>
        </w:rPr>
        <w:t xml:space="preserve"> </w:t>
      </w:r>
      <w:r w:rsidR="00A96A47">
        <w:rPr>
          <w:rStyle w:val="nfase"/>
          <w:rFonts w:ascii="Times New Roman" w:hAnsi="Times New Roman"/>
        </w:rPr>
        <w:t>23</w:t>
      </w:r>
      <w:r w:rsidR="00807A5A" w:rsidRPr="00807A5A">
        <w:rPr>
          <w:rStyle w:val="nfase"/>
          <w:rFonts w:ascii="Times New Roman" w:hAnsi="Times New Roman"/>
        </w:rPr>
        <w:t xml:space="preserve"> de novembro</w:t>
      </w:r>
      <w:r w:rsidR="004D5685" w:rsidRPr="00807A5A">
        <w:rPr>
          <w:rStyle w:val="nfase"/>
          <w:rFonts w:ascii="Times New Roman" w:hAnsi="Times New Roman"/>
        </w:rPr>
        <w:t xml:space="preserve"> de 2023</w:t>
      </w:r>
      <w:r w:rsidRPr="00807A5A">
        <w:rPr>
          <w:rFonts w:ascii="Times New Roman" w:hAnsi="Times New Roman"/>
        </w:rPr>
        <w:t xml:space="preserve">, </w:t>
      </w:r>
      <w:r w:rsidRPr="00807A5A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A9316D" w14:textId="57961D48" w:rsidR="00807A5A" w:rsidRPr="00807A5A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Considerando o relatório e voto fundamentado original </w:t>
      </w:r>
      <w:r w:rsidR="00807A5A" w:rsidRPr="00807A5A">
        <w:rPr>
          <w:rFonts w:ascii="Times New Roman" w:hAnsi="Times New Roman"/>
        </w:rPr>
        <w:t xml:space="preserve">da Conselheira </w:t>
      </w:r>
      <w:r w:rsidR="00A96A47">
        <w:rPr>
          <w:rFonts w:ascii="Times New Roman" w:hAnsi="Times New Roman"/>
        </w:rPr>
        <w:t xml:space="preserve">Elisangela Fernandes </w:t>
      </w:r>
      <w:proofErr w:type="spellStart"/>
      <w:r w:rsidR="00A96A47">
        <w:rPr>
          <w:rFonts w:ascii="Times New Roman" w:hAnsi="Times New Roman"/>
        </w:rPr>
        <w:t>Bokorni</w:t>
      </w:r>
      <w:proofErr w:type="spellEnd"/>
      <w:r w:rsidR="00A96A47">
        <w:rPr>
          <w:rFonts w:ascii="Times New Roman" w:hAnsi="Times New Roman"/>
        </w:rPr>
        <w:t>,</w:t>
      </w:r>
      <w:r w:rsidRPr="00807A5A">
        <w:rPr>
          <w:rFonts w:ascii="Times New Roman" w:hAnsi="Times New Roman"/>
        </w:rPr>
        <w:t xml:space="preserve">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>e consequente</w:t>
      </w:r>
      <w:r w:rsidR="00807A5A" w:rsidRPr="00807A5A">
        <w:rPr>
          <w:rFonts w:ascii="Times New Roman" w:hAnsi="Times New Roman"/>
        </w:rPr>
        <w:t xml:space="preserve"> aplicação da sanção de </w:t>
      </w:r>
      <w:r w:rsidR="00A96A47">
        <w:rPr>
          <w:rFonts w:ascii="Times New Roman" w:hAnsi="Times New Roman"/>
          <w:b/>
          <w:bCs/>
        </w:rPr>
        <w:t>ADVERTÊNCIA RESERVADA</w:t>
      </w:r>
      <w:r w:rsidR="00807A5A" w:rsidRPr="00807A5A">
        <w:rPr>
          <w:rFonts w:ascii="Times New Roman" w:hAnsi="Times New Roman"/>
          <w:b/>
          <w:bCs/>
        </w:rPr>
        <w:t xml:space="preserve">, </w:t>
      </w:r>
      <w:r w:rsidR="001065C0" w:rsidRPr="00A96A47">
        <w:rPr>
          <w:rFonts w:ascii="Times New Roman" w:hAnsi="Times New Roman"/>
        </w:rPr>
        <w:t>bem como</w:t>
      </w:r>
      <w:r w:rsidR="001065C0">
        <w:rPr>
          <w:rFonts w:ascii="Times New Roman" w:hAnsi="Times New Roman"/>
          <w:b/>
          <w:bCs/>
        </w:rPr>
        <w:t xml:space="preserve"> multa correspondente ao valor de 0</w:t>
      </w:r>
      <w:r w:rsidR="00A96A47">
        <w:rPr>
          <w:rFonts w:ascii="Times New Roman" w:hAnsi="Times New Roman"/>
          <w:b/>
          <w:bCs/>
        </w:rPr>
        <w:t>1</w:t>
      </w:r>
      <w:r w:rsidR="001065C0">
        <w:rPr>
          <w:rFonts w:ascii="Times New Roman" w:hAnsi="Times New Roman"/>
          <w:b/>
          <w:bCs/>
        </w:rPr>
        <w:t xml:space="preserve"> (</w:t>
      </w:r>
      <w:r w:rsidR="00A96A47">
        <w:rPr>
          <w:rFonts w:ascii="Times New Roman" w:hAnsi="Times New Roman"/>
          <w:b/>
          <w:bCs/>
        </w:rPr>
        <w:t>uma</w:t>
      </w:r>
      <w:r w:rsidR="001065C0">
        <w:rPr>
          <w:rFonts w:ascii="Times New Roman" w:hAnsi="Times New Roman"/>
          <w:b/>
          <w:bCs/>
        </w:rPr>
        <w:t>) anuidade</w:t>
      </w:r>
      <w:r w:rsidR="001065C0" w:rsidRPr="009D4BB0">
        <w:rPr>
          <w:rFonts w:ascii="Times New Roman" w:hAnsi="Times New Roman"/>
          <w:b/>
          <w:bCs/>
        </w:rPr>
        <w:t>,</w:t>
      </w:r>
      <w:r w:rsidR="001065C0">
        <w:rPr>
          <w:rFonts w:ascii="Times New Roman" w:hAnsi="Times New Roman"/>
          <w:b/>
          <w:bCs/>
        </w:rPr>
        <w:t xml:space="preserve"> </w:t>
      </w:r>
      <w:r w:rsidR="00807A5A" w:rsidRPr="00807A5A">
        <w:rPr>
          <w:rFonts w:ascii="Times New Roman" w:hAnsi="Times New Roman"/>
        </w:rPr>
        <w:t>visto que restou comprovado que o(a) profissional praticou a infraçã</w:t>
      </w:r>
      <w:r w:rsidR="009D4BB0">
        <w:rPr>
          <w:rFonts w:ascii="Times New Roman" w:hAnsi="Times New Roman"/>
        </w:rPr>
        <w:t xml:space="preserve">o </w:t>
      </w:r>
      <w:r w:rsidR="00A96A47">
        <w:rPr>
          <w:rFonts w:ascii="Times New Roman" w:hAnsi="Times New Roman"/>
        </w:rPr>
        <w:t xml:space="preserve">prevista nos </w:t>
      </w:r>
      <w:r w:rsidR="009D4BB0">
        <w:rPr>
          <w:rFonts w:ascii="Times New Roman" w:hAnsi="Times New Roman"/>
        </w:rPr>
        <w:t>ite</w:t>
      </w:r>
      <w:r w:rsidR="00A96A47">
        <w:rPr>
          <w:rFonts w:ascii="Times New Roman" w:hAnsi="Times New Roman"/>
        </w:rPr>
        <w:t>ns</w:t>
      </w:r>
      <w:r w:rsidR="009D4BB0">
        <w:rPr>
          <w:rFonts w:ascii="Times New Roman" w:hAnsi="Times New Roman"/>
        </w:rPr>
        <w:t xml:space="preserve"> </w:t>
      </w:r>
      <w:proofErr w:type="spellStart"/>
      <w:r w:rsidR="009D4BB0">
        <w:rPr>
          <w:rFonts w:ascii="Times New Roman" w:hAnsi="Times New Roman"/>
        </w:rPr>
        <w:t>nº</w:t>
      </w:r>
      <w:r w:rsidR="00A96A47">
        <w:rPr>
          <w:rFonts w:ascii="Times New Roman" w:hAnsi="Times New Roman"/>
        </w:rPr>
        <w:t>s</w:t>
      </w:r>
      <w:proofErr w:type="spellEnd"/>
      <w:r w:rsidR="009D4BB0">
        <w:rPr>
          <w:rFonts w:ascii="Times New Roman" w:hAnsi="Times New Roman"/>
        </w:rPr>
        <w:t xml:space="preserve">. </w:t>
      </w:r>
      <w:r w:rsidR="00A96A47">
        <w:rPr>
          <w:rFonts w:ascii="Times New Roman" w:hAnsi="Times New Roman"/>
        </w:rPr>
        <w:t>5.2.5 e 5.2.11</w:t>
      </w:r>
      <w:r w:rsidR="009D4BB0">
        <w:rPr>
          <w:rFonts w:ascii="Times New Roman" w:hAnsi="Times New Roman"/>
        </w:rPr>
        <w:t xml:space="preserve"> do Código de Ética e Disciplina</w:t>
      </w:r>
      <w:r w:rsidR="00A96A47">
        <w:rPr>
          <w:rFonts w:ascii="Times New Roman" w:hAnsi="Times New Roman"/>
        </w:rPr>
        <w:t xml:space="preserve"> (Resolução CAU/BR nº. 52/2013)</w:t>
      </w:r>
      <w:r w:rsidR="00807A5A" w:rsidRPr="00807A5A">
        <w:rPr>
          <w:rFonts w:ascii="Times New Roman" w:hAnsi="Times New Roman"/>
        </w:rPr>
        <w:t>, aplicada a devida dosimetria do</w:t>
      </w:r>
      <w:r w:rsidR="009D4BB0">
        <w:rPr>
          <w:rFonts w:ascii="Times New Roman" w:hAnsi="Times New Roman"/>
        </w:rPr>
        <w:t>s</w:t>
      </w:r>
      <w:r w:rsidR="00807A5A" w:rsidRPr="00807A5A">
        <w:rPr>
          <w:rFonts w:ascii="Times New Roman" w:hAnsi="Times New Roman"/>
        </w:rPr>
        <w:t xml:space="preserve"> artigo</w:t>
      </w:r>
      <w:r w:rsidR="009D4BB0">
        <w:rPr>
          <w:rFonts w:ascii="Times New Roman" w:hAnsi="Times New Roman"/>
        </w:rPr>
        <w:t>s 67</w:t>
      </w:r>
      <w:r w:rsidR="00A96A47">
        <w:rPr>
          <w:rFonts w:ascii="Times New Roman" w:hAnsi="Times New Roman"/>
        </w:rPr>
        <w:t xml:space="preserve"> e </w:t>
      </w:r>
      <w:r w:rsidR="00807A5A" w:rsidRPr="00807A5A">
        <w:rPr>
          <w:rFonts w:ascii="Times New Roman" w:hAnsi="Times New Roman"/>
        </w:rPr>
        <w:t>70</w:t>
      </w:r>
      <w:r w:rsidR="009D4BB0">
        <w:rPr>
          <w:rFonts w:ascii="Times New Roman" w:hAnsi="Times New Roman"/>
        </w:rPr>
        <w:t xml:space="preserve"> </w:t>
      </w:r>
      <w:r w:rsidR="00807A5A" w:rsidRPr="00807A5A">
        <w:rPr>
          <w:rFonts w:ascii="Times New Roman" w:hAnsi="Times New Roman"/>
        </w:rPr>
        <w:t>da Resolução CAU/BR nº. 143/2017 (alterada pela Resolução CAU/BR nº. 224/2022).</w:t>
      </w:r>
    </w:p>
    <w:p w14:paraId="464F7FDA" w14:textId="77777777" w:rsidR="00865269" w:rsidRPr="00807A5A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807A5A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807A5A">
        <w:rPr>
          <w:rFonts w:ascii="Times New Roman" w:hAnsi="Times New Roman"/>
          <w:b/>
        </w:rPr>
        <w:t>DELIBEROU:</w:t>
      </w:r>
    </w:p>
    <w:p w14:paraId="608949B3" w14:textId="77777777" w:rsidR="00865269" w:rsidRPr="00807A5A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7C461145" w14:textId="4175B5B9" w:rsidR="00A96A47" w:rsidRPr="00A96A47" w:rsidRDefault="00865269" w:rsidP="00A96A47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A96A47">
        <w:rPr>
          <w:rFonts w:ascii="Times New Roman" w:hAnsi="Times New Roman"/>
        </w:rPr>
        <w:t>Aprovar o relatório e o voto fundamentado original d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Conselheir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</w:t>
      </w:r>
      <w:r w:rsidR="00A96A47" w:rsidRPr="00A96A47">
        <w:rPr>
          <w:rFonts w:ascii="Times New Roman" w:hAnsi="Times New Roman"/>
        </w:rPr>
        <w:t xml:space="preserve">Relatora Elisangela Fernandes </w:t>
      </w:r>
      <w:proofErr w:type="spellStart"/>
      <w:r w:rsidR="00A96A47" w:rsidRPr="00A96A47">
        <w:rPr>
          <w:rFonts w:ascii="Times New Roman" w:hAnsi="Times New Roman"/>
        </w:rPr>
        <w:t>Bokorni</w:t>
      </w:r>
      <w:proofErr w:type="spellEnd"/>
      <w:r w:rsidRPr="00A96A47">
        <w:rPr>
          <w:rFonts w:ascii="Times New Roman" w:hAnsi="Times New Roman"/>
        </w:rPr>
        <w:t xml:space="preserve">, pela </w:t>
      </w:r>
      <w:r w:rsidRPr="00A96A47">
        <w:rPr>
          <w:rFonts w:ascii="Times New Roman" w:hAnsi="Times New Roman"/>
          <w:b/>
          <w:bCs/>
        </w:rPr>
        <w:t xml:space="preserve">PROCEDÊNCIA DA DENÚNCIA </w:t>
      </w:r>
      <w:r w:rsidR="00A96A47" w:rsidRPr="00A96A47">
        <w:rPr>
          <w:rFonts w:ascii="Times New Roman" w:hAnsi="Times New Roman"/>
        </w:rPr>
        <w:t xml:space="preserve">e consequente aplicação da sanção de </w:t>
      </w:r>
      <w:r w:rsidR="00A96A47" w:rsidRPr="00A96A47">
        <w:rPr>
          <w:rFonts w:ascii="Times New Roman" w:hAnsi="Times New Roman"/>
          <w:b/>
          <w:bCs/>
        </w:rPr>
        <w:t xml:space="preserve">ADVERTÊNCIA RESERVADA, </w:t>
      </w:r>
      <w:r w:rsidR="00A96A47" w:rsidRPr="00A96A47">
        <w:rPr>
          <w:rFonts w:ascii="Times New Roman" w:hAnsi="Times New Roman"/>
        </w:rPr>
        <w:t>bem como</w:t>
      </w:r>
      <w:r w:rsidR="00A96A47" w:rsidRPr="00A96A47">
        <w:rPr>
          <w:rFonts w:ascii="Times New Roman" w:hAnsi="Times New Roman"/>
          <w:b/>
          <w:bCs/>
        </w:rPr>
        <w:t xml:space="preserve"> multa correspondente ao valor de 01 (uma) anuidade, </w:t>
      </w:r>
      <w:r w:rsidR="00A96A47" w:rsidRPr="00A96A47">
        <w:rPr>
          <w:rFonts w:ascii="Times New Roman" w:hAnsi="Times New Roman"/>
        </w:rPr>
        <w:t xml:space="preserve">visto que restou comprovado que o(a) profissional praticou a infração prevista nos itens </w:t>
      </w:r>
      <w:proofErr w:type="spellStart"/>
      <w:r w:rsidR="00A96A47" w:rsidRPr="00A96A47">
        <w:rPr>
          <w:rFonts w:ascii="Times New Roman" w:hAnsi="Times New Roman"/>
        </w:rPr>
        <w:t>nºs</w:t>
      </w:r>
      <w:proofErr w:type="spellEnd"/>
      <w:r w:rsidR="00A96A47" w:rsidRPr="00A96A47">
        <w:rPr>
          <w:rFonts w:ascii="Times New Roman" w:hAnsi="Times New Roman"/>
        </w:rPr>
        <w:t>. 5.2.5 e 5.2.11 do Código de Ética e Disciplina (Resolução CAU/BR nº. 52/2013), aplicada a devida dosimetria dos artigos 67 e 70 da Resolução CAU/BR nº. 143/2017 (alterada pela Resolução CAU/BR nº. 224/2022).</w:t>
      </w:r>
    </w:p>
    <w:p w14:paraId="7EF927D4" w14:textId="77777777" w:rsidR="00865269" w:rsidRPr="00807A5A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09DB1D35" w14:textId="143C71AB" w:rsidR="004D5685" w:rsidRPr="00807A5A" w:rsidRDefault="00BA61CF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D5685" w:rsidRPr="00807A5A">
        <w:rPr>
          <w:rFonts w:ascii="Times New Roman" w:hAnsi="Times New Roman"/>
        </w:rPr>
        <w:t xml:space="preserve"> partes interessadas</w:t>
      </w:r>
      <w:r>
        <w:rPr>
          <w:rFonts w:ascii="Times New Roman" w:hAnsi="Times New Roman"/>
        </w:rPr>
        <w:t xml:space="preserve"> serão</w:t>
      </w:r>
      <w:r w:rsidR="004D5685" w:rsidRPr="00807A5A">
        <w:rPr>
          <w:rFonts w:ascii="Times New Roman" w:hAnsi="Times New Roman"/>
        </w:rPr>
        <w:t xml:space="preserve">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</w:t>
      </w:r>
      <w:r w:rsidRPr="009D4BB0">
        <w:rPr>
          <w:rFonts w:ascii="Times New Roman" w:hAnsi="Times New Roman"/>
        </w:rPr>
        <w:t>(alterada pela Resolução CAU/BR nº. 224/2022)</w:t>
      </w:r>
      <w:r w:rsidR="004D5685" w:rsidRPr="00807A5A">
        <w:rPr>
          <w:rFonts w:ascii="Times New Roman" w:hAnsi="Times New Roman"/>
        </w:rPr>
        <w:t>, ressaltando-se que o prazo recursal se conta de modo contínuo e se inicia a partir do primeiro dia útil seguinte</w:t>
      </w:r>
      <w:r>
        <w:rPr>
          <w:rFonts w:ascii="Times New Roman" w:hAnsi="Times New Roman"/>
        </w:rPr>
        <w:t xml:space="preserve"> ao recebimento da notificação.</w:t>
      </w:r>
    </w:p>
    <w:p w14:paraId="028F8BEB" w14:textId="77777777" w:rsidR="003E28CD" w:rsidRPr="00807A5A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807A5A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Esta deliberação entra em vigor nesta data. </w:t>
      </w:r>
    </w:p>
    <w:p w14:paraId="2FBFAA21" w14:textId="77777777" w:rsidR="00A96A47" w:rsidRDefault="00A96A47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5551928B" w:rsidR="009C2402" w:rsidRPr="00807A5A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 xml:space="preserve">Com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Vanessa Bressan Koehler,</w:t>
      </w:r>
      <w:r w:rsidR="00865269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A96A47">
        <w:rPr>
          <w:rFonts w:ascii="Times New Roman" w:eastAsia="Times New Roman" w:hAnsi="Times New Roman"/>
          <w:color w:val="000000" w:themeColor="text1"/>
          <w:lang w:eastAsia="pt-BR"/>
        </w:rPr>
        <w:t xml:space="preserve">Elisangela Fernandes </w:t>
      </w:r>
      <w:proofErr w:type="spellStart"/>
      <w:r w:rsidR="00A96A47">
        <w:rPr>
          <w:rFonts w:ascii="Times New Roman" w:eastAsia="Times New Roman" w:hAnsi="Times New Roman"/>
          <w:color w:val="000000" w:themeColor="text1"/>
          <w:lang w:eastAsia="pt-BR"/>
        </w:rPr>
        <w:t>Bokorni</w:t>
      </w:r>
      <w:proofErr w:type="spellEnd"/>
      <w:r w:rsidR="00A96A47">
        <w:rPr>
          <w:rFonts w:ascii="Times New Roman" w:eastAsia="Times New Roman" w:hAnsi="Times New Roman"/>
          <w:color w:val="000000" w:themeColor="text1"/>
          <w:lang w:eastAsia="pt-BR"/>
        </w:rPr>
        <w:t>, Almir Sebastião Ribeiro de Souza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807A5A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s.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4214C5A1" w14:textId="49993812" w:rsidR="00865269" w:rsidRPr="00807A5A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9BC9B0B" w14:textId="77777777" w:rsidR="00F1771B" w:rsidRPr="00807A5A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EBA8E27" w14:textId="10B3F473" w:rsidR="00F1771B" w:rsidRPr="00807A5A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         </w:t>
      </w:r>
    </w:p>
    <w:p w14:paraId="417A98C4" w14:textId="578745BD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00911492" w14:textId="5CC977E4" w:rsidR="00F1771B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</w:t>
      </w:r>
    </w:p>
    <w:p w14:paraId="14493B20" w14:textId="77777777" w:rsidR="00F1771B" w:rsidRPr="00807A5A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356FB125" w:rsidR="00492029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</w:t>
      </w:r>
    </w:p>
    <w:p w14:paraId="435C9FDB" w14:textId="2F0690FA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____________________________________</w:t>
      </w:r>
    </w:p>
    <w:p w14:paraId="0C197BAE" w14:textId="096E0F2D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33D33907" w:rsidR="00492029" w:rsidRPr="00807A5A" w:rsidRDefault="00A96A47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ALMIR SEBASTIÃO RIBEIRO DE SOUZA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____________________________________</w:t>
      </w:r>
    </w:p>
    <w:p w14:paraId="31A3FD05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570E5B1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____________________________________</w:t>
      </w:r>
    </w:p>
    <w:p w14:paraId="539BD72A" w14:textId="30ADAC24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807A5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A96A47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65C0"/>
    <w:rsid w:val="00107577"/>
    <w:rsid w:val="001506C4"/>
    <w:rsid w:val="00154E81"/>
    <w:rsid w:val="00157522"/>
    <w:rsid w:val="00174875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3E28CD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4D5685"/>
    <w:rsid w:val="00534F70"/>
    <w:rsid w:val="00536529"/>
    <w:rsid w:val="005546D0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95A45"/>
    <w:rsid w:val="007A2DBE"/>
    <w:rsid w:val="007C12F3"/>
    <w:rsid w:val="007F6B36"/>
    <w:rsid w:val="0080147C"/>
    <w:rsid w:val="00807A5A"/>
    <w:rsid w:val="008168E3"/>
    <w:rsid w:val="008578C4"/>
    <w:rsid w:val="00865269"/>
    <w:rsid w:val="00890C5B"/>
    <w:rsid w:val="008918E5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9D4BB0"/>
    <w:rsid w:val="00A805AF"/>
    <w:rsid w:val="00A96A47"/>
    <w:rsid w:val="00AB09B8"/>
    <w:rsid w:val="00AD3B0D"/>
    <w:rsid w:val="00AE12B7"/>
    <w:rsid w:val="00AE71E5"/>
    <w:rsid w:val="00B3042C"/>
    <w:rsid w:val="00B52976"/>
    <w:rsid w:val="00B7250B"/>
    <w:rsid w:val="00B84D45"/>
    <w:rsid w:val="00B91E37"/>
    <w:rsid w:val="00B9517B"/>
    <w:rsid w:val="00BA61CF"/>
    <w:rsid w:val="00BB70BA"/>
    <w:rsid w:val="00BF55E4"/>
    <w:rsid w:val="00C26F27"/>
    <w:rsid w:val="00C91FA5"/>
    <w:rsid w:val="00C96BEC"/>
    <w:rsid w:val="00CB0BDE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25</cp:revision>
  <cp:lastPrinted>2023-03-27T18:26:00Z</cp:lastPrinted>
  <dcterms:created xsi:type="dcterms:W3CDTF">2023-04-14T18:39:00Z</dcterms:created>
  <dcterms:modified xsi:type="dcterms:W3CDTF">2023-11-21T19:53:00Z</dcterms:modified>
</cp:coreProperties>
</file>