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E839" w14:textId="5845EF48" w:rsidR="00D80E75" w:rsidRPr="00D92F91" w:rsidRDefault="00D80E75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7F4FAF">
        <w:rPr>
          <w:rFonts w:ascii="Times New Roman" w:hAnsi="Times New Roman"/>
          <w:sz w:val="22"/>
          <w:szCs w:val="22"/>
        </w:rPr>
        <w:t>virtual</w:t>
      </w:r>
      <w:r w:rsidRPr="00D92F91">
        <w:rPr>
          <w:rFonts w:ascii="Times New Roman" w:hAnsi="Times New Roman"/>
          <w:sz w:val="22"/>
          <w:szCs w:val="22"/>
        </w:rPr>
        <w:t xml:space="preserve">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16FA1">
        <w:rPr>
          <w:rStyle w:val="nfase"/>
          <w:rFonts w:ascii="Times New Roman" w:hAnsi="Times New Roman"/>
          <w:iCs/>
          <w:sz w:val="22"/>
          <w:szCs w:val="22"/>
        </w:rPr>
        <w:t>01 de dezembro</w:t>
      </w:r>
      <w:r w:rsidR="00A8272F">
        <w:rPr>
          <w:rStyle w:val="nfase"/>
          <w:rFonts w:ascii="Times New Roman" w:hAnsi="Times New Roman"/>
          <w:iCs/>
          <w:sz w:val="22"/>
          <w:szCs w:val="22"/>
        </w:rPr>
        <w:t xml:space="preserve"> d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>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</w:t>
      </w:r>
      <w:r w:rsidR="007F4FAF">
        <w:rPr>
          <w:rFonts w:ascii="Times New Roman" w:hAnsi="Times New Roman"/>
          <w:color w:val="000000"/>
          <w:sz w:val="22"/>
          <w:szCs w:val="22"/>
        </w:rPr>
        <w:t xml:space="preserve">o </w:t>
      </w:r>
      <w:r w:rsidRPr="00D92F91">
        <w:rPr>
          <w:rFonts w:ascii="Times New Roman" w:hAnsi="Times New Roman"/>
          <w:color w:val="000000"/>
          <w:sz w:val="22"/>
          <w:szCs w:val="22"/>
        </w:rPr>
        <w:t>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DFC687E" w14:textId="13A0A149" w:rsidR="00035052" w:rsidRPr="0034047A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1D48DE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1D48DE">
        <w:rPr>
          <w:rFonts w:ascii="Times New Roman" w:hAnsi="Times New Roman"/>
          <w:sz w:val="22"/>
          <w:szCs w:val="22"/>
          <w:lang w:eastAsia="pt-BR"/>
        </w:rPr>
        <w:t xml:space="preserve"> Foles Veras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64112CFC" w:rsidR="0081744B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272F">
        <w:rPr>
          <w:rFonts w:ascii="Times New Roman" w:hAnsi="Times New Roman"/>
          <w:sz w:val="22"/>
          <w:szCs w:val="22"/>
          <w:lang w:eastAsia="pt-BR"/>
        </w:rPr>
        <w:t>às regras</w:t>
      </w:r>
      <w:r w:rsidR="00A94D8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48DE">
        <w:rPr>
          <w:rFonts w:ascii="Times New Roman" w:hAnsi="Times New Roman"/>
          <w:sz w:val="22"/>
          <w:szCs w:val="22"/>
          <w:lang w:eastAsia="pt-BR"/>
        </w:rPr>
        <w:t>3.2.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5 </w:t>
      </w:r>
      <w:r w:rsidR="001D48DE">
        <w:rPr>
          <w:rFonts w:ascii="Times New Roman" w:hAnsi="Times New Roman"/>
          <w:sz w:val="22"/>
          <w:szCs w:val="22"/>
          <w:lang w:eastAsia="pt-BR"/>
        </w:rPr>
        <w:t>e 3.2.1</w:t>
      </w:r>
      <w:r w:rsidR="00A8272F">
        <w:rPr>
          <w:rFonts w:ascii="Times New Roman" w:hAnsi="Times New Roman"/>
          <w:sz w:val="22"/>
          <w:szCs w:val="22"/>
          <w:lang w:eastAsia="pt-BR"/>
        </w:rPr>
        <w:t>1</w:t>
      </w:r>
      <w:r w:rsidR="001D48D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</w:t>
      </w:r>
      <w:r w:rsidR="00A8272F">
        <w:rPr>
          <w:rFonts w:ascii="Times New Roman" w:hAnsi="Times New Roman"/>
          <w:sz w:val="22"/>
          <w:szCs w:val="22"/>
          <w:lang w:eastAsia="pt-BR"/>
        </w:rPr>
        <w:t>.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 xml:space="preserve">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assim como ao artigo 18, inciso VIII da Lei nº. 12.378/2010,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A8272F">
      <w:pPr>
        <w:tabs>
          <w:tab w:val="left" w:pos="284"/>
        </w:tabs>
        <w:spacing w:line="276" w:lineRule="auto"/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A8272F">
      <w:pPr>
        <w:autoSpaceDE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8E162DE" w:rsidR="00035052" w:rsidRPr="0034047A" w:rsidRDefault="00035052" w:rsidP="00A8272F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A8272F">
        <w:rPr>
          <w:rFonts w:ascii="Times New Roman" w:hAnsi="Times New Roman"/>
          <w:sz w:val="22"/>
          <w:szCs w:val="22"/>
          <w:lang w:eastAsia="pt-BR"/>
        </w:rPr>
        <w:t>igo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21, da Resolução CAU/BR nº</w:t>
      </w:r>
      <w:r w:rsidR="00A8272F">
        <w:rPr>
          <w:rFonts w:ascii="Times New Roman" w:hAnsi="Times New Roman"/>
          <w:sz w:val="22"/>
          <w:szCs w:val="22"/>
          <w:lang w:eastAsia="pt-BR"/>
        </w:rPr>
        <w:t>.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143/2017</w:t>
      </w:r>
      <w:r w:rsidR="00A8272F">
        <w:rPr>
          <w:rFonts w:ascii="Times New Roman" w:hAnsi="Times New Roman"/>
          <w:sz w:val="22"/>
          <w:szCs w:val="22"/>
          <w:lang w:eastAsia="pt-BR"/>
        </w:rPr>
        <w:t xml:space="preserve"> (alterado pela Resolução CAU/BR nº. 224/2022)</w:t>
      </w:r>
      <w:r w:rsidRPr="0034047A">
        <w:rPr>
          <w:rFonts w:ascii="Times New Roman" w:hAnsi="Times New Roman"/>
          <w:sz w:val="22"/>
          <w:szCs w:val="22"/>
          <w:lang w:eastAsia="pt-BR"/>
        </w:rPr>
        <w:t>.</w:t>
      </w:r>
    </w:p>
    <w:p w14:paraId="5F0266D7" w14:textId="77777777" w:rsidR="00035052" w:rsidRPr="0034047A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8272F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8272F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8272F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8272F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2686DFED" w14:textId="0F29844E" w:rsidR="00A8272F" w:rsidRPr="00A8272F" w:rsidRDefault="00A37D5D" w:rsidP="00923F05">
      <w:pPr>
        <w:pStyle w:val="PargrafodaLista"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 w:rsidRPr="00A8272F">
        <w:rPr>
          <w:rFonts w:ascii="Times New Roman" w:hAnsi="Times New Roman"/>
          <w:sz w:val="22"/>
          <w:szCs w:val="22"/>
        </w:rPr>
        <w:t>O</w:t>
      </w:r>
      <w:r w:rsidR="00A8272F" w:rsidRPr="00A8272F">
        <w:rPr>
          <w:rFonts w:ascii="Times New Roman" w:hAnsi="Times New Roman"/>
          <w:sz w:val="22"/>
          <w:szCs w:val="22"/>
        </w:rPr>
        <w:t>(a)</w:t>
      </w:r>
      <w:r w:rsidRPr="00A8272F">
        <w:rPr>
          <w:rFonts w:ascii="Times New Roman" w:hAnsi="Times New Roman"/>
          <w:sz w:val="22"/>
          <w:szCs w:val="22"/>
        </w:rPr>
        <w:t xml:space="preserve"> denunciado</w:t>
      </w:r>
      <w:r w:rsidR="00A8272F" w:rsidRPr="00A8272F">
        <w:rPr>
          <w:rFonts w:ascii="Times New Roman" w:hAnsi="Times New Roman"/>
          <w:sz w:val="22"/>
          <w:szCs w:val="22"/>
        </w:rPr>
        <w:t xml:space="preserve">(a) </w:t>
      </w:r>
      <w:r w:rsidRPr="00A8272F">
        <w:rPr>
          <w:rFonts w:ascii="Times New Roman" w:hAnsi="Times New Roman"/>
          <w:sz w:val="22"/>
          <w:szCs w:val="22"/>
        </w:rPr>
        <w:t>a apresentar defesa no prazo de 30 (trinta) dias, com os documentos que eventualmente a instruam e a indicação de outras provas a serem produzidas, bem como, se for o caso, o rol de testemunhas, até o máximo de 5 (cinco)</w:t>
      </w:r>
      <w:r w:rsidR="00A8272F" w:rsidRPr="00A8272F">
        <w:rPr>
          <w:rFonts w:ascii="Times New Roman" w:hAnsi="Times New Roman"/>
          <w:sz w:val="22"/>
          <w:szCs w:val="22"/>
        </w:rPr>
        <w:t xml:space="preserve"> – artigo 23 </w:t>
      </w:r>
      <w:r w:rsidR="00A8272F" w:rsidRPr="00A8272F">
        <w:rPr>
          <w:rFonts w:ascii="Times New Roman" w:hAnsi="Times New Roman"/>
          <w:sz w:val="22"/>
          <w:szCs w:val="22"/>
          <w:lang w:eastAsia="pt-BR"/>
        </w:rPr>
        <w:t>da Resolução CAU/BR nº. 143/2017 (alterado pela Resolução CAU/BR nº. 224/2022).</w:t>
      </w:r>
    </w:p>
    <w:p w14:paraId="75A291EE" w14:textId="77777777" w:rsidR="00A8272F" w:rsidRPr="00A8272F" w:rsidRDefault="00A8272F" w:rsidP="00A8272F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253DA4D3" w:rsidR="00A37D5D" w:rsidRPr="00471642" w:rsidRDefault="00F15529" w:rsidP="00A8272F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O</w:t>
      </w:r>
      <w:r w:rsidR="00A8272F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 xml:space="preserve"> denunciado</w:t>
      </w:r>
      <w:r w:rsidR="00A8272F">
        <w:rPr>
          <w:rFonts w:ascii="Times New Roman" w:hAnsi="Times New Roman"/>
          <w:sz w:val="22"/>
          <w:szCs w:val="22"/>
        </w:rPr>
        <w:t>(a)</w:t>
      </w:r>
      <w:r>
        <w:rPr>
          <w:rFonts w:ascii="Times New Roman" w:hAnsi="Times New Roman"/>
          <w:sz w:val="22"/>
          <w:szCs w:val="22"/>
        </w:rPr>
        <w:t xml:space="preserve">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</w:t>
      </w:r>
      <w:r w:rsidR="00A8272F">
        <w:rPr>
          <w:rFonts w:ascii="Times New Roman" w:hAnsi="Times New Roman"/>
          <w:sz w:val="22"/>
          <w:szCs w:val="22"/>
        </w:rPr>
        <w:t>.</w:t>
      </w:r>
      <w:r w:rsidR="00A37D5D" w:rsidRPr="00AD09D9">
        <w:rPr>
          <w:rFonts w:ascii="Times New Roman" w:hAnsi="Times New Roman"/>
          <w:sz w:val="22"/>
          <w:szCs w:val="22"/>
        </w:rPr>
        <w:t xml:space="preserve"> 12.378, de 2010.</w:t>
      </w:r>
    </w:p>
    <w:p w14:paraId="4F941997" w14:textId="77777777" w:rsidR="00A37D5D" w:rsidRPr="00471642" w:rsidRDefault="00A37D5D" w:rsidP="00A8272F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7FA69157" w14:textId="18544B52" w:rsidR="00D71B11" w:rsidRPr="003E1380" w:rsidRDefault="00D71B11" w:rsidP="00A8272F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</w:t>
      </w:r>
      <w:proofErr w:type="spellStart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</w:t>
      </w:r>
      <w:r w:rsidR="00D67A77"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  <w:r w:rsidR="00330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16FA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Enodes Soares Ferreira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3E138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abstenç</w:t>
      </w:r>
      <w:r w:rsidR="00D67A77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ão </w:t>
      </w:r>
      <w:r w:rsidR="00D97873" w:rsidRPr="003E1380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e 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1</w:t>
      </w:r>
      <w:r w:rsidR="00D97873" w:rsidRPr="003E138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ausência</w:t>
      </w:r>
      <w:r w:rsidR="00330DDE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justificada </w:t>
      </w:r>
      <w:r w:rsidR="00330DDE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da Conselheira </w:t>
      </w:r>
      <w:r w:rsidR="00516FA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516FA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516FA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Matsumoto.</w:t>
      </w:r>
    </w:p>
    <w:p w14:paraId="3422AE7E" w14:textId="1E40D7EE" w:rsidR="00D71B11" w:rsidRDefault="00D71B11" w:rsidP="00A8272F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8A88C0B" w14:textId="35115FE2" w:rsidR="00950F2F" w:rsidRDefault="00950F2F" w:rsidP="00A8272F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8CE33A" w14:textId="77777777" w:rsidR="00D71B11" w:rsidRPr="00EA6F3C" w:rsidRDefault="00D71B11" w:rsidP="00A8272F">
      <w:pPr>
        <w:pStyle w:val="PargrafodaLista"/>
        <w:suppressAutoHyphens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1DCD51DC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978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516FA1">
        <w:trPr>
          <w:trHeight w:val="1304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4F8DD6A1" w:rsidR="00D71B11" w:rsidRPr="00EA6F3C" w:rsidRDefault="00516FA1" w:rsidP="00A8272F">
            <w:pPr>
              <w:autoSpaceDE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KAREN MAYUMI MATSUMOTO</w:t>
            </w:r>
          </w:p>
          <w:p w14:paraId="7F142AF0" w14:textId="6CC66386" w:rsidR="00D71B11" w:rsidRPr="00EA6F3C" w:rsidRDefault="00516FA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A8272F">
            <w:pPr>
              <w:tabs>
                <w:tab w:val="center" w:pos="2520"/>
              </w:tabs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332BA8F6" w14:textId="77777777" w:rsidR="00950F2F" w:rsidRPr="00EA6F3C" w:rsidRDefault="00950F2F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73D2EAD8" w:rsidR="002A14E6" w:rsidRPr="00330DDE" w:rsidRDefault="00330DDE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330D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</w:t>
            </w:r>
            <w:r w:rsidR="00516FA1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</w:t>
            </w:r>
            <w:r w:rsidRPr="00330DDE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AUSENTE </w:t>
            </w:r>
          </w:p>
          <w:p w14:paraId="3DAC026D" w14:textId="70208F50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6D5D0451" w14:textId="77777777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948" w14:textId="4E1F743D" w:rsidR="002A14E6" w:rsidRPr="00EA6F3C" w:rsidRDefault="002A14E6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F6AC" w14:textId="75EE10B6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F3C" w:rsidRPr="00EA6F3C" w14:paraId="7D2FE4C3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72" w14:textId="6613BCDA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76C2" w14:textId="77777777" w:rsidR="00D71B11" w:rsidRPr="00EA6F3C" w:rsidRDefault="00D71B11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D1CB1C0" w14:textId="77777777" w:rsidR="00D97873" w:rsidRPr="00EA6F3C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3D3102CC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8A5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74B88766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C81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B4FC732" w14:textId="428C9704" w:rsidR="002A14E6" w:rsidRDefault="002A14E6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8A4381" w14:textId="214C778B" w:rsidR="00D97873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5585AF" w14:textId="77777777" w:rsidR="00330DDE" w:rsidRPr="00EA6F3C" w:rsidRDefault="00330DDE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97873" w:rsidRPr="00EA6F3C" w14:paraId="56B3CD51" w14:textId="77777777" w:rsidTr="00D572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DA7C" w14:textId="7580CB16" w:rsidR="00D97873" w:rsidRPr="00EA6F3C" w:rsidRDefault="00516FA1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4191B33E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3675" w14:textId="77777777" w:rsidR="00D97873" w:rsidRPr="00EA6F3C" w:rsidRDefault="00D97873" w:rsidP="00A8272F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92541CA" w14:textId="77777777" w:rsidR="00D97873" w:rsidRPr="00EA6F3C" w:rsidRDefault="00D97873" w:rsidP="00A8272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D97873" w:rsidRPr="00EA6F3C" w:rsidSect="00B72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A6DE" w14:textId="77777777" w:rsidR="00AC4183" w:rsidRDefault="00AC41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7F4FAF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CEC3" w14:textId="77777777" w:rsidR="00AC4183" w:rsidRDefault="00AC41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7535" w14:textId="77777777" w:rsidR="00AC4183" w:rsidRDefault="00AC41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6002CF0" wp14:editId="4FB729B4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5596255" cy="643255"/>
          <wp:effectExtent l="0" t="0" r="4445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255" cy="643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4ED921B6" w:rsidR="00BC79A1" w:rsidRPr="00AD09D9" w:rsidRDefault="00A8272F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38087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31C57C2B" w:rsidR="00BC79A1" w:rsidRPr="00AD09D9" w:rsidRDefault="00A8272F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color w:val="000000"/>
              <w:lang w:eastAsia="pt-BR"/>
            </w:rPr>
            <w:t>1673108/2023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5777D6C4" w:rsidR="00BC79A1" w:rsidRPr="00AD09D9" w:rsidRDefault="001D48DE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4B2B759F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 xml:space="preserve">DELIBERAÇÃO CED-CAU/MT 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>N</w:t>
          </w:r>
          <w:r w:rsidRPr="00AD09D9">
            <w:rPr>
              <w:rFonts w:ascii="Times New Roman" w:hAnsi="Times New Roman"/>
              <w:b/>
              <w:sz w:val="22"/>
              <w:szCs w:val="22"/>
            </w:rPr>
            <w:t>º</w:t>
          </w:r>
          <w:r w:rsidR="00A8272F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CC1F48">
            <w:rPr>
              <w:rFonts w:ascii="Times New Roman" w:hAnsi="Times New Roman"/>
              <w:b/>
              <w:sz w:val="22"/>
              <w:szCs w:val="22"/>
            </w:rPr>
            <w:t>3</w:t>
          </w:r>
          <w:r w:rsidR="00F81FE6">
            <w:rPr>
              <w:rFonts w:ascii="Times New Roman" w:hAnsi="Times New Roman"/>
              <w:b/>
              <w:sz w:val="22"/>
              <w:szCs w:val="22"/>
            </w:rPr>
            <w:t>19</w:t>
          </w:r>
          <w:r w:rsidR="00CC1F48">
            <w:rPr>
              <w:rFonts w:ascii="Times New Roman" w:hAnsi="Times New Roman"/>
              <w:b/>
              <w:sz w:val="22"/>
              <w:szCs w:val="22"/>
            </w:rPr>
            <w:t>/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C0CF" w14:textId="77777777" w:rsidR="00AC4183" w:rsidRDefault="00AC41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1D48DE"/>
    <w:rsid w:val="00246373"/>
    <w:rsid w:val="00273784"/>
    <w:rsid w:val="002A14E6"/>
    <w:rsid w:val="002F6087"/>
    <w:rsid w:val="00304F69"/>
    <w:rsid w:val="00330DDE"/>
    <w:rsid w:val="0034047A"/>
    <w:rsid w:val="0034317B"/>
    <w:rsid w:val="00357647"/>
    <w:rsid w:val="003B42A8"/>
    <w:rsid w:val="003E1380"/>
    <w:rsid w:val="00405457"/>
    <w:rsid w:val="00471854"/>
    <w:rsid w:val="004C7CD1"/>
    <w:rsid w:val="00516FA1"/>
    <w:rsid w:val="005A783E"/>
    <w:rsid w:val="00651EE1"/>
    <w:rsid w:val="006541CC"/>
    <w:rsid w:val="006564B7"/>
    <w:rsid w:val="006D7207"/>
    <w:rsid w:val="00712416"/>
    <w:rsid w:val="0079511B"/>
    <w:rsid w:val="00795497"/>
    <w:rsid w:val="00795C26"/>
    <w:rsid w:val="007972ED"/>
    <w:rsid w:val="007F4FAF"/>
    <w:rsid w:val="007F6B36"/>
    <w:rsid w:val="0081744B"/>
    <w:rsid w:val="00832583"/>
    <w:rsid w:val="008E2EA9"/>
    <w:rsid w:val="008F56EB"/>
    <w:rsid w:val="00904455"/>
    <w:rsid w:val="00930604"/>
    <w:rsid w:val="00950F2F"/>
    <w:rsid w:val="009C4836"/>
    <w:rsid w:val="00A37D5D"/>
    <w:rsid w:val="00A8272F"/>
    <w:rsid w:val="00A94D87"/>
    <w:rsid w:val="00AC4183"/>
    <w:rsid w:val="00AD09D9"/>
    <w:rsid w:val="00B3042C"/>
    <w:rsid w:val="00B35E07"/>
    <w:rsid w:val="00B441D4"/>
    <w:rsid w:val="00B7250B"/>
    <w:rsid w:val="00B9517B"/>
    <w:rsid w:val="00BB70BA"/>
    <w:rsid w:val="00BC79A1"/>
    <w:rsid w:val="00C91FA5"/>
    <w:rsid w:val="00CC1F48"/>
    <w:rsid w:val="00CC4440"/>
    <w:rsid w:val="00D02C31"/>
    <w:rsid w:val="00D13799"/>
    <w:rsid w:val="00D32AF1"/>
    <w:rsid w:val="00D57A70"/>
    <w:rsid w:val="00D6703D"/>
    <w:rsid w:val="00D67A77"/>
    <w:rsid w:val="00D71B11"/>
    <w:rsid w:val="00D75005"/>
    <w:rsid w:val="00D80E75"/>
    <w:rsid w:val="00D97873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81FE6"/>
    <w:rsid w:val="00FE229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Thatielle Badini Carvalho dos Santos</dc:creator>
  <cp:lastModifiedBy>Tiago Ito Eleodoro</cp:lastModifiedBy>
  <cp:revision>7</cp:revision>
  <cp:lastPrinted>2023-04-17T16:48:00Z</cp:lastPrinted>
  <dcterms:created xsi:type="dcterms:W3CDTF">2023-11-16T18:12:00Z</dcterms:created>
  <dcterms:modified xsi:type="dcterms:W3CDTF">2023-12-01T19:10:00Z</dcterms:modified>
</cp:coreProperties>
</file>